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1E" w:rsidRDefault="006B021E" w:rsidP="006B021E">
      <w:pPr>
        <w:jc w:val="right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Приложение №3</w:t>
      </w:r>
      <w:r w:rsidRPr="00C435F9">
        <w:rPr>
          <w:b/>
          <w:sz w:val="16"/>
          <w:szCs w:val="16"/>
          <w:u w:val="single"/>
        </w:rPr>
        <w:t xml:space="preserve"> к Приказу № </w:t>
      </w:r>
      <w:r>
        <w:rPr>
          <w:b/>
          <w:sz w:val="16"/>
          <w:szCs w:val="16"/>
          <w:u w:val="single"/>
        </w:rPr>
        <w:t xml:space="preserve">63 </w:t>
      </w:r>
      <w:r w:rsidRPr="00C435F9">
        <w:rPr>
          <w:b/>
          <w:sz w:val="16"/>
          <w:szCs w:val="16"/>
          <w:u w:val="single"/>
        </w:rPr>
        <w:t xml:space="preserve">от </w:t>
      </w:r>
      <w:proofErr w:type="spellStart"/>
      <w:r w:rsidRPr="00C435F9">
        <w:rPr>
          <w:b/>
          <w:sz w:val="16"/>
          <w:szCs w:val="16"/>
          <w:u w:val="single"/>
        </w:rPr>
        <w:t>0</w:t>
      </w:r>
      <w:r>
        <w:rPr>
          <w:b/>
          <w:sz w:val="16"/>
          <w:szCs w:val="16"/>
          <w:u w:val="single"/>
        </w:rPr>
        <w:t>2</w:t>
      </w:r>
      <w:r w:rsidRPr="00C435F9">
        <w:rPr>
          <w:b/>
          <w:sz w:val="16"/>
          <w:szCs w:val="16"/>
          <w:u w:val="single"/>
        </w:rPr>
        <w:t>.</w:t>
      </w:r>
      <w:r>
        <w:rPr>
          <w:b/>
          <w:sz w:val="16"/>
          <w:szCs w:val="16"/>
          <w:u w:val="single"/>
        </w:rPr>
        <w:t>04</w:t>
      </w:r>
      <w:r w:rsidRPr="00C435F9">
        <w:rPr>
          <w:b/>
          <w:sz w:val="16"/>
          <w:szCs w:val="16"/>
          <w:u w:val="single"/>
        </w:rPr>
        <w:t>.1</w:t>
      </w:r>
      <w:r>
        <w:rPr>
          <w:b/>
          <w:sz w:val="16"/>
          <w:szCs w:val="16"/>
          <w:u w:val="single"/>
        </w:rPr>
        <w:t>9</w:t>
      </w:r>
      <w:r w:rsidRPr="00C435F9">
        <w:rPr>
          <w:b/>
          <w:sz w:val="16"/>
          <w:szCs w:val="16"/>
          <w:u w:val="single"/>
        </w:rPr>
        <w:t>г</w:t>
      </w:r>
      <w:proofErr w:type="spellEnd"/>
      <w:r w:rsidRPr="00C435F9">
        <w:rPr>
          <w:b/>
          <w:sz w:val="16"/>
          <w:szCs w:val="16"/>
          <w:u w:val="single"/>
        </w:rPr>
        <w:t>.</w:t>
      </w:r>
      <w:r w:rsidRPr="00C435F9">
        <w:rPr>
          <w:rFonts w:ascii="Courier New" w:hAnsi="Courier New" w:cs="Courier New"/>
          <w:b/>
          <w:sz w:val="16"/>
          <w:szCs w:val="16"/>
          <w:u w:val="single"/>
        </w:rPr>
        <w:t xml:space="preserve">     </w:t>
      </w:r>
    </w:p>
    <w:p w:rsidR="006B021E" w:rsidRPr="00825DFB" w:rsidRDefault="006B021E" w:rsidP="006B021E">
      <w:pPr>
        <w:jc w:val="right"/>
      </w:pPr>
      <w:r w:rsidRPr="00825DFB">
        <w:t>Приложение № 1 к Правилам кредитования физ</w:t>
      </w:r>
      <w:proofErr w:type="gramStart"/>
      <w:r w:rsidRPr="00825DFB">
        <w:t>.л</w:t>
      </w:r>
      <w:proofErr w:type="gramEnd"/>
      <w:r w:rsidRPr="00825DFB">
        <w:t>иц</w:t>
      </w:r>
    </w:p>
    <w:p w:rsidR="006B021E" w:rsidRPr="00825DFB" w:rsidRDefault="006B021E" w:rsidP="006B021E">
      <w:pPr>
        <w:pStyle w:val="a3"/>
        <w:jc w:val="right"/>
        <w:rPr>
          <w:b w:val="0"/>
          <w:sz w:val="14"/>
        </w:rPr>
      </w:pPr>
    </w:p>
    <w:p w:rsidR="006B021E" w:rsidRPr="00825DFB" w:rsidRDefault="006B021E" w:rsidP="006B021E">
      <w:pPr>
        <w:pStyle w:val="a3"/>
        <w:rPr>
          <w:sz w:val="14"/>
          <w:u w:val="single"/>
        </w:rPr>
      </w:pPr>
      <w:r w:rsidRPr="00825DFB">
        <w:rPr>
          <w:sz w:val="14"/>
          <w:u w:val="single"/>
        </w:rPr>
        <w:t xml:space="preserve"> Общество с ограниченной ответственностью Коммерческий банк « </w:t>
      </w:r>
      <w:proofErr w:type="spellStart"/>
      <w:r w:rsidRPr="00825DFB">
        <w:rPr>
          <w:sz w:val="14"/>
          <w:u w:val="single"/>
        </w:rPr>
        <w:t>Алтайкапиталбанк</w:t>
      </w:r>
      <w:proofErr w:type="spellEnd"/>
      <w:r w:rsidRPr="00825DFB">
        <w:rPr>
          <w:sz w:val="14"/>
          <w:u w:val="single"/>
        </w:rPr>
        <w:t>»</w:t>
      </w:r>
    </w:p>
    <w:p w:rsidR="006B021E" w:rsidRPr="00825DFB" w:rsidRDefault="006B021E" w:rsidP="006B021E">
      <w:pPr>
        <w:pStyle w:val="a3"/>
        <w:rPr>
          <w:sz w:val="14"/>
          <w:u w:val="single"/>
        </w:rPr>
      </w:pPr>
    </w:p>
    <w:p w:rsidR="006B021E" w:rsidRPr="00825DFB" w:rsidRDefault="006B021E" w:rsidP="006B021E">
      <w:pPr>
        <w:pStyle w:val="1"/>
        <w:jc w:val="center"/>
        <w:rPr>
          <w:sz w:val="14"/>
        </w:rPr>
      </w:pPr>
      <w:r w:rsidRPr="00825DFB">
        <w:rPr>
          <w:sz w:val="14"/>
        </w:rPr>
        <w:t>ЗАЯВЛЕНИЕ-АНКЕТА НА ПОЛУЧЕНИЕ  КРЕДИТА  ДЛЯ ФИЗИЧЕСКОГО ЛИЦА</w:t>
      </w:r>
    </w:p>
    <w:p w:rsidR="006B021E" w:rsidRPr="00825DFB" w:rsidRDefault="006B021E" w:rsidP="006B021E">
      <w:pPr>
        <w:numPr>
          <w:ilvl w:val="0"/>
          <w:numId w:val="3"/>
        </w:numPr>
        <w:jc w:val="both"/>
        <w:rPr>
          <w:b/>
          <w:sz w:val="14"/>
        </w:rPr>
      </w:pPr>
      <w:r w:rsidRPr="00825DFB">
        <w:rPr>
          <w:b/>
          <w:sz w:val="14"/>
        </w:rPr>
        <w:t>Общие данные о заявителе:</w:t>
      </w:r>
    </w:p>
    <w:tbl>
      <w:tblPr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9"/>
        <w:gridCol w:w="710"/>
        <w:gridCol w:w="1809"/>
        <w:gridCol w:w="2369"/>
        <w:gridCol w:w="1950"/>
        <w:gridCol w:w="1380"/>
      </w:tblGrid>
      <w:tr w:rsidR="006B021E" w:rsidRPr="00825DFB" w:rsidTr="00032764"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 xml:space="preserve">Фамилия, имя,  отчество </w:t>
            </w:r>
          </w:p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 xml:space="preserve">(если фамилия менялась, указать </w:t>
            </w:r>
            <w:proofErr w:type="gramStart"/>
            <w:r w:rsidRPr="00825DFB">
              <w:rPr>
                <w:sz w:val="14"/>
                <w:szCs w:val="14"/>
              </w:rPr>
              <w:t>прежнюю</w:t>
            </w:r>
            <w:proofErr w:type="gramEnd"/>
            <w:r w:rsidRPr="00825DFB">
              <w:rPr>
                <w:sz w:val="14"/>
                <w:szCs w:val="14"/>
              </w:rPr>
              <w:t>)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6B021E" w:rsidRPr="00825DFB" w:rsidTr="00032764"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Дата и место рождения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b/>
                <w:sz w:val="14"/>
                <w:szCs w:val="14"/>
              </w:rPr>
            </w:pPr>
          </w:p>
          <w:p w:rsidR="006B021E" w:rsidRPr="00825DFB" w:rsidRDefault="006B021E" w:rsidP="00032764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6B021E" w:rsidRPr="00825DFB" w:rsidTr="00032764">
        <w:trPr>
          <w:trHeight w:val="207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 xml:space="preserve">Гражданство 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b/>
                <w:sz w:val="14"/>
                <w:szCs w:val="14"/>
              </w:rPr>
            </w:pPr>
            <w:r w:rsidRPr="00825DFB">
              <w:rPr>
                <w:b/>
                <w:sz w:val="14"/>
                <w:szCs w:val="14"/>
              </w:rPr>
              <w:t>Российская Федерация</w:t>
            </w:r>
          </w:p>
        </w:tc>
      </w:tr>
      <w:tr w:rsidR="006B021E" w:rsidRPr="00825DFB" w:rsidTr="00032764">
        <w:trPr>
          <w:trHeight w:val="381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  <w:lang w:eastAsia="en-US"/>
              </w:rPr>
              <w:t>Страховой номер индивидуального лицевого счета, указанный в страховом свидетельстве обязательного пенсионного страхования (при наличии)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6B021E" w:rsidRPr="00825DFB" w:rsidTr="00032764">
        <w:trPr>
          <w:trHeight w:val="381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Идентификационный номер налогоплательщика (При наличии)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6B021E" w:rsidRPr="00825DFB" w:rsidTr="00032764"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 xml:space="preserve">Паспорт  </w:t>
            </w:r>
          </w:p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Серия _____________№________________</w:t>
            </w:r>
          </w:p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 xml:space="preserve">Кем </w:t>
            </w:r>
            <w:proofErr w:type="gramStart"/>
            <w:r w:rsidRPr="00825DFB">
              <w:rPr>
                <w:sz w:val="14"/>
                <w:szCs w:val="14"/>
              </w:rPr>
              <w:t>выдан</w:t>
            </w:r>
            <w:proofErr w:type="gramEnd"/>
            <w:r w:rsidRPr="00825DFB">
              <w:rPr>
                <w:sz w:val="14"/>
                <w:szCs w:val="14"/>
              </w:rPr>
              <w:t>_____________________________________________________________</w:t>
            </w:r>
          </w:p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 xml:space="preserve">код подразделения </w:t>
            </w:r>
            <w:proofErr w:type="spellStart"/>
            <w:r w:rsidRPr="00825DFB">
              <w:rPr>
                <w:sz w:val="14"/>
                <w:szCs w:val="14"/>
              </w:rPr>
              <w:t>____________________дата</w:t>
            </w:r>
            <w:proofErr w:type="spellEnd"/>
            <w:r w:rsidRPr="00825DFB">
              <w:rPr>
                <w:sz w:val="14"/>
                <w:szCs w:val="14"/>
              </w:rPr>
              <w:t xml:space="preserve"> выдачи_____________                             </w:t>
            </w:r>
          </w:p>
        </w:tc>
      </w:tr>
      <w:tr w:rsidR="006B021E" w:rsidRPr="00825DFB" w:rsidTr="00032764"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21E" w:rsidRPr="00825DFB" w:rsidRDefault="006B021E" w:rsidP="00032764">
            <w:pPr>
              <w:pStyle w:val="ConsCell"/>
              <w:spacing w:line="216" w:lineRule="auto"/>
              <w:ind w:right="-55"/>
              <w:rPr>
                <w:rFonts w:ascii="Times New Roman" w:hAnsi="Times New Roman" w:cs="Times New Roman"/>
              </w:rPr>
            </w:pPr>
            <w:r w:rsidRPr="00825DFB">
              <w:rPr>
                <w:rFonts w:ascii="Times New Roman" w:hAnsi="Times New Roman" w:cs="Times New Roman"/>
                <w:b/>
                <w:bCs/>
              </w:rPr>
              <w:t>Адрес места жительства</w:t>
            </w:r>
            <w:r w:rsidRPr="00825DFB">
              <w:rPr>
                <w:rFonts w:ascii="Times New Roman" w:hAnsi="Times New Roman" w:cs="Times New Roman"/>
              </w:rPr>
              <w:t xml:space="preserve"> (регистрации)  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</w:p>
        </w:tc>
      </w:tr>
      <w:tr w:rsidR="006B021E" w:rsidRPr="00825DFB" w:rsidTr="00032764"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21E" w:rsidRPr="00825DFB" w:rsidRDefault="006B021E" w:rsidP="00032764">
            <w:pPr>
              <w:pStyle w:val="ConsCell"/>
              <w:spacing w:line="216" w:lineRule="auto"/>
              <w:ind w:right="-55"/>
              <w:rPr>
                <w:rFonts w:ascii="Times New Roman" w:hAnsi="Times New Roman" w:cs="Times New Roman"/>
              </w:rPr>
            </w:pPr>
            <w:r w:rsidRPr="00825DFB">
              <w:rPr>
                <w:rFonts w:ascii="Times New Roman" w:hAnsi="Times New Roman" w:cs="Times New Roman"/>
                <w:b/>
                <w:bCs/>
              </w:rPr>
              <w:t>Адрес места пребывания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</w:p>
        </w:tc>
      </w:tr>
      <w:tr w:rsidR="006B021E" w:rsidRPr="00825DFB" w:rsidTr="00032764">
        <w:trPr>
          <w:trHeight w:val="300"/>
        </w:trPr>
        <w:tc>
          <w:tcPr>
            <w:tcW w:w="2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spacing w:line="216" w:lineRule="auto"/>
              <w:ind w:right="-55"/>
              <w:jc w:val="both"/>
              <w:rPr>
                <w:sz w:val="16"/>
              </w:rPr>
            </w:pPr>
            <w:r w:rsidRPr="00825DFB">
              <w:rPr>
                <w:sz w:val="16"/>
              </w:rPr>
              <w:t>Контактная информация:</w:t>
            </w:r>
          </w:p>
          <w:p w:rsidR="006B021E" w:rsidRPr="00825DFB" w:rsidRDefault="006B021E" w:rsidP="006B021E">
            <w:pPr>
              <w:numPr>
                <w:ilvl w:val="0"/>
                <w:numId w:val="2"/>
              </w:numPr>
              <w:autoSpaceDE w:val="0"/>
              <w:autoSpaceDN w:val="0"/>
              <w:spacing w:line="216" w:lineRule="auto"/>
              <w:ind w:right="-55"/>
              <w:jc w:val="both"/>
              <w:rPr>
                <w:sz w:val="16"/>
              </w:rPr>
            </w:pPr>
            <w:r w:rsidRPr="00825DFB">
              <w:rPr>
                <w:sz w:val="16"/>
              </w:rPr>
              <w:t>номер телефона, факса,</w:t>
            </w:r>
          </w:p>
          <w:p w:rsidR="006B021E" w:rsidRPr="00825DFB" w:rsidRDefault="006B021E" w:rsidP="006B021E">
            <w:pPr>
              <w:numPr>
                <w:ilvl w:val="0"/>
                <w:numId w:val="2"/>
              </w:numPr>
              <w:autoSpaceDE w:val="0"/>
              <w:autoSpaceDN w:val="0"/>
              <w:spacing w:line="216" w:lineRule="auto"/>
              <w:ind w:right="-55"/>
              <w:jc w:val="both"/>
              <w:rPr>
                <w:sz w:val="16"/>
              </w:rPr>
            </w:pPr>
            <w:r w:rsidRPr="00825DFB">
              <w:rPr>
                <w:sz w:val="16"/>
                <w:szCs w:val="16"/>
              </w:rPr>
              <w:t xml:space="preserve">Адрес электронной почты </w:t>
            </w:r>
          </w:p>
          <w:p w:rsidR="006B021E" w:rsidRPr="00825DFB" w:rsidRDefault="006B021E" w:rsidP="006B021E">
            <w:pPr>
              <w:numPr>
                <w:ilvl w:val="0"/>
                <w:numId w:val="2"/>
              </w:numPr>
              <w:autoSpaceDE w:val="0"/>
              <w:autoSpaceDN w:val="0"/>
              <w:spacing w:line="216" w:lineRule="auto"/>
              <w:ind w:right="-55"/>
              <w:jc w:val="both"/>
              <w:rPr>
                <w:sz w:val="16"/>
              </w:rPr>
            </w:pPr>
            <w:r w:rsidRPr="00825DFB">
              <w:rPr>
                <w:sz w:val="16"/>
              </w:rPr>
              <w:t>почтовый адрес</w:t>
            </w:r>
          </w:p>
          <w:p w:rsidR="006B021E" w:rsidRPr="00825DFB" w:rsidRDefault="006B021E" w:rsidP="00032764">
            <w:pPr>
              <w:spacing w:line="216" w:lineRule="auto"/>
              <w:ind w:right="-55"/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</w:rPr>
              <w:t>(при наличии).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</w:p>
        </w:tc>
      </w:tr>
      <w:tr w:rsidR="006B021E" w:rsidRPr="00825DFB" w:rsidTr="00032764">
        <w:trPr>
          <w:trHeight w:val="160"/>
        </w:trPr>
        <w:tc>
          <w:tcPr>
            <w:tcW w:w="2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spacing w:line="216" w:lineRule="auto"/>
              <w:ind w:right="-55"/>
              <w:jc w:val="both"/>
              <w:rPr>
                <w:sz w:val="16"/>
              </w:rPr>
            </w:pP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</w:p>
        </w:tc>
      </w:tr>
      <w:tr w:rsidR="006B021E" w:rsidRPr="00825DFB" w:rsidTr="00032764">
        <w:trPr>
          <w:trHeight w:val="390"/>
        </w:trPr>
        <w:tc>
          <w:tcPr>
            <w:tcW w:w="2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21E" w:rsidRPr="00825DFB" w:rsidRDefault="006B021E" w:rsidP="00032764">
            <w:pPr>
              <w:spacing w:line="216" w:lineRule="auto"/>
              <w:ind w:right="-55"/>
              <w:jc w:val="both"/>
              <w:rPr>
                <w:sz w:val="16"/>
              </w:rPr>
            </w:pP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</w:p>
        </w:tc>
      </w:tr>
      <w:tr w:rsidR="006B021E" w:rsidRPr="00825DFB" w:rsidTr="00032764">
        <w:trPr>
          <w:trHeight w:val="420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pStyle w:val="ConsCell"/>
              <w:ind w:right="-55"/>
              <w:rPr>
                <w:rFonts w:ascii="Times New Roman" w:hAnsi="Times New Roman" w:cs="Times New Roman"/>
              </w:rPr>
            </w:pPr>
            <w:r w:rsidRPr="00825DFB">
              <w:rPr>
                <w:rFonts w:ascii="Times New Roman" w:hAnsi="Times New Roman" w:cs="Times New Roman"/>
                <w:b/>
                <w:bCs/>
              </w:rPr>
              <w:t>Сведения о регистрации в качестве  индивидуального  предпринимателя:</w:t>
            </w:r>
            <w:r w:rsidRPr="00825D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pStyle w:val="ConsCell"/>
              <w:ind w:right="-55"/>
              <w:rPr>
                <w:rFonts w:ascii="Times New Roman" w:hAnsi="Times New Roman" w:cs="Times New Roman"/>
                <w:bCs/>
              </w:rPr>
            </w:pPr>
            <w:r w:rsidRPr="00825DFB">
              <w:rPr>
                <w:rFonts w:ascii="Times New Roman" w:hAnsi="Times New Roman" w:cs="Times New Roman"/>
                <w:bCs/>
              </w:rPr>
              <w:t>Основной государственный регистрационный номер (ОГРН)</w:t>
            </w:r>
          </w:p>
          <w:p w:rsidR="006B021E" w:rsidRPr="00825DFB" w:rsidRDefault="006B021E" w:rsidP="00032764">
            <w:pPr>
              <w:pStyle w:val="ConsCell"/>
              <w:ind w:right="-5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bCs/>
                <w:sz w:val="16"/>
                <w:szCs w:val="16"/>
              </w:rPr>
            </w:pPr>
          </w:p>
          <w:p w:rsidR="006B021E" w:rsidRPr="00825DFB" w:rsidRDefault="006B021E" w:rsidP="00032764">
            <w:pPr>
              <w:pStyle w:val="ConsCell"/>
              <w:ind w:right="-55"/>
              <w:rPr>
                <w:rFonts w:ascii="Times New Roman" w:hAnsi="Times New Roman" w:cs="Times New Roman"/>
                <w:bCs/>
              </w:rPr>
            </w:pPr>
          </w:p>
        </w:tc>
      </w:tr>
      <w:tr w:rsidR="006B021E" w:rsidRPr="00825DFB" w:rsidTr="00032764">
        <w:trPr>
          <w:trHeight w:val="340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pStyle w:val="ConsCell"/>
              <w:ind w:right="-5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pStyle w:val="ConsCell"/>
              <w:ind w:right="-55"/>
              <w:rPr>
                <w:rFonts w:ascii="Times New Roman" w:hAnsi="Times New Roman" w:cs="Times New Roman"/>
                <w:bCs/>
              </w:rPr>
            </w:pPr>
            <w:r w:rsidRPr="00825DFB">
              <w:rPr>
                <w:rFonts w:ascii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5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bCs/>
                <w:sz w:val="16"/>
                <w:szCs w:val="16"/>
              </w:rPr>
            </w:pPr>
          </w:p>
        </w:tc>
      </w:tr>
      <w:tr w:rsidR="006B021E" w:rsidRPr="00825DFB" w:rsidTr="00032764">
        <w:trPr>
          <w:cantSplit/>
          <w:trHeight w:val="419"/>
        </w:trPr>
        <w:tc>
          <w:tcPr>
            <w:tcW w:w="2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b/>
                <w:sz w:val="16"/>
                <w:szCs w:val="16"/>
              </w:rPr>
            </w:pPr>
            <w:r w:rsidRPr="00825DFB">
              <w:rPr>
                <w:b/>
                <w:sz w:val="16"/>
                <w:szCs w:val="16"/>
              </w:rPr>
              <w:t xml:space="preserve">Характер деятельности и место работы в течение последних 12 месяцев: 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Адрес организации</w:t>
            </w:r>
          </w:p>
        </w:tc>
      </w:tr>
      <w:tr w:rsidR="006B021E" w:rsidRPr="00825DFB" w:rsidTr="00032764">
        <w:trPr>
          <w:cantSplit/>
          <w:trHeight w:val="259"/>
        </w:trPr>
        <w:tc>
          <w:tcPr>
            <w:tcW w:w="2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 xml:space="preserve">Должность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 xml:space="preserve">Стаж </w:t>
            </w:r>
          </w:p>
        </w:tc>
      </w:tr>
      <w:tr w:rsidR="006B021E" w:rsidRPr="00825DFB" w:rsidTr="00032764">
        <w:trPr>
          <w:trHeight w:val="670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Семейное положение (Ф.И.О. супруг</w:t>
            </w:r>
            <w:proofErr w:type="gramStart"/>
            <w:r w:rsidRPr="00825DFB">
              <w:rPr>
                <w:sz w:val="14"/>
                <w:szCs w:val="14"/>
              </w:rPr>
              <w:t>а(</w:t>
            </w:r>
            <w:proofErr w:type="gramEnd"/>
            <w:r w:rsidRPr="00825DFB">
              <w:rPr>
                <w:sz w:val="14"/>
                <w:szCs w:val="14"/>
              </w:rPr>
              <w:t>и),  место работы), наличие  иждивенцев, детей, возраст детей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b/>
                <w:sz w:val="14"/>
                <w:szCs w:val="14"/>
              </w:rPr>
            </w:pPr>
          </w:p>
        </w:tc>
      </w:tr>
      <w:tr w:rsidR="006B021E" w:rsidRPr="00825DFB" w:rsidTr="00032764">
        <w:trPr>
          <w:trHeight w:val="342"/>
        </w:trPr>
        <w:tc>
          <w:tcPr>
            <w:tcW w:w="8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E" w:rsidRPr="00825DFB" w:rsidRDefault="006B021E" w:rsidP="00032764">
            <w:pPr>
              <w:rPr>
                <w:b/>
                <w:i/>
                <w:sz w:val="16"/>
                <w:szCs w:val="16"/>
                <w:u w:val="single"/>
              </w:rPr>
            </w:pPr>
            <w:proofErr w:type="gramStart"/>
            <w:r w:rsidRPr="00825DFB">
              <w:rPr>
                <w:sz w:val="14"/>
                <w:szCs w:val="14"/>
              </w:rPr>
              <w:t>Сведения о результатах проверки наличия (отсутствия) физического лица в Перечнях, Решениях террористов/экстремистов)</w:t>
            </w:r>
            <w:r w:rsidRPr="00825DFB">
              <w:rPr>
                <w:sz w:val="16"/>
                <w:szCs w:val="16"/>
              </w:rPr>
              <w:t xml:space="preserve">   </w:t>
            </w:r>
            <w:proofErr w:type="gramEnd"/>
          </w:p>
          <w:p w:rsidR="006B021E" w:rsidRPr="00825DFB" w:rsidRDefault="006B021E" w:rsidP="00032764">
            <w:pPr>
              <w:widowControl w:val="0"/>
              <w:adjustRightInd w:val="0"/>
              <w:jc w:val="both"/>
              <w:rPr>
                <w:b/>
                <w:i/>
                <w:sz w:val="12"/>
                <w:szCs w:val="12"/>
              </w:rPr>
            </w:pPr>
            <w:r w:rsidRPr="00825DFB">
              <w:rPr>
                <w:b/>
                <w:i/>
                <w:sz w:val="13"/>
                <w:szCs w:val="13"/>
                <w:u w:val="single"/>
              </w:rPr>
              <w:t>(</w:t>
            </w:r>
            <w:r w:rsidRPr="00825DFB">
              <w:rPr>
                <w:sz w:val="13"/>
                <w:szCs w:val="13"/>
              </w:rPr>
              <w:t xml:space="preserve">При наличии информации о причастности клиента к экстремистской деятельности или терроризму указать: №___ дата «__»___ </w:t>
            </w:r>
            <w:proofErr w:type="spellStart"/>
            <w:r w:rsidRPr="00825DFB">
              <w:rPr>
                <w:sz w:val="13"/>
                <w:szCs w:val="13"/>
              </w:rPr>
              <w:t>____г</w:t>
            </w:r>
            <w:proofErr w:type="spellEnd"/>
            <w:r w:rsidRPr="00825DFB">
              <w:rPr>
                <w:sz w:val="13"/>
                <w:szCs w:val="13"/>
              </w:rPr>
              <w:t>.  Перечня /Решения)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6"/>
                <w:szCs w:val="16"/>
              </w:rPr>
              <w:t xml:space="preserve"> </w:t>
            </w:r>
            <w:r w:rsidRPr="00825DFB">
              <w:rPr>
                <w:b/>
                <w:i/>
                <w:sz w:val="16"/>
                <w:szCs w:val="16"/>
                <w:u w:val="single"/>
              </w:rPr>
              <w:t>Отсутствуют</w:t>
            </w:r>
          </w:p>
        </w:tc>
      </w:tr>
      <w:tr w:rsidR="006B021E" w:rsidRPr="00825DFB" w:rsidTr="00032764">
        <w:trPr>
          <w:trHeight w:val="481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 xml:space="preserve">Какое учебное заведение окончил, специальность 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b/>
                <w:sz w:val="14"/>
                <w:szCs w:val="14"/>
              </w:rPr>
            </w:pPr>
          </w:p>
        </w:tc>
      </w:tr>
      <w:tr w:rsidR="006B021E" w:rsidRPr="00825DFB" w:rsidTr="00032764">
        <w:trPr>
          <w:trHeight w:val="471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 xml:space="preserve">Прежнее место работы  с указанием адреса, должность 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b/>
                <w:sz w:val="14"/>
                <w:szCs w:val="14"/>
              </w:rPr>
            </w:pPr>
          </w:p>
        </w:tc>
      </w:tr>
      <w:tr w:rsidR="006B021E" w:rsidRPr="00825DFB" w:rsidTr="00032764">
        <w:trPr>
          <w:trHeight w:val="329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 xml:space="preserve">Вид деятельности </w:t>
            </w:r>
          </w:p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(если нет постоянного места работы)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b/>
                <w:sz w:val="14"/>
                <w:szCs w:val="14"/>
              </w:rPr>
            </w:pPr>
          </w:p>
        </w:tc>
      </w:tr>
      <w:tr w:rsidR="006B021E" w:rsidRPr="00825DFB" w:rsidTr="00032764">
        <w:trPr>
          <w:trHeight w:val="355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Телефон (служебный, домашний, факс, мобильный)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b/>
                <w:sz w:val="14"/>
                <w:szCs w:val="14"/>
              </w:rPr>
            </w:pPr>
          </w:p>
        </w:tc>
      </w:tr>
      <w:tr w:rsidR="006B021E" w:rsidRPr="00825DFB" w:rsidTr="00032764">
        <w:trPr>
          <w:trHeight w:val="340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Участие в других коммерческих структурах</w:t>
            </w:r>
          </w:p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6B021E" w:rsidRPr="00825DFB" w:rsidTr="00032764">
        <w:trPr>
          <w:cantSplit/>
          <w:trHeight w:val="304"/>
        </w:trPr>
        <w:tc>
          <w:tcPr>
            <w:tcW w:w="2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Месячный доход</w:t>
            </w:r>
          </w:p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1) заработная плата Заёмщика:</w:t>
            </w:r>
          </w:p>
        </w:tc>
      </w:tr>
      <w:tr w:rsidR="006B021E" w:rsidRPr="00825DFB" w:rsidTr="00032764">
        <w:trPr>
          <w:cantSplit/>
          <w:trHeight w:val="304"/>
        </w:trPr>
        <w:tc>
          <w:tcPr>
            <w:tcW w:w="2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2) прочие доходы (указать источник):</w:t>
            </w:r>
          </w:p>
        </w:tc>
      </w:tr>
      <w:tr w:rsidR="006B021E" w:rsidRPr="00825DFB" w:rsidTr="00032764">
        <w:trPr>
          <w:cantSplit/>
          <w:trHeight w:val="305"/>
        </w:trPr>
        <w:tc>
          <w:tcPr>
            <w:tcW w:w="2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3) общий семейный доход:</w:t>
            </w:r>
          </w:p>
        </w:tc>
      </w:tr>
      <w:tr w:rsidR="006B021E" w:rsidRPr="00825DFB" w:rsidTr="00032764"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Наличие исполнительных произво</w:t>
            </w:r>
            <w:proofErr w:type="gramStart"/>
            <w:r w:rsidRPr="00825DFB">
              <w:rPr>
                <w:sz w:val="14"/>
                <w:szCs w:val="14"/>
              </w:rPr>
              <w:t>дств в п</w:t>
            </w:r>
            <w:proofErr w:type="gramEnd"/>
            <w:r w:rsidRPr="00825DFB">
              <w:rPr>
                <w:sz w:val="14"/>
                <w:szCs w:val="14"/>
              </w:rPr>
              <w:t>одразделениях судебных приставов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</w:tr>
      <w:tr w:rsidR="006B021E" w:rsidRPr="00825DFB" w:rsidTr="00032764"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Предпринимались ли меры по получению кредита в других банках (указать каких)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</w:tr>
      <w:tr w:rsidR="006B021E" w:rsidRPr="00825DFB" w:rsidTr="00032764"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 xml:space="preserve">Участвуете ли Вы в гражданских судебных разбирательствах в качестве любой стороны (в каких </w:t>
            </w:r>
            <w:proofErr w:type="gramStart"/>
            <w:r w:rsidRPr="00825DFB">
              <w:rPr>
                <w:sz w:val="14"/>
                <w:szCs w:val="14"/>
              </w:rPr>
              <w:t>и</w:t>
            </w:r>
            <w:proofErr w:type="gramEnd"/>
            <w:r w:rsidRPr="00825DFB">
              <w:rPr>
                <w:sz w:val="14"/>
                <w:szCs w:val="14"/>
              </w:rPr>
              <w:t xml:space="preserve"> в каком качестве)?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</w:tr>
      <w:tr w:rsidR="006B021E" w:rsidRPr="00825DFB" w:rsidTr="00032764"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b/>
                <w:sz w:val="14"/>
                <w:szCs w:val="14"/>
              </w:rPr>
            </w:pPr>
            <w:proofErr w:type="gramStart"/>
            <w:r w:rsidRPr="00825DFB">
              <w:rPr>
                <w:sz w:val="14"/>
                <w:szCs w:val="14"/>
              </w:rPr>
              <w:t>*Сведения о наличии счетов в банках, зарегистрированных  в государстве (на территории), в котором (на которой)  не предусмотрено раскрытие или представление информации при проведении финансовых операций или в государстве (на территории),  в отношении которого (которой) имеются сведения о незаконном производстве наркотических средств</w:t>
            </w:r>
            <w:proofErr w:type="gramEnd"/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</w:tr>
    </w:tbl>
    <w:p w:rsidR="006B021E" w:rsidRPr="00825DFB" w:rsidRDefault="006B021E" w:rsidP="006B021E">
      <w:pPr>
        <w:numPr>
          <w:ilvl w:val="0"/>
          <w:numId w:val="3"/>
        </w:numPr>
        <w:jc w:val="both"/>
        <w:rPr>
          <w:b/>
          <w:sz w:val="14"/>
          <w:szCs w:val="14"/>
        </w:rPr>
      </w:pPr>
      <w:r w:rsidRPr="00825DFB">
        <w:rPr>
          <w:b/>
          <w:sz w:val="14"/>
          <w:szCs w:val="14"/>
        </w:rPr>
        <w:t>Сведения об имуществе Заёмщика: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7512"/>
      </w:tblGrid>
      <w:tr w:rsidR="006B021E" w:rsidRPr="00825DFB" w:rsidTr="00032764">
        <w:trPr>
          <w:trHeight w:val="39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Средства на банковских счетах (указать наименование Банков)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6B021E" w:rsidRPr="00825DFB" w:rsidTr="00032764">
        <w:trPr>
          <w:trHeight w:val="69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lastRenderedPageBreak/>
              <w:t xml:space="preserve">Недвижимость </w:t>
            </w:r>
          </w:p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(наименование объекта, адрес,  правоустанавливающие документы, наличие других собственников)</w:t>
            </w:r>
          </w:p>
          <w:p w:rsidR="006B021E" w:rsidRPr="00825DFB" w:rsidRDefault="006B021E" w:rsidP="00032764">
            <w:pPr>
              <w:rPr>
                <w:sz w:val="14"/>
                <w:szCs w:val="1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b/>
                <w:sz w:val="14"/>
                <w:szCs w:val="14"/>
              </w:rPr>
            </w:pPr>
          </w:p>
        </w:tc>
      </w:tr>
      <w:tr w:rsidR="006B021E" w:rsidRPr="00825DFB" w:rsidTr="00032764">
        <w:trPr>
          <w:trHeight w:val="59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 xml:space="preserve">Транспортные средства </w:t>
            </w:r>
          </w:p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 xml:space="preserve">(вид, модель, год выпуска,  </w:t>
            </w:r>
            <w:proofErr w:type="spellStart"/>
            <w:r w:rsidRPr="00825DFB">
              <w:rPr>
                <w:sz w:val="14"/>
                <w:szCs w:val="14"/>
              </w:rPr>
              <w:t>гос</w:t>
            </w:r>
            <w:proofErr w:type="gramStart"/>
            <w:r w:rsidRPr="00825DFB">
              <w:rPr>
                <w:sz w:val="14"/>
                <w:szCs w:val="14"/>
              </w:rPr>
              <w:t>.н</w:t>
            </w:r>
            <w:proofErr w:type="gramEnd"/>
            <w:r w:rsidRPr="00825DFB">
              <w:rPr>
                <w:sz w:val="14"/>
                <w:szCs w:val="14"/>
              </w:rPr>
              <w:t>омер</w:t>
            </w:r>
            <w:proofErr w:type="spellEnd"/>
            <w:r w:rsidRPr="00825DFB">
              <w:rPr>
                <w:sz w:val="14"/>
                <w:szCs w:val="14"/>
              </w:rPr>
              <w:t>, вид страховки)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b/>
                <w:sz w:val="14"/>
                <w:szCs w:val="14"/>
              </w:rPr>
            </w:pPr>
          </w:p>
        </w:tc>
      </w:tr>
      <w:tr w:rsidR="006B021E" w:rsidRPr="00825DFB" w:rsidTr="00032764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Другое имущество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b/>
                <w:sz w:val="14"/>
                <w:szCs w:val="14"/>
              </w:rPr>
            </w:pPr>
          </w:p>
        </w:tc>
      </w:tr>
    </w:tbl>
    <w:p w:rsidR="006B021E" w:rsidRPr="00825DFB" w:rsidRDefault="006B021E" w:rsidP="006B021E">
      <w:pPr>
        <w:numPr>
          <w:ilvl w:val="0"/>
          <w:numId w:val="3"/>
        </w:numPr>
        <w:jc w:val="both"/>
        <w:rPr>
          <w:b/>
          <w:sz w:val="14"/>
          <w:szCs w:val="14"/>
        </w:rPr>
      </w:pPr>
      <w:r w:rsidRPr="00825DFB">
        <w:rPr>
          <w:b/>
          <w:sz w:val="14"/>
          <w:szCs w:val="14"/>
        </w:rPr>
        <w:t>Данные о запрашиваемом кредите: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7512"/>
      </w:tblGrid>
      <w:tr w:rsidR="006B021E" w:rsidRPr="00825DFB" w:rsidTr="00032764">
        <w:trPr>
          <w:trHeight w:val="2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Сумма кредита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6B021E" w:rsidRPr="00825DFB" w:rsidTr="00032764">
        <w:trPr>
          <w:trHeight w:val="2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Срок кредита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6B021E" w:rsidRPr="00825DFB" w:rsidTr="00032764">
        <w:trPr>
          <w:trHeight w:val="1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Цель кредита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6B021E" w:rsidRPr="00825DFB" w:rsidTr="00032764">
        <w:trPr>
          <w:trHeight w:val="15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 xml:space="preserve">Предлагаемое обеспечение (наименование, номера документов, подтверждающих право собственности, копии документов приложить). </w:t>
            </w:r>
          </w:p>
          <w:p w:rsidR="006B021E" w:rsidRPr="00825DFB" w:rsidRDefault="006B021E" w:rsidP="00032764">
            <w:pPr>
              <w:rPr>
                <w:i/>
                <w:sz w:val="14"/>
                <w:szCs w:val="14"/>
              </w:rPr>
            </w:pPr>
            <w:r w:rsidRPr="00825DFB">
              <w:rPr>
                <w:i/>
                <w:sz w:val="14"/>
                <w:szCs w:val="14"/>
              </w:rPr>
              <w:t>В случае оформления в качестве обеспечения  поручительства юридического лица, в кредитном отделе необходимо взять дополнительный перечень документов и анкету поручителя.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b/>
                <w:sz w:val="14"/>
                <w:szCs w:val="14"/>
              </w:rPr>
            </w:pPr>
          </w:p>
        </w:tc>
      </w:tr>
    </w:tbl>
    <w:p w:rsidR="006B021E" w:rsidRPr="00825DFB" w:rsidRDefault="006B021E" w:rsidP="006B021E">
      <w:pPr>
        <w:numPr>
          <w:ilvl w:val="0"/>
          <w:numId w:val="3"/>
        </w:numPr>
        <w:jc w:val="both"/>
        <w:rPr>
          <w:b/>
          <w:sz w:val="14"/>
          <w:szCs w:val="14"/>
        </w:rPr>
      </w:pPr>
      <w:r w:rsidRPr="00825DFB">
        <w:rPr>
          <w:b/>
          <w:sz w:val="14"/>
          <w:szCs w:val="14"/>
        </w:rPr>
        <w:t>Обязательства по полученным кредитам: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2670"/>
        <w:gridCol w:w="2694"/>
        <w:gridCol w:w="1842"/>
      </w:tblGrid>
      <w:tr w:rsidR="006B021E" w:rsidRPr="00825DFB" w:rsidTr="00032764">
        <w:trPr>
          <w:trHeight w:val="324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center"/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Ф.И.О.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center"/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 xml:space="preserve">Кредит 1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center"/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Кредит 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center"/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Кредит 3</w:t>
            </w:r>
          </w:p>
        </w:tc>
      </w:tr>
      <w:tr w:rsidR="006B021E" w:rsidRPr="00825DFB" w:rsidTr="00032764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Наименование Банка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</w:tr>
      <w:tr w:rsidR="006B021E" w:rsidRPr="00825DFB" w:rsidTr="00032764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Дата получения кредита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</w:tr>
      <w:tr w:rsidR="006B021E" w:rsidRPr="00825DFB" w:rsidTr="00032764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Цель кредита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</w:tr>
      <w:tr w:rsidR="006B021E" w:rsidRPr="00825DFB" w:rsidTr="00032764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Сумма кредита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</w:tr>
      <w:tr w:rsidR="006B021E" w:rsidRPr="00825DFB" w:rsidTr="00032764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Срок погашения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</w:tr>
      <w:tr w:rsidR="006B021E" w:rsidRPr="00825DFB" w:rsidTr="00032764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Порядок погашения кредита</w:t>
            </w:r>
          </w:p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(периодичность, размер платежей)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</w:tr>
      <w:tr w:rsidR="006B021E" w:rsidRPr="00825DFB" w:rsidTr="00032764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Порядок уплаты процентов</w:t>
            </w:r>
          </w:p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(ставка, периодичность)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</w:tr>
      <w:tr w:rsidR="006B021E" w:rsidRPr="00825DFB" w:rsidTr="00032764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Остаток задолженности по кредиту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</w:tr>
      <w:tr w:rsidR="006B021E" w:rsidRPr="00825DFB" w:rsidTr="00032764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В том числе просроченная задолженность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</w:tr>
      <w:tr w:rsidR="006B021E" w:rsidRPr="00825DFB" w:rsidTr="00032764">
        <w:trPr>
          <w:trHeight w:val="131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 xml:space="preserve">Предоставленное обеспечение </w:t>
            </w:r>
          </w:p>
          <w:p w:rsidR="006B021E" w:rsidRPr="00825DFB" w:rsidRDefault="006B021E" w:rsidP="00032764">
            <w:pPr>
              <w:rPr>
                <w:sz w:val="14"/>
                <w:szCs w:val="1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</w:tr>
    </w:tbl>
    <w:p w:rsidR="006B021E" w:rsidRPr="00825DFB" w:rsidRDefault="006B021E" w:rsidP="006B021E">
      <w:pPr>
        <w:numPr>
          <w:ilvl w:val="0"/>
          <w:numId w:val="3"/>
        </w:numPr>
        <w:jc w:val="both"/>
        <w:rPr>
          <w:b/>
          <w:sz w:val="14"/>
          <w:szCs w:val="14"/>
        </w:rPr>
      </w:pPr>
      <w:r w:rsidRPr="00825DFB">
        <w:rPr>
          <w:b/>
          <w:sz w:val="14"/>
          <w:szCs w:val="14"/>
        </w:rPr>
        <w:t>Обязательства по предоставленным поручительствам: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2693"/>
        <w:gridCol w:w="2693"/>
        <w:gridCol w:w="1843"/>
      </w:tblGrid>
      <w:tr w:rsidR="006B021E" w:rsidRPr="00825DFB" w:rsidTr="00032764">
        <w:trPr>
          <w:trHeight w:val="158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center"/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Ф.И.О.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center"/>
              <w:rPr>
                <w:sz w:val="14"/>
                <w:szCs w:val="14"/>
              </w:rPr>
            </w:pPr>
          </w:p>
        </w:tc>
      </w:tr>
      <w:tr w:rsidR="006B021E" w:rsidRPr="00825DFB" w:rsidTr="00032764">
        <w:trPr>
          <w:trHeight w:val="196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За кого дано поручительство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</w:tr>
      <w:tr w:rsidR="006B021E" w:rsidRPr="00825DFB" w:rsidTr="00032764">
        <w:trPr>
          <w:trHeight w:val="28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Кому дано поручительство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</w:tr>
      <w:tr w:rsidR="006B021E" w:rsidRPr="00825DFB" w:rsidTr="00032764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Сумма поручительства (если распространяется и на проценты – указать ставку)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</w:tr>
      <w:tr w:rsidR="006B021E" w:rsidRPr="00825DFB" w:rsidTr="00032764">
        <w:trPr>
          <w:trHeight w:val="222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Срок действия поручительства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</w:tr>
      <w:tr w:rsidR="006B021E" w:rsidRPr="00825DFB" w:rsidTr="00032764">
        <w:trPr>
          <w:trHeight w:val="75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rPr>
                <w:sz w:val="14"/>
                <w:szCs w:val="14"/>
              </w:rPr>
            </w:pPr>
            <w:r w:rsidRPr="00825DFB">
              <w:rPr>
                <w:sz w:val="14"/>
                <w:szCs w:val="14"/>
              </w:rPr>
              <w:t>Остаток задолженности по кредиту, за который предоставлено поручительство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1E" w:rsidRPr="00825DFB" w:rsidRDefault="006B021E" w:rsidP="00032764">
            <w:pPr>
              <w:jc w:val="both"/>
              <w:rPr>
                <w:sz w:val="14"/>
                <w:szCs w:val="14"/>
              </w:rPr>
            </w:pPr>
          </w:p>
        </w:tc>
      </w:tr>
    </w:tbl>
    <w:p w:rsidR="006B021E" w:rsidRPr="00825DFB" w:rsidRDefault="006B021E" w:rsidP="006B021E">
      <w:pPr>
        <w:jc w:val="both"/>
        <w:rPr>
          <w:i/>
          <w:sz w:val="14"/>
        </w:rPr>
      </w:pPr>
    </w:p>
    <w:p w:rsidR="006B021E" w:rsidRPr="00825DFB" w:rsidRDefault="006B021E" w:rsidP="006B02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16"/>
          <w:szCs w:val="16"/>
        </w:rPr>
      </w:pPr>
      <w:r w:rsidRPr="00825DFB">
        <w:rPr>
          <w:b/>
          <w:i/>
          <w:sz w:val="16"/>
          <w:szCs w:val="16"/>
        </w:rPr>
        <w:t xml:space="preserve">В отношении проверки вышеизложенных сведений не возражаю. Заявитель должен учитывать, что вся информация, присутствующая в настоящей заявке  или доведенная до кредитного специалиста </w:t>
      </w:r>
      <w:proofErr w:type="gramStart"/>
      <w:r w:rsidRPr="00825DFB">
        <w:rPr>
          <w:b/>
          <w:i/>
          <w:sz w:val="16"/>
          <w:szCs w:val="16"/>
        </w:rPr>
        <w:t>верна и правдива</w:t>
      </w:r>
      <w:proofErr w:type="gramEnd"/>
      <w:r w:rsidRPr="00825DFB">
        <w:rPr>
          <w:b/>
          <w:i/>
          <w:sz w:val="16"/>
          <w:szCs w:val="16"/>
        </w:rPr>
        <w:t>. Любые ошибки, а также оговорки и умалчивания, со стороны клиента могут привести к задержке в принятии решения или отказу в выдаче кредита и ошибкам при оформлении последующих документов, в частности договоров залога. Заявитель также должен знать, что любая информация и документы, непосредственно или опосредованно связанные с данной заявкой, могут значительно ускорить процесс принятия решения о выдаче кредита.</w:t>
      </w:r>
    </w:p>
    <w:p w:rsidR="006B021E" w:rsidRPr="00825DFB" w:rsidRDefault="006B021E" w:rsidP="006B02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16"/>
          <w:szCs w:val="16"/>
          <w:u w:val="single"/>
        </w:rPr>
      </w:pPr>
      <w:r w:rsidRPr="00825DFB">
        <w:rPr>
          <w:b/>
          <w:i/>
          <w:sz w:val="16"/>
          <w:szCs w:val="16"/>
          <w:u w:val="single"/>
        </w:rPr>
        <w:t>Банк вправе отказать в получении кредита без объяснения причин.</w:t>
      </w:r>
    </w:p>
    <w:p w:rsidR="006B021E" w:rsidRPr="00825DFB" w:rsidRDefault="006B021E" w:rsidP="006B021E">
      <w:pPr>
        <w:jc w:val="both"/>
        <w:rPr>
          <w:i/>
          <w:sz w:val="14"/>
        </w:rPr>
      </w:pPr>
    </w:p>
    <w:p w:rsidR="006B021E" w:rsidRPr="00825DFB" w:rsidRDefault="006B021E" w:rsidP="006B021E">
      <w:pPr>
        <w:jc w:val="both"/>
        <w:rPr>
          <w:i/>
          <w:sz w:val="14"/>
        </w:rPr>
      </w:pPr>
      <w:r w:rsidRPr="00825DFB">
        <w:rPr>
          <w:i/>
          <w:sz w:val="14"/>
        </w:rPr>
        <w:t>Настоящим я разрешаю ООО КБ «</w:t>
      </w:r>
      <w:proofErr w:type="spellStart"/>
      <w:r w:rsidRPr="00825DFB">
        <w:rPr>
          <w:i/>
          <w:sz w:val="14"/>
        </w:rPr>
        <w:t>Алтайкапиталбанк</w:t>
      </w:r>
      <w:proofErr w:type="spellEnd"/>
      <w:r w:rsidRPr="00825DFB">
        <w:rPr>
          <w:i/>
          <w:sz w:val="14"/>
        </w:rPr>
        <w:t xml:space="preserve">»  получение кредитного отчета, сформированного  на основании моей кредитной истории, в любом бюро кредитных историй. </w:t>
      </w:r>
    </w:p>
    <w:p w:rsidR="006B021E" w:rsidRPr="00825DFB" w:rsidRDefault="006B021E" w:rsidP="006B021E">
      <w:pPr>
        <w:jc w:val="both"/>
        <w:rPr>
          <w:b/>
          <w:sz w:val="14"/>
        </w:rPr>
      </w:pPr>
      <w:r w:rsidRPr="00825DFB">
        <w:rPr>
          <w:i/>
          <w:sz w:val="14"/>
        </w:rPr>
        <w:t>При заключении со мной кредитного договора СОГЛАСИЕ действует в течение всего его действия.</w:t>
      </w:r>
    </w:p>
    <w:tbl>
      <w:tblPr>
        <w:tblW w:w="10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61"/>
      </w:tblGrid>
      <w:tr w:rsidR="006B021E" w:rsidRPr="00825DFB" w:rsidTr="00032764">
        <w:trPr>
          <w:trHeight w:val="180"/>
        </w:trPr>
        <w:tc>
          <w:tcPr>
            <w:tcW w:w="10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6B021E">
            <w:pPr>
              <w:pStyle w:val="11"/>
              <w:numPr>
                <w:ilvl w:val="0"/>
                <w:numId w:val="1"/>
              </w:numPr>
              <w:ind w:left="47"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B021E" w:rsidRPr="00825DFB" w:rsidRDefault="006B021E" w:rsidP="006B021E">
            <w:pPr>
              <w:pStyle w:val="11"/>
              <w:numPr>
                <w:ilvl w:val="0"/>
                <w:numId w:val="1"/>
              </w:numPr>
              <w:ind w:left="47" w:firstLine="205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825DFB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Настоящим Клиент дает согласие, в соответствии с ФЗ «О персональных данных», на  обработку, как с использованием средств автоматизации, так и без использования таких средств, своих персональных данных (ФИО; паспортные данные; гражданство; дата и место рождения; семейное положение; адрес регистрации (в том числе по месту пребывания), контактные телефоны и электронные адреса; </w:t>
            </w:r>
            <w:proofErr w:type="gramStart"/>
            <w:r w:rsidRPr="00825DFB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ИНН; номер пенсионного страхового свидетельства; </w:t>
            </w:r>
            <w:r w:rsidRPr="00825DFB">
              <w:rPr>
                <w:rFonts w:ascii="Times New Roman" w:hAnsi="Times New Roman" w:cs="Times New Roman"/>
                <w:bCs/>
                <w:i/>
                <w:sz w:val="12"/>
                <w:szCs w:val="12"/>
              </w:rPr>
              <w:t xml:space="preserve">отношение к воинской службе; </w:t>
            </w:r>
            <w:r w:rsidRPr="00825DFB">
              <w:rPr>
                <w:rFonts w:ascii="Times New Roman" w:hAnsi="Times New Roman" w:cs="Times New Roman"/>
                <w:i/>
                <w:sz w:val="12"/>
                <w:szCs w:val="12"/>
              </w:rPr>
              <w:t>образование; место работы, должность, доходы, контактные телефоны и адреса; сведения, содержащиеся в трудовой книжке; сведения об имуществе, принадлежащем Клиенту; наличие счетов в банке и выданных кредитов;</w:t>
            </w:r>
            <w:proofErr w:type="gramEnd"/>
            <w:r w:rsidRPr="00825DFB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</w:t>
            </w:r>
            <w:proofErr w:type="gramStart"/>
            <w:r w:rsidRPr="00825DFB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участие в коммерческих структурах,, биометрические персональные данные): сбор, систематизацию, накопление, хранение, уточнение, использование, блокирование, уничтожение, а также на передачу такой информации третьим лицам </w:t>
            </w:r>
            <w:r w:rsidRPr="00825DFB">
              <w:rPr>
                <w:rFonts w:ascii="Times New Roman" w:hAnsi="Times New Roman" w:cs="Times New Roman"/>
                <w:sz w:val="12"/>
                <w:szCs w:val="12"/>
              </w:rPr>
              <w:t>(ИФНС, правоохранительные и судебные органы, ЦБ РФ, ССП, Бюро кредитных историй, ПФРФ, иные)</w:t>
            </w:r>
            <w:r w:rsidRPr="00825DFB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и получение информации и документов от третьих лиц для осуществления проверки достоверности и полноты информации о Клиенте и в случаях, установленных законодательством, в целях</w:t>
            </w:r>
            <w:proofErr w:type="gramEnd"/>
            <w:r w:rsidRPr="00825DFB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проверки корректности предоставленных субъектом сведений, принятия решения о выдаче кредитов и совершения иных действий, связанных с исполнением заключенных кредитных договоров, порождающих юридические последствия в отношении Клиента и иных лиц. Обработка персональных данных (за исключением хранения) прекращается по достижению цели обработки и прекращения обязательств по заключенному договору и соглашениям. Персональные данные подлежат хранению в течение срока, установленного законодательством РФ. После завершения обработки персональные данные уничтожаются. После прекращения обработки персональных данных Клиент имеет право отозвать настоящее согласие. Отзыв осуществляется в письменной форме. После получения отзыва персональные данные подлежат уничижению Банком в порядке, предусмотренном действующим законодательством. В случае досрочного прекращения действия настоящего согласия по основаниям, предусмотренным законодательством или судом, Клиент обязан по требованию  Банка досрочно вернуть сумму кредита, полученную по договору.  </w:t>
            </w:r>
          </w:p>
          <w:p w:rsidR="006B021E" w:rsidRPr="00825DFB" w:rsidRDefault="006B021E" w:rsidP="006B021E">
            <w:pPr>
              <w:pStyle w:val="11"/>
              <w:numPr>
                <w:ilvl w:val="0"/>
                <w:numId w:val="1"/>
              </w:numPr>
              <w:ind w:left="47" w:firstLine="0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6B021E" w:rsidRPr="00825DFB" w:rsidRDefault="006B021E" w:rsidP="006B021E">
            <w:pPr>
              <w:pStyle w:val="11"/>
              <w:numPr>
                <w:ilvl w:val="0"/>
                <w:numId w:val="1"/>
              </w:numPr>
              <w:ind w:left="47" w:firstLine="0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825DFB">
              <w:rPr>
                <w:rFonts w:ascii="Times New Roman" w:hAnsi="Times New Roman" w:cs="Times New Roman"/>
                <w:i/>
                <w:sz w:val="12"/>
                <w:szCs w:val="12"/>
              </w:rPr>
              <w:t>_______________________________________________                                      ________________</w:t>
            </w:r>
          </w:p>
          <w:p w:rsidR="006B021E" w:rsidRPr="00825DFB" w:rsidRDefault="006B021E" w:rsidP="00032764">
            <w:pPr>
              <w:jc w:val="both"/>
              <w:rPr>
                <w:b/>
                <w:sz w:val="12"/>
                <w:szCs w:val="12"/>
              </w:rPr>
            </w:pPr>
            <w:r w:rsidRPr="00825DFB">
              <w:rPr>
                <w:i/>
                <w:sz w:val="12"/>
                <w:szCs w:val="12"/>
              </w:rPr>
              <w:t>Подпись                       ФИО                                                                                                дата</w:t>
            </w:r>
          </w:p>
        </w:tc>
      </w:tr>
    </w:tbl>
    <w:p w:rsidR="006B021E" w:rsidRPr="00825DFB" w:rsidRDefault="006B021E" w:rsidP="006B021E">
      <w:pPr>
        <w:jc w:val="both"/>
        <w:rPr>
          <w:b/>
          <w:sz w:val="16"/>
          <w:szCs w:val="16"/>
        </w:rPr>
      </w:pPr>
      <w:r w:rsidRPr="00825DFB">
        <w:rPr>
          <w:b/>
          <w:sz w:val="16"/>
          <w:szCs w:val="16"/>
        </w:rPr>
        <w:t xml:space="preserve">С условиями кредита </w:t>
      </w:r>
      <w:proofErr w:type="gramStart"/>
      <w:r w:rsidRPr="00825DFB">
        <w:rPr>
          <w:b/>
          <w:sz w:val="16"/>
          <w:szCs w:val="16"/>
        </w:rPr>
        <w:t>ознакомлен</w:t>
      </w:r>
      <w:proofErr w:type="gramEnd"/>
      <w:r w:rsidRPr="00825DFB">
        <w:rPr>
          <w:b/>
          <w:sz w:val="16"/>
          <w:szCs w:val="16"/>
        </w:rPr>
        <w:t xml:space="preserve">  и согласен.</w:t>
      </w:r>
    </w:p>
    <w:p w:rsidR="006B021E" w:rsidRPr="00825DFB" w:rsidRDefault="006B021E" w:rsidP="006B021E">
      <w:pPr>
        <w:jc w:val="both"/>
        <w:rPr>
          <w:b/>
          <w:sz w:val="16"/>
          <w:szCs w:val="16"/>
        </w:rPr>
      </w:pPr>
    </w:p>
    <w:p w:rsidR="006B021E" w:rsidRPr="00825DFB" w:rsidRDefault="006B021E" w:rsidP="006B021E">
      <w:pPr>
        <w:jc w:val="both"/>
        <w:rPr>
          <w:b/>
          <w:sz w:val="16"/>
          <w:szCs w:val="16"/>
        </w:rPr>
      </w:pPr>
      <w:r w:rsidRPr="00825DFB">
        <w:rPr>
          <w:b/>
          <w:sz w:val="16"/>
          <w:szCs w:val="16"/>
        </w:rPr>
        <w:t>ФИО Заёмщика _______________________</w:t>
      </w:r>
      <w:r w:rsidRPr="00825DFB">
        <w:rPr>
          <w:b/>
          <w:sz w:val="16"/>
          <w:szCs w:val="16"/>
          <w:lang w:val="en-US"/>
        </w:rPr>
        <w:t>_</w:t>
      </w:r>
      <w:r w:rsidRPr="00825DFB">
        <w:rPr>
          <w:b/>
          <w:sz w:val="16"/>
          <w:szCs w:val="16"/>
        </w:rPr>
        <w:t xml:space="preserve">                                            </w:t>
      </w:r>
      <w:r w:rsidRPr="00825DFB">
        <w:rPr>
          <w:b/>
          <w:sz w:val="16"/>
          <w:szCs w:val="16"/>
        </w:rPr>
        <w:tab/>
      </w:r>
      <w:r w:rsidRPr="00825DFB">
        <w:rPr>
          <w:b/>
          <w:sz w:val="16"/>
          <w:szCs w:val="16"/>
        </w:rPr>
        <w:tab/>
      </w:r>
      <w:r w:rsidRPr="00825DFB">
        <w:rPr>
          <w:b/>
          <w:sz w:val="16"/>
          <w:szCs w:val="16"/>
        </w:rPr>
        <w:tab/>
        <w:t xml:space="preserve">         </w:t>
      </w:r>
      <w:r w:rsidRPr="00825DFB">
        <w:rPr>
          <w:b/>
          <w:sz w:val="16"/>
          <w:szCs w:val="16"/>
          <w:lang w:val="en-US"/>
        </w:rPr>
        <w:t>________________________________</w:t>
      </w:r>
      <w:r w:rsidRPr="00825DFB">
        <w:rPr>
          <w:b/>
          <w:sz w:val="16"/>
          <w:szCs w:val="16"/>
        </w:rPr>
        <w:t xml:space="preserve">   _________________________________</w:t>
      </w:r>
      <w:r w:rsidRPr="00825DFB">
        <w:rPr>
          <w:b/>
          <w:sz w:val="16"/>
          <w:szCs w:val="16"/>
          <w:lang w:val="en-US"/>
        </w:rPr>
        <w:t>____</w:t>
      </w:r>
      <w:r w:rsidRPr="00825DFB">
        <w:rPr>
          <w:b/>
          <w:sz w:val="16"/>
          <w:szCs w:val="16"/>
        </w:rPr>
        <w:t xml:space="preserve">_                                            </w:t>
      </w:r>
      <w:r w:rsidRPr="00825DFB">
        <w:rPr>
          <w:b/>
          <w:sz w:val="16"/>
          <w:szCs w:val="16"/>
          <w:lang w:val="en-US"/>
        </w:rPr>
        <w:t xml:space="preserve">                                                                       </w:t>
      </w:r>
      <w:r w:rsidRPr="00825DFB">
        <w:rPr>
          <w:b/>
          <w:sz w:val="16"/>
          <w:szCs w:val="16"/>
        </w:rPr>
        <w:t xml:space="preserve">   (</w:t>
      </w:r>
      <w:r w:rsidRPr="00825DFB">
        <w:rPr>
          <w:sz w:val="16"/>
          <w:szCs w:val="16"/>
        </w:rPr>
        <w:t>Подпись)</w:t>
      </w:r>
    </w:p>
    <w:p w:rsidR="006B021E" w:rsidRPr="00825DFB" w:rsidRDefault="006B021E" w:rsidP="006B021E">
      <w:pPr>
        <w:jc w:val="both"/>
        <w:rPr>
          <w:sz w:val="16"/>
          <w:szCs w:val="16"/>
        </w:rPr>
      </w:pPr>
      <w:r w:rsidRPr="00825DFB">
        <w:rPr>
          <w:b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825DFB">
        <w:rPr>
          <w:b/>
          <w:sz w:val="16"/>
          <w:szCs w:val="16"/>
        </w:rPr>
        <w:tab/>
      </w:r>
      <w:r w:rsidRPr="00825DFB">
        <w:rPr>
          <w:b/>
          <w:sz w:val="16"/>
          <w:szCs w:val="16"/>
        </w:rPr>
        <w:tab/>
        <w:t xml:space="preserve">              </w:t>
      </w:r>
      <w:r w:rsidRPr="00825DFB">
        <w:rPr>
          <w:b/>
          <w:sz w:val="16"/>
          <w:szCs w:val="16"/>
        </w:rPr>
        <w:tab/>
      </w:r>
      <w:r w:rsidRPr="00825DFB">
        <w:rPr>
          <w:b/>
          <w:sz w:val="16"/>
          <w:szCs w:val="16"/>
        </w:rPr>
        <w:tab/>
      </w:r>
      <w:r w:rsidRPr="00825DFB">
        <w:rPr>
          <w:b/>
          <w:sz w:val="16"/>
          <w:szCs w:val="16"/>
        </w:rPr>
        <w:tab/>
      </w:r>
    </w:p>
    <w:tbl>
      <w:tblPr>
        <w:tblW w:w="0" w:type="auto"/>
        <w:tblLayout w:type="fixed"/>
        <w:tblLook w:val="01E0"/>
      </w:tblPr>
      <w:tblGrid>
        <w:gridCol w:w="6777"/>
        <w:gridCol w:w="3643"/>
      </w:tblGrid>
      <w:tr w:rsidR="006B021E" w:rsidRPr="00825DFB" w:rsidTr="00032764">
        <w:tc>
          <w:tcPr>
            <w:tcW w:w="6777" w:type="dxa"/>
          </w:tcPr>
          <w:p w:rsidR="006B021E" w:rsidRPr="00825DFB" w:rsidRDefault="006B021E" w:rsidP="00032764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lastRenderedPageBreak/>
              <w:t xml:space="preserve"> Дата приема заявки кредитным работником    “___”</w:t>
            </w:r>
            <w:proofErr w:type="spellStart"/>
            <w:r w:rsidRPr="00825DFB">
              <w:rPr>
                <w:sz w:val="16"/>
                <w:szCs w:val="16"/>
              </w:rPr>
              <w:t>________________201__г</w:t>
            </w:r>
            <w:proofErr w:type="spellEnd"/>
            <w:r w:rsidRPr="00825DFB">
              <w:rPr>
                <w:sz w:val="16"/>
                <w:szCs w:val="16"/>
              </w:rPr>
              <w:t xml:space="preserve">.   </w:t>
            </w:r>
          </w:p>
          <w:p w:rsidR="006B021E" w:rsidRPr="00825DFB" w:rsidRDefault="006B021E" w:rsidP="00032764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 xml:space="preserve">(Сотрудник Банка, заполнивший заявление-анкету)                              </w:t>
            </w:r>
          </w:p>
          <w:p w:rsidR="006B021E" w:rsidRPr="00825DFB" w:rsidRDefault="006B021E" w:rsidP="00032764">
            <w:pPr>
              <w:rPr>
                <w:sz w:val="16"/>
                <w:szCs w:val="16"/>
              </w:rPr>
            </w:pPr>
          </w:p>
        </w:tc>
        <w:tc>
          <w:tcPr>
            <w:tcW w:w="3643" w:type="dxa"/>
          </w:tcPr>
          <w:p w:rsidR="006B021E" w:rsidRPr="00825DFB" w:rsidRDefault="006B021E" w:rsidP="00032764">
            <w:pPr>
              <w:pBdr>
                <w:bottom w:val="single" w:sz="12" w:space="1" w:color="auto"/>
              </w:pBdr>
              <w:jc w:val="both"/>
              <w:rPr>
                <w:sz w:val="16"/>
                <w:szCs w:val="16"/>
              </w:rPr>
            </w:pPr>
          </w:p>
          <w:p w:rsidR="006B021E" w:rsidRPr="00825DFB" w:rsidRDefault="006B021E" w:rsidP="00032764">
            <w:pPr>
              <w:jc w:val="center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(ФИО, должность, подпись)</w:t>
            </w:r>
          </w:p>
        </w:tc>
      </w:tr>
      <w:tr w:rsidR="006B021E" w:rsidRPr="00825DFB" w:rsidTr="00032764">
        <w:tc>
          <w:tcPr>
            <w:tcW w:w="6777" w:type="dxa"/>
          </w:tcPr>
          <w:p w:rsidR="006B021E" w:rsidRPr="00825DFB" w:rsidRDefault="006B021E" w:rsidP="00032764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 xml:space="preserve">  Дата приема заявки работником СЭБ   “___”</w:t>
            </w:r>
            <w:proofErr w:type="spellStart"/>
            <w:r w:rsidRPr="00825DFB">
              <w:rPr>
                <w:sz w:val="16"/>
                <w:szCs w:val="16"/>
              </w:rPr>
              <w:t>________________201__г</w:t>
            </w:r>
            <w:proofErr w:type="spellEnd"/>
            <w:r w:rsidRPr="00825DFB">
              <w:rPr>
                <w:sz w:val="16"/>
                <w:szCs w:val="16"/>
              </w:rPr>
              <w:t xml:space="preserve">.   </w:t>
            </w:r>
          </w:p>
        </w:tc>
        <w:tc>
          <w:tcPr>
            <w:tcW w:w="3643" w:type="dxa"/>
          </w:tcPr>
          <w:p w:rsidR="006B021E" w:rsidRPr="00825DFB" w:rsidRDefault="006B021E" w:rsidP="00032764">
            <w:pPr>
              <w:pBdr>
                <w:bottom w:val="single" w:sz="12" w:space="1" w:color="auto"/>
              </w:pBdr>
              <w:jc w:val="both"/>
              <w:rPr>
                <w:sz w:val="16"/>
                <w:szCs w:val="16"/>
              </w:rPr>
            </w:pPr>
          </w:p>
          <w:p w:rsidR="006B021E" w:rsidRPr="00825DFB" w:rsidRDefault="006B021E" w:rsidP="00032764">
            <w:pPr>
              <w:jc w:val="center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( подпись)</w:t>
            </w:r>
          </w:p>
        </w:tc>
      </w:tr>
      <w:tr w:rsidR="006B021E" w:rsidRPr="00825DFB" w:rsidTr="00032764">
        <w:tc>
          <w:tcPr>
            <w:tcW w:w="6777" w:type="dxa"/>
          </w:tcPr>
          <w:p w:rsidR="006B021E" w:rsidRPr="00825DFB" w:rsidRDefault="006B021E" w:rsidP="0003276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43" w:type="dxa"/>
          </w:tcPr>
          <w:p w:rsidR="006B021E" w:rsidRPr="00825DFB" w:rsidRDefault="006B021E" w:rsidP="00032764">
            <w:pPr>
              <w:pBdr>
                <w:bottom w:val="single" w:sz="12" w:space="1" w:color="auto"/>
              </w:pBdr>
              <w:jc w:val="both"/>
              <w:rPr>
                <w:sz w:val="16"/>
                <w:szCs w:val="16"/>
              </w:rPr>
            </w:pPr>
          </w:p>
        </w:tc>
      </w:tr>
    </w:tbl>
    <w:p w:rsidR="006B021E" w:rsidRPr="00825DFB" w:rsidRDefault="006B021E" w:rsidP="006B021E">
      <w:pPr>
        <w:pStyle w:val="a5"/>
        <w:jc w:val="both"/>
        <w:rPr>
          <w:rFonts w:ascii="Times New Roman" w:hAnsi="Times New Roman"/>
          <w:b/>
          <w:sz w:val="16"/>
          <w:szCs w:val="16"/>
        </w:rPr>
      </w:pPr>
      <w:proofErr w:type="spellStart"/>
      <w:r w:rsidRPr="00825DFB">
        <w:rPr>
          <w:rFonts w:ascii="Times New Roman" w:hAnsi="Times New Roman"/>
          <w:b/>
          <w:sz w:val="16"/>
          <w:szCs w:val="16"/>
        </w:rPr>
        <w:t>6.Отметка</w:t>
      </w:r>
      <w:proofErr w:type="spellEnd"/>
      <w:r w:rsidRPr="00825DFB">
        <w:rPr>
          <w:rFonts w:ascii="Times New Roman" w:hAnsi="Times New Roman"/>
          <w:b/>
          <w:sz w:val="16"/>
          <w:szCs w:val="16"/>
        </w:rPr>
        <w:t xml:space="preserve"> о наличии банковского счета Клиента: </w:t>
      </w:r>
    </w:p>
    <w:p w:rsidR="006B021E" w:rsidRPr="00825DFB" w:rsidRDefault="006B021E" w:rsidP="006B021E">
      <w:pPr>
        <w:pStyle w:val="a5"/>
        <w:jc w:val="both"/>
        <w:rPr>
          <w:rFonts w:ascii="Times New Roman" w:hAnsi="Times New Roman"/>
          <w:i/>
          <w:sz w:val="16"/>
          <w:szCs w:val="16"/>
        </w:rPr>
      </w:pPr>
      <w:r w:rsidRPr="00825DFB">
        <w:rPr>
          <w:rFonts w:ascii="Times New Roman" w:hAnsi="Times New Roman"/>
          <w:b/>
          <w:sz w:val="16"/>
          <w:szCs w:val="16"/>
        </w:rPr>
        <w:t xml:space="preserve">⁭имеется счет №___________________________________, открыт: «______» </w:t>
      </w:r>
      <w:proofErr w:type="spellStart"/>
      <w:r w:rsidRPr="00825DFB">
        <w:rPr>
          <w:rFonts w:ascii="Times New Roman" w:hAnsi="Times New Roman"/>
          <w:b/>
          <w:sz w:val="16"/>
          <w:szCs w:val="16"/>
        </w:rPr>
        <w:t>________20___</w:t>
      </w:r>
      <w:proofErr w:type="spellEnd"/>
      <w:r w:rsidRPr="00825DFB">
        <w:rPr>
          <w:rFonts w:ascii="Times New Roman" w:hAnsi="Times New Roman"/>
          <w:b/>
          <w:sz w:val="16"/>
          <w:szCs w:val="16"/>
        </w:rPr>
        <w:t>, дата  следующего обновления сведени</w:t>
      </w:r>
      <w:proofErr w:type="gramStart"/>
      <w:r w:rsidRPr="00825DFB">
        <w:rPr>
          <w:rFonts w:ascii="Times New Roman" w:hAnsi="Times New Roman"/>
          <w:b/>
          <w:sz w:val="16"/>
          <w:szCs w:val="16"/>
        </w:rPr>
        <w:t>й(</w:t>
      </w:r>
      <w:proofErr w:type="gramEnd"/>
      <w:r w:rsidRPr="00825DFB">
        <w:rPr>
          <w:rFonts w:ascii="Times New Roman" w:hAnsi="Times New Roman"/>
          <w:b/>
          <w:sz w:val="16"/>
          <w:szCs w:val="16"/>
        </w:rPr>
        <w:t xml:space="preserve">идентификации): «______» </w:t>
      </w:r>
      <w:proofErr w:type="spellStart"/>
      <w:r w:rsidRPr="00825DFB">
        <w:rPr>
          <w:rFonts w:ascii="Times New Roman" w:hAnsi="Times New Roman"/>
          <w:b/>
          <w:sz w:val="16"/>
          <w:szCs w:val="16"/>
        </w:rPr>
        <w:t>________20</w:t>
      </w:r>
      <w:proofErr w:type="spellEnd"/>
      <w:r w:rsidRPr="00825DFB">
        <w:rPr>
          <w:rFonts w:ascii="Times New Roman" w:hAnsi="Times New Roman"/>
          <w:b/>
          <w:sz w:val="16"/>
          <w:szCs w:val="16"/>
        </w:rPr>
        <w:t xml:space="preserve">___ ,  оценка уровня риска: установлен  низкий уровень риска,  высокий уровень риска . </w:t>
      </w:r>
      <w:r w:rsidRPr="00825DFB">
        <w:rPr>
          <w:rFonts w:ascii="Times New Roman" w:hAnsi="Times New Roman"/>
          <w:i/>
          <w:sz w:val="16"/>
          <w:szCs w:val="16"/>
        </w:rPr>
        <w:t>(нужное подчеркнуть)</w:t>
      </w:r>
    </w:p>
    <w:p w:rsidR="006B021E" w:rsidRPr="00825DFB" w:rsidRDefault="006B021E" w:rsidP="006B021E">
      <w:pPr>
        <w:pStyle w:val="a5"/>
        <w:jc w:val="both"/>
        <w:rPr>
          <w:rFonts w:ascii="Times New Roman" w:hAnsi="Times New Roman"/>
          <w:b/>
          <w:sz w:val="16"/>
          <w:szCs w:val="16"/>
        </w:rPr>
      </w:pPr>
    </w:p>
    <w:p w:rsidR="006B021E" w:rsidRPr="00825DFB" w:rsidRDefault="006B021E" w:rsidP="006B021E">
      <w:pPr>
        <w:pStyle w:val="a5"/>
        <w:jc w:val="both"/>
        <w:rPr>
          <w:rFonts w:ascii="Times New Roman" w:hAnsi="Times New Roman"/>
          <w:b/>
          <w:sz w:val="16"/>
          <w:szCs w:val="16"/>
        </w:rPr>
      </w:pPr>
      <w:r w:rsidRPr="00825DFB">
        <w:rPr>
          <w:rFonts w:ascii="Times New Roman" w:hAnsi="Times New Roman"/>
          <w:b/>
          <w:sz w:val="16"/>
          <w:szCs w:val="16"/>
        </w:rPr>
        <w:t>⁭ отсутствует (в этом случае заполняется часть 7.)</w:t>
      </w:r>
    </w:p>
    <w:p w:rsidR="006B021E" w:rsidRDefault="006B021E" w:rsidP="006B021E">
      <w:pPr>
        <w:pStyle w:val="a5"/>
        <w:jc w:val="both"/>
        <w:rPr>
          <w:rFonts w:ascii="Times New Roman" w:hAnsi="Times New Roman"/>
          <w:b/>
          <w:sz w:val="16"/>
          <w:szCs w:val="16"/>
        </w:rPr>
      </w:pPr>
    </w:p>
    <w:p w:rsidR="006B021E" w:rsidRDefault="006B021E" w:rsidP="006B021E">
      <w:pPr>
        <w:pStyle w:val="a5"/>
        <w:jc w:val="both"/>
        <w:rPr>
          <w:rFonts w:ascii="Times New Roman" w:hAnsi="Times New Roman"/>
          <w:b/>
          <w:sz w:val="16"/>
          <w:szCs w:val="16"/>
        </w:rPr>
      </w:pPr>
    </w:p>
    <w:p w:rsidR="006B021E" w:rsidRPr="00825DFB" w:rsidRDefault="006B021E" w:rsidP="006B021E">
      <w:pPr>
        <w:pStyle w:val="a5"/>
        <w:jc w:val="both"/>
        <w:rPr>
          <w:rFonts w:ascii="Times New Roman" w:hAnsi="Times New Roman"/>
          <w:b/>
          <w:sz w:val="16"/>
          <w:szCs w:val="16"/>
        </w:rPr>
      </w:pPr>
      <w:r w:rsidRPr="00825DFB">
        <w:rPr>
          <w:rFonts w:ascii="Times New Roman" w:hAnsi="Times New Roman"/>
          <w:b/>
          <w:sz w:val="16"/>
          <w:szCs w:val="16"/>
        </w:rPr>
        <w:t>Часть 7:  Заполняется Банком, если клиент не имеет банковского счета в Банке: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363"/>
        <w:gridCol w:w="2077"/>
        <w:gridCol w:w="229"/>
        <w:gridCol w:w="1031"/>
        <w:gridCol w:w="1945"/>
        <w:gridCol w:w="1276"/>
        <w:gridCol w:w="1719"/>
      </w:tblGrid>
      <w:tr w:rsidR="006B021E" w:rsidRPr="00825DFB" w:rsidTr="00032764">
        <w:trPr>
          <w:trHeight w:val="670"/>
        </w:trPr>
        <w:tc>
          <w:tcPr>
            <w:tcW w:w="10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A30864" w:rsidRDefault="006B021E" w:rsidP="00032764">
            <w:pPr>
              <w:spacing w:line="216" w:lineRule="auto"/>
              <w:ind w:right="-55"/>
              <w:jc w:val="both"/>
              <w:rPr>
                <w:b/>
                <w:sz w:val="16"/>
                <w:szCs w:val="16"/>
              </w:rPr>
            </w:pPr>
            <w:r w:rsidRPr="00A30864">
              <w:rPr>
                <w:sz w:val="16"/>
                <w:szCs w:val="16"/>
              </w:rPr>
              <w:t xml:space="preserve">* Отношение к ИПДЛ, ДЛПМО, РПДЛ (родственникам </w:t>
            </w:r>
            <w:r w:rsidRPr="00A30864">
              <w:rPr>
                <w:sz w:val="16"/>
                <w:szCs w:val="16"/>
                <w:highlight w:val="yellow"/>
              </w:rPr>
              <w:t>ПДЛ, с указанием степени родства</w:t>
            </w:r>
            <w:r w:rsidRPr="00A30864">
              <w:rPr>
                <w:sz w:val="16"/>
                <w:szCs w:val="16"/>
              </w:rPr>
              <w:t xml:space="preserve">) </w:t>
            </w:r>
            <w:proofErr w:type="spellStart"/>
            <w:r w:rsidRPr="00A30864">
              <w:rPr>
                <w:sz w:val="16"/>
                <w:szCs w:val="16"/>
              </w:rPr>
              <w:t>см</w:t>
            </w:r>
            <w:r w:rsidRPr="00A30864">
              <w:rPr>
                <w:sz w:val="16"/>
                <w:szCs w:val="16"/>
                <w:highlight w:val="yellow"/>
              </w:rPr>
              <w:t>.п.3.9</w:t>
            </w:r>
            <w:proofErr w:type="spellEnd"/>
            <w:r w:rsidRPr="00A30864">
              <w:rPr>
                <w:sz w:val="16"/>
                <w:szCs w:val="16"/>
              </w:rPr>
              <w:t xml:space="preserve"> Программы </w:t>
            </w:r>
            <w:proofErr w:type="spellStart"/>
            <w:r w:rsidRPr="00A30864">
              <w:rPr>
                <w:sz w:val="16"/>
                <w:szCs w:val="16"/>
              </w:rPr>
              <w:t>идентификации:</w:t>
            </w:r>
            <w:proofErr w:type="gramStart"/>
            <w:r w:rsidRPr="00A30864">
              <w:rPr>
                <w:sz w:val="16"/>
                <w:szCs w:val="16"/>
              </w:rPr>
              <w:t>⁭-</w:t>
            </w:r>
            <w:proofErr w:type="gramEnd"/>
            <w:r w:rsidRPr="00A30864">
              <w:rPr>
                <w:sz w:val="16"/>
                <w:szCs w:val="16"/>
              </w:rPr>
              <w:t>да</w:t>
            </w:r>
            <w:proofErr w:type="spellEnd"/>
            <w:r w:rsidRPr="00A30864">
              <w:rPr>
                <w:sz w:val="16"/>
                <w:szCs w:val="16"/>
              </w:rPr>
              <w:t>; ⁭-нет.</w:t>
            </w:r>
          </w:p>
          <w:p w:rsidR="006B021E" w:rsidRPr="00825DFB" w:rsidRDefault="006B021E" w:rsidP="00032764">
            <w:pPr>
              <w:ind w:right="-55"/>
              <w:rPr>
                <w:sz w:val="14"/>
                <w:szCs w:val="14"/>
              </w:rPr>
            </w:pPr>
            <w:r w:rsidRPr="00825DFB">
              <w:rPr>
                <w:b/>
                <w:i/>
                <w:sz w:val="10"/>
                <w:szCs w:val="10"/>
              </w:rPr>
              <w:t xml:space="preserve">* </w:t>
            </w:r>
            <w:r w:rsidRPr="00825DFB">
              <w:rPr>
                <w:b/>
                <w:sz w:val="12"/>
                <w:szCs w:val="12"/>
              </w:rPr>
              <w:t>ИПД</w:t>
            </w:r>
            <w:proofErr w:type="gramStart"/>
            <w:r w:rsidRPr="00825DFB">
              <w:rPr>
                <w:b/>
                <w:sz w:val="12"/>
                <w:szCs w:val="12"/>
              </w:rPr>
              <w:t>Л-</w:t>
            </w:r>
            <w:proofErr w:type="gramEnd"/>
            <w:r w:rsidRPr="00825DFB">
              <w:rPr>
                <w:sz w:val="12"/>
                <w:szCs w:val="12"/>
              </w:rPr>
              <w:t xml:space="preserve"> иностранные публичные должностные лица; </w:t>
            </w:r>
            <w:r w:rsidRPr="00825DFB">
              <w:rPr>
                <w:b/>
                <w:sz w:val="12"/>
                <w:szCs w:val="12"/>
              </w:rPr>
              <w:t xml:space="preserve">ДЛПМО </w:t>
            </w:r>
            <w:r w:rsidRPr="00825DFB">
              <w:rPr>
                <w:sz w:val="12"/>
                <w:szCs w:val="12"/>
              </w:rPr>
              <w:t xml:space="preserve">-должностные лица публичных международных организаций; </w:t>
            </w:r>
            <w:r w:rsidRPr="00825DFB">
              <w:rPr>
                <w:b/>
                <w:sz w:val="12"/>
                <w:szCs w:val="12"/>
              </w:rPr>
              <w:t>РПД</w:t>
            </w:r>
            <w:proofErr w:type="gramStart"/>
            <w:r w:rsidRPr="00825DFB">
              <w:rPr>
                <w:b/>
                <w:sz w:val="12"/>
                <w:szCs w:val="12"/>
              </w:rPr>
              <w:t>Л-</w:t>
            </w:r>
            <w:proofErr w:type="gramEnd"/>
            <w:r w:rsidRPr="00825DFB">
              <w:rPr>
                <w:sz w:val="12"/>
                <w:szCs w:val="12"/>
              </w:rPr>
              <w:t xml:space="preserve"> лица, замещающие (занимающие) государственные должности РФ, должности членов Совета директоров Центрального банка РФ, должности федеральной государственной службы, назначение на которые и освобождение от которых осуществляются Президентом РФ или Правительством РФ, должности в Центральном банке РФ,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РФ.</w:t>
            </w:r>
          </w:p>
        </w:tc>
      </w:tr>
      <w:tr w:rsidR="006B021E" w:rsidRPr="00825DFB" w:rsidTr="00032764">
        <w:trPr>
          <w:trHeight w:val="67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E" w:rsidRPr="00825DFB" w:rsidRDefault="006B021E" w:rsidP="00032764">
            <w:pPr>
              <w:spacing w:line="216" w:lineRule="auto"/>
              <w:ind w:right="-55"/>
              <w:rPr>
                <w:sz w:val="14"/>
                <w:szCs w:val="14"/>
              </w:rPr>
            </w:pPr>
            <w:r w:rsidRPr="00825DFB">
              <w:rPr>
                <w:b/>
                <w:sz w:val="15"/>
                <w:szCs w:val="15"/>
              </w:rPr>
              <w:t>**</w:t>
            </w:r>
            <w:proofErr w:type="spellStart"/>
            <w:r w:rsidRPr="00825DFB">
              <w:rPr>
                <w:b/>
                <w:sz w:val="15"/>
                <w:szCs w:val="15"/>
              </w:rPr>
              <w:t>Бенефициарны</w:t>
            </w:r>
            <w:proofErr w:type="gramStart"/>
            <w:r w:rsidRPr="00825DFB">
              <w:rPr>
                <w:b/>
                <w:sz w:val="15"/>
                <w:szCs w:val="15"/>
              </w:rPr>
              <w:t>й</w:t>
            </w:r>
            <w:proofErr w:type="spellEnd"/>
            <w:r w:rsidRPr="00825DFB">
              <w:rPr>
                <w:b/>
                <w:sz w:val="15"/>
                <w:szCs w:val="15"/>
              </w:rPr>
              <w:t>(</w:t>
            </w:r>
            <w:proofErr w:type="gramEnd"/>
            <w:r w:rsidRPr="00825DFB">
              <w:rPr>
                <w:b/>
                <w:sz w:val="15"/>
                <w:szCs w:val="15"/>
              </w:rPr>
              <w:t>-е) владелец(-</w:t>
            </w:r>
            <w:proofErr w:type="spellStart"/>
            <w:r w:rsidRPr="00825DFB">
              <w:rPr>
                <w:b/>
                <w:sz w:val="15"/>
                <w:szCs w:val="15"/>
              </w:rPr>
              <w:t>ьцы</w:t>
            </w:r>
            <w:proofErr w:type="spellEnd"/>
            <w:r w:rsidRPr="00825DFB">
              <w:rPr>
                <w:b/>
                <w:sz w:val="15"/>
                <w:szCs w:val="15"/>
              </w:rPr>
              <w:t>)</w:t>
            </w: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E" w:rsidRPr="008853AA" w:rsidRDefault="006B021E" w:rsidP="00032764">
            <w:pPr>
              <w:widowControl w:val="0"/>
              <w:tabs>
                <w:tab w:val="left" w:pos="300"/>
              </w:tabs>
              <w:adjustRightInd w:val="0"/>
              <w:ind w:right="89"/>
              <w:jc w:val="both"/>
              <w:rPr>
                <w:b/>
                <w:i/>
                <w:sz w:val="13"/>
                <w:szCs w:val="13"/>
                <w:highlight w:val="yellow"/>
              </w:rPr>
            </w:pPr>
            <w:r w:rsidRPr="008853AA">
              <w:rPr>
                <w:b/>
                <w:sz w:val="13"/>
                <w:szCs w:val="13"/>
                <w:highlight w:val="yellow"/>
              </w:rPr>
              <w:t>По результатам принятых мер</w:t>
            </w:r>
            <w:r w:rsidRPr="008853AA">
              <w:rPr>
                <w:sz w:val="13"/>
                <w:szCs w:val="13"/>
                <w:highlight w:val="yellow"/>
              </w:rPr>
              <w:t xml:space="preserve">  в соответствии с п. 7.14. Программы идентификации □ </w:t>
            </w:r>
            <w:r>
              <w:rPr>
                <w:sz w:val="13"/>
                <w:szCs w:val="13"/>
                <w:highlight w:val="yellow"/>
              </w:rPr>
              <w:t>по сведениям  клиента и/или</w:t>
            </w:r>
            <w:r w:rsidRPr="008853AA">
              <w:rPr>
                <w:sz w:val="13"/>
                <w:szCs w:val="13"/>
                <w:highlight w:val="yellow"/>
              </w:rPr>
              <w:t xml:space="preserve">   □ по сведениям банка</w:t>
            </w:r>
          </w:p>
          <w:p w:rsidR="006B021E" w:rsidRPr="008853AA" w:rsidRDefault="006B021E" w:rsidP="00032764">
            <w:pPr>
              <w:widowControl w:val="0"/>
              <w:tabs>
                <w:tab w:val="left" w:pos="300"/>
              </w:tabs>
              <w:adjustRightInd w:val="0"/>
              <w:ind w:right="89"/>
              <w:jc w:val="both"/>
              <w:rPr>
                <w:sz w:val="13"/>
                <w:szCs w:val="13"/>
                <w:highlight w:val="yellow"/>
              </w:rPr>
            </w:pPr>
            <w:r w:rsidRPr="008853AA">
              <w:rPr>
                <w:sz w:val="13"/>
                <w:szCs w:val="13"/>
                <w:highlight w:val="yellow"/>
              </w:rPr>
              <w:t xml:space="preserve">принято решение: </w:t>
            </w:r>
          </w:p>
          <w:p w:rsidR="006B021E" w:rsidRPr="008853AA" w:rsidRDefault="006B021E" w:rsidP="00032764">
            <w:pPr>
              <w:widowControl w:val="0"/>
              <w:tabs>
                <w:tab w:val="left" w:pos="300"/>
              </w:tabs>
              <w:adjustRightInd w:val="0"/>
              <w:ind w:right="89"/>
              <w:jc w:val="both"/>
              <w:rPr>
                <w:sz w:val="13"/>
                <w:szCs w:val="13"/>
                <w:highlight w:val="yellow"/>
              </w:rPr>
            </w:pPr>
            <w:r w:rsidRPr="008853AA">
              <w:rPr>
                <w:sz w:val="13"/>
                <w:szCs w:val="13"/>
                <w:highlight w:val="yellow"/>
              </w:rPr>
              <w:t xml:space="preserve">1)⁭ признать </w:t>
            </w:r>
            <w:proofErr w:type="spellStart"/>
            <w:r w:rsidRPr="008853AA">
              <w:rPr>
                <w:sz w:val="13"/>
                <w:szCs w:val="13"/>
                <w:highlight w:val="yellow"/>
              </w:rPr>
              <w:t>бенефициарным</w:t>
            </w:r>
            <w:proofErr w:type="spellEnd"/>
            <w:r w:rsidRPr="008853AA">
              <w:rPr>
                <w:sz w:val="13"/>
                <w:szCs w:val="13"/>
                <w:highlight w:val="yellow"/>
              </w:rPr>
              <w:t xml:space="preserve"> владельцем: ________________________________________________________________________   ( ФИО полностью)</w:t>
            </w:r>
          </w:p>
          <w:p w:rsidR="006B021E" w:rsidRPr="008853AA" w:rsidRDefault="006B021E" w:rsidP="00032764">
            <w:pPr>
              <w:pStyle w:val="ConsNormal"/>
              <w:tabs>
                <w:tab w:val="left" w:pos="300"/>
              </w:tabs>
              <w:ind w:right="89" w:firstLine="0"/>
              <w:rPr>
                <w:rFonts w:ascii="Times New Roman" w:hAnsi="Times New Roman"/>
                <w:b/>
                <w:i/>
                <w:sz w:val="13"/>
                <w:szCs w:val="13"/>
                <w:highlight w:val="yellow"/>
              </w:rPr>
            </w:pPr>
            <w:proofErr w:type="gramStart"/>
            <w:r w:rsidRPr="008853AA">
              <w:rPr>
                <w:rFonts w:ascii="Times New Roman" w:hAnsi="Times New Roman"/>
                <w:b/>
                <w:i/>
                <w:sz w:val="13"/>
                <w:szCs w:val="13"/>
                <w:highlight w:val="yellow"/>
              </w:rPr>
              <w:t xml:space="preserve">Обоснование: </w:t>
            </w:r>
            <w:r w:rsidRPr="008853AA">
              <w:rPr>
                <w:rFonts w:ascii="Times New Roman" w:hAnsi="Times New Roman"/>
                <w:sz w:val="13"/>
                <w:szCs w:val="13"/>
                <w:highlight w:val="yellow"/>
              </w:rPr>
              <w:t xml:space="preserve">⁭ имеет возможность контролировать действия клиента с учетом, в частности, наличия права (возможности), в том числе на основании договора с клиентом, использовать свои полномочия с целью оказания влияния на величину дохода клиента, воздействовать на принимаемые клиентом решения об осуществлении сделок (в том числе несущих кредитный риск (о выдаче кредитов, гарантий и так далее), а также финансовых операций; </w:t>
            </w:r>
            <w:r w:rsidRPr="008853AA">
              <w:rPr>
                <w:rFonts w:ascii="Times New Roman" w:hAnsi="Times New Roman"/>
                <w:b/>
                <w:i/>
                <w:sz w:val="13"/>
                <w:szCs w:val="13"/>
                <w:highlight w:val="yellow"/>
              </w:rPr>
              <w:t xml:space="preserve"> </w:t>
            </w:r>
            <w:proofErr w:type="gramEnd"/>
          </w:p>
          <w:p w:rsidR="006B021E" w:rsidRPr="008853AA" w:rsidRDefault="006B021E" w:rsidP="00032764">
            <w:pPr>
              <w:pStyle w:val="ConsNormal"/>
              <w:tabs>
                <w:tab w:val="left" w:pos="300"/>
              </w:tabs>
              <w:ind w:right="89" w:firstLine="0"/>
              <w:rPr>
                <w:rFonts w:ascii="Times New Roman" w:hAnsi="Times New Roman"/>
                <w:sz w:val="13"/>
                <w:szCs w:val="13"/>
                <w:highlight w:val="yellow"/>
              </w:rPr>
            </w:pPr>
            <w:r w:rsidRPr="008853AA">
              <w:rPr>
                <w:rFonts w:ascii="Times New Roman" w:hAnsi="Times New Roman"/>
                <w:sz w:val="13"/>
                <w:szCs w:val="13"/>
                <w:highlight w:val="yellow"/>
              </w:rPr>
              <w:t xml:space="preserve">2) </w:t>
            </w:r>
            <w:proofErr w:type="spellStart"/>
            <w:r w:rsidRPr="008853AA">
              <w:rPr>
                <w:sz w:val="13"/>
                <w:szCs w:val="13"/>
                <w:highlight w:val="yellow"/>
              </w:rPr>
              <w:t>√</w:t>
            </w:r>
            <w:proofErr w:type="spellEnd"/>
            <w:r w:rsidRPr="008853AA">
              <w:rPr>
                <w:sz w:val="13"/>
                <w:szCs w:val="13"/>
                <w:highlight w:val="yellow"/>
              </w:rPr>
              <w:t xml:space="preserve"> </w:t>
            </w:r>
            <w:r w:rsidRPr="008853AA">
              <w:rPr>
                <w:rFonts w:ascii="Times New Roman" w:hAnsi="Times New Roman"/>
                <w:sz w:val="13"/>
                <w:szCs w:val="13"/>
                <w:highlight w:val="yellow"/>
              </w:rPr>
              <w:t xml:space="preserve"> </w:t>
            </w:r>
            <w:proofErr w:type="spellStart"/>
            <w:r w:rsidRPr="008853AA">
              <w:rPr>
                <w:rFonts w:ascii="Times New Roman" w:hAnsi="Times New Roman"/>
                <w:sz w:val="13"/>
                <w:szCs w:val="13"/>
                <w:highlight w:val="yellow"/>
              </w:rPr>
              <w:t>Бенефициарным</w:t>
            </w:r>
            <w:proofErr w:type="spellEnd"/>
            <w:r w:rsidRPr="008853AA">
              <w:rPr>
                <w:rFonts w:ascii="Times New Roman" w:hAnsi="Times New Roman"/>
                <w:sz w:val="13"/>
                <w:szCs w:val="13"/>
                <w:highlight w:val="yellow"/>
              </w:rPr>
              <w:t xml:space="preserve"> владельцем считать это лицо, т.к. нет оснований полагать,  что </w:t>
            </w:r>
            <w:proofErr w:type="spellStart"/>
            <w:r w:rsidRPr="008853AA">
              <w:rPr>
                <w:rFonts w:ascii="Times New Roman" w:hAnsi="Times New Roman"/>
                <w:sz w:val="13"/>
                <w:szCs w:val="13"/>
                <w:highlight w:val="yellow"/>
              </w:rPr>
              <w:t>бенефициарным</w:t>
            </w:r>
            <w:proofErr w:type="spellEnd"/>
            <w:r w:rsidRPr="008853AA">
              <w:rPr>
                <w:rFonts w:ascii="Times New Roman" w:hAnsi="Times New Roman"/>
                <w:sz w:val="13"/>
                <w:szCs w:val="13"/>
                <w:highlight w:val="yellow"/>
              </w:rPr>
              <w:t xml:space="preserve"> владельцем является иное физическое лицо.</w:t>
            </w:r>
          </w:p>
        </w:tc>
      </w:tr>
      <w:tr w:rsidR="006B021E" w:rsidRPr="00825DFB" w:rsidTr="00032764">
        <w:trPr>
          <w:trHeight w:val="162"/>
        </w:trPr>
        <w:tc>
          <w:tcPr>
            <w:tcW w:w="1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21E" w:rsidRPr="00825DFB" w:rsidRDefault="006B021E" w:rsidP="00032764">
            <w:pPr>
              <w:widowControl w:val="0"/>
              <w:adjustRightInd w:val="0"/>
              <w:jc w:val="both"/>
              <w:rPr>
                <w:b/>
                <w:i/>
                <w:sz w:val="12"/>
                <w:szCs w:val="12"/>
              </w:rPr>
            </w:pPr>
            <w:r w:rsidRPr="00825DFB">
              <w:rPr>
                <w:b/>
                <w:sz w:val="16"/>
                <w:szCs w:val="16"/>
              </w:rPr>
              <w:t>**Представител</w:t>
            </w:r>
            <w:proofErr w:type="gramStart"/>
            <w:r w:rsidRPr="00825DFB">
              <w:rPr>
                <w:b/>
                <w:sz w:val="16"/>
                <w:szCs w:val="16"/>
              </w:rPr>
              <w:t>ь(</w:t>
            </w:r>
            <w:proofErr w:type="gramEnd"/>
            <w:r w:rsidRPr="00825DFB">
              <w:rPr>
                <w:b/>
                <w:sz w:val="16"/>
                <w:szCs w:val="16"/>
              </w:rPr>
              <w:t>-и)</w:t>
            </w:r>
          </w:p>
        </w:tc>
        <w:tc>
          <w:tcPr>
            <w:tcW w:w="8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E" w:rsidRPr="00825DFB" w:rsidRDefault="006B021E" w:rsidP="00032764">
            <w:pPr>
              <w:rPr>
                <w:b/>
                <w:i/>
                <w:sz w:val="12"/>
                <w:szCs w:val="12"/>
              </w:rPr>
            </w:pPr>
          </w:p>
          <w:p w:rsidR="006B021E" w:rsidRPr="00825DFB" w:rsidRDefault="006B021E" w:rsidP="00032764">
            <w:pPr>
              <w:widowControl w:val="0"/>
              <w:adjustRightInd w:val="0"/>
              <w:jc w:val="both"/>
              <w:rPr>
                <w:b/>
                <w:i/>
                <w:sz w:val="12"/>
                <w:szCs w:val="12"/>
              </w:rPr>
            </w:pPr>
          </w:p>
        </w:tc>
      </w:tr>
      <w:tr w:rsidR="006B021E" w:rsidRPr="00825DFB" w:rsidTr="00032764">
        <w:trPr>
          <w:trHeight w:val="238"/>
        </w:trPr>
        <w:tc>
          <w:tcPr>
            <w:tcW w:w="19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E" w:rsidRPr="00825DFB" w:rsidRDefault="006B021E" w:rsidP="00032764">
            <w:pPr>
              <w:widowControl w:val="0"/>
              <w:adjustRightInd w:val="0"/>
              <w:jc w:val="both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E" w:rsidRPr="00825DFB" w:rsidRDefault="006B021E" w:rsidP="00032764">
            <w:pPr>
              <w:widowControl w:val="0"/>
              <w:adjustRightInd w:val="0"/>
              <w:jc w:val="both"/>
              <w:rPr>
                <w:b/>
                <w:i/>
                <w:sz w:val="12"/>
                <w:szCs w:val="12"/>
              </w:rPr>
            </w:pPr>
            <w:r w:rsidRPr="00825DFB">
              <w:rPr>
                <w:b/>
                <w:i/>
                <w:sz w:val="12"/>
                <w:szCs w:val="12"/>
              </w:rPr>
              <w:t>(ФИО полностью</w:t>
            </w:r>
            <w:proofErr w:type="gramStart"/>
            <w:r w:rsidRPr="00825DFB">
              <w:rPr>
                <w:b/>
                <w:i/>
                <w:sz w:val="12"/>
                <w:szCs w:val="12"/>
              </w:rPr>
              <w:t xml:space="preserve"> ,</w:t>
            </w:r>
            <w:proofErr w:type="gramEnd"/>
            <w:r w:rsidRPr="00825DFB">
              <w:rPr>
                <w:b/>
                <w:i/>
                <w:sz w:val="12"/>
                <w:szCs w:val="12"/>
              </w:rPr>
              <w:t xml:space="preserve"> наименование, дату выдачи, срок действия, номер документа, подтверждающего полномочия представителя)</w:t>
            </w:r>
          </w:p>
        </w:tc>
      </w:tr>
      <w:tr w:rsidR="006B021E" w:rsidRPr="00825DFB" w:rsidTr="00032764">
        <w:tblPrEx>
          <w:tblLook w:val="01E0"/>
        </w:tblPrEx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E" w:rsidRPr="00825DFB" w:rsidRDefault="006B021E" w:rsidP="00032764">
            <w:pPr>
              <w:ind w:right="-105"/>
              <w:rPr>
                <w:sz w:val="14"/>
                <w:szCs w:val="14"/>
              </w:rPr>
            </w:pPr>
            <w:r w:rsidRPr="00825DFB">
              <w:rPr>
                <w:b/>
                <w:sz w:val="14"/>
                <w:szCs w:val="14"/>
              </w:rPr>
              <w:t>**</w:t>
            </w:r>
            <w:proofErr w:type="spellStart"/>
            <w:r w:rsidRPr="00825DFB">
              <w:rPr>
                <w:b/>
                <w:sz w:val="14"/>
                <w:szCs w:val="14"/>
              </w:rPr>
              <w:t>Выгодоприобретател</w:t>
            </w:r>
            <w:proofErr w:type="gramStart"/>
            <w:r w:rsidRPr="00825DFB">
              <w:rPr>
                <w:b/>
                <w:sz w:val="14"/>
                <w:szCs w:val="14"/>
              </w:rPr>
              <w:t>ь</w:t>
            </w:r>
            <w:proofErr w:type="spellEnd"/>
            <w:r w:rsidRPr="00825DFB">
              <w:rPr>
                <w:b/>
                <w:sz w:val="14"/>
                <w:szCs w:val="14"/>
              </w:rPr>
              <w:t>(</w:t>
            </w:r>
            <w:proofErr w:type="gramEnd"/>
            <w:r w:rsidRPr="00825DFB">
              <w:rPr>
                <w:b/>
                <w:sz w:val="14"/>
                <w:szCs w:val="14"/>
              </w:rPr>
              <w:t xml:space="preserve">-и) </w:t>
            </w:r>
          </w:p>
        </w:tc>
        <w:tc>
          <w:tcPr>
            <w:tcW w:w="8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6"/>
                <w:szCs w:val="16"/>
              </w:rPr>
            </w:pPr>
          </w:p>
        </w:tc>
      </w:tr>
      <w:tr w:rsidR="006B021E" w:rsidRPr="00825DFB" w:rsidTr="00032764">
        <w:tblPrEx>
          <w:tblLook w:val="01E0"/>
        </w:tblPrEx>
        <w:tc>
          <w:tcPr>
            <w:tcW w:w="7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jc w:val="both"/>
              <w:rPr>
                <w:bCs/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дата начала отношений с клиентом, в частности дата открытия первого банковского счета (вклада)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6"/>
                <w:szCs w:val="16"/>
              </w:rPr>
            </w:pPr>
          </w:p>
        </w:tc>
      </w:tr>
      <w:tr w:rsidR="006B021E" w:rsidRPr="00825DFB" w:rsidTr="00032764">
        <w:tblPrEx>
          <w:tblLook w:val="01E0"/>
        </w:tblPrEx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pStyle w:val="ConsCell"/>
              <w:rPr>
                <w:rFonts w:ascii="Times New Roman" w:hAnsi="Times New Roman" w:cs="Times New Roman"/>
              </w:rPr>
            </w:pPr>
            <w:r w:rsidRPr="00825DFB">
              <w:rPr>
                <w:rFonts w:ascii="Times New Roman" w:hAnsi="Times New Roman" w:cs="Times New Roman"/>
              </w:rPr>
              <w:t>дата обновления анкеты (досье клиента)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pStyle w:val="ConsCell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6"/>
                <w:szCs w:val="16"/>
              </w:rPr>
            </w:pPr>
            <w:r w:rsidRPr="00825DFB">
              <w:rPr>
                <w:bCs/>
                <w:sz w:val="16"/>
                <w:szCs w:val="16"/>
              </w:rPr>
              <w:t>Первоначальная дата оформления анкеты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ind w:right="214"/>
              <w:rPr>
                <w:sz w:val="16"/>
                <w:szCs w:val="16"/>
              </w:rPr>
            </w:pPr>
          </w:p>
        </w:tc>
      </w:tr>
      <w:tr w:rsidR="006B021E" w:rsidRPr="00825DFB" w:rsidTr="00032764">
        <w:tblPrEx>
          <w:tblLook w:val="01E0"/>
        </w:tblPrEx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6"/>
                <w:szCs w:val="16"/>
              </w:rPr>
            </w:pPr>
            <w:r w:rsidRPr="00825DFB">
              <w:rPr>
                <w:b/>
                <w:bCs/>
                <w:sz w:val="16"/>
                <w:szCs w:val="16"/>
              </w:rPr>
              <w:t>Дата прекращения отношений с клиентом</w:t>
            </w:r>
            <w:r w:rsidRPr="00825DFB">
              <w:rPr>
                <w:sz w:val="16"/>
                <w:szCs w:val="16"/>
              </w:rPr>
              <w:t xml:space="preserve"> </w:t>
            </w:r>
            <w:r w:rsidRPr="00825DFB">
              <w:rPr>
                <w:sz w:val="16"/>
                <w:szCs w:val="16"/>
              </w:rPr>
              <w:fldChar w:fldCharType="begin"/>
            </w:r>
            <w:r w:rsidRPr="00825DFB">
              <w:rPr>
                <w:sz w:val="16"/>
                <w:szCs w:val="16"/>
              </w:rPr>
              <w:instrText xml:space="preserve"> DOCVARIABLE  DateDog3  \* MERGEFORMAT </w:instrText>
            </w:r>
            <w:r w:rsidRPr="00825DFB">
              <w:rPr>
                <w:sz w:val="16"/>
                <w:szCs w:val="16"/>
              </w:rPr>
              <w:fldChar w:fldCharType="end"/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ind w:right="214"/>
              <w:rPr>
                <w:sz w:val="16"/>
                <w:szCs w:val="16"/>
              </w:rPr>
            </w:pPr>
          </w:p>
        </w:tc>
      </w:tr>
      <w:tr w:rsidR="006B021E" w:rsidRPr="00825DFB" w:rsidTr="00032764">
        <w:tblPrEx>
          <w:tblLook w:val="01E0"/>
        </w:tblPrEx>
        <w:tc>
          <w:tcPr>
            <w:tcW w:w="7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spacing w:line="216" w:lineRule="auto"/>
              <w:ind w:right="-55"/>
              <w:jc w:val="both"/>
              <w:rPr>
                <w:b/>
                <w:bCs/>
                <w:sz w:val="16"/>
                <w:szCs w:val="16"/>
              </w:rPr>
            </w:pPr>
            <w:r w:rsidRPr="00825DFB">
              <w:rPr>
                <w:b/>
                <w:bCs/>
                <w:sz w:val="16"/>
                <w:szCs w:val="16"/>
              </w:rPr>
              <w:t xml:space="preserve">Сотрудник, </w:t>
            </w:r>
            <w:r w:rsidRPr="00825DFB">
              <w:rPr>
                <w:sz w:val="16"/>
              </w:rPr>
              <w:t xml:space="preserve">принявший решение о приеме клиента на обслуживание </w:t>
            </w:r>
            <w:r w:rsidRPr="00825DFB">
              <w:rPr>
                <w:b/>
                <w:bCs/>
                <w:sz w:val="16"/>
                <w:szCs w:val="16"/>
              </w:rPr>
              <w:t xml:space="preserve"> </w:t>
            </w:r>
            <w:r w:rsidRPr="00825DFB">
              <w:rPr>
                <w:bCs/>
                <w:sz w:val="16"/>
                <w:szCs w:val="16"/>
              </w:rPr>
              <w:t>(</w:t>
            </w:r>
            <w:r w:rsidRPr="00825DFB">
              <w:rPr>
                <w:sz w:val="16"/>
                <w:szCs w:val="16"/>
              </w:rPr>
              <w:t>ФИ</w:t>
            </w:r>
            <w:proofErr w:type="gramStart"/>
            <w:r w:rsidRPr="00825DFB">
              <w:rPr>
                <w:sz w:val="16"/>
                <w:szCs w:val="16"/>
              </w:rPr>
              <w:t>О-</w:t>
            </w:r>
            <w:proofErr w:type="gramEnd"/>
            <w:r w:rsidRPr="00825DFB">
              <w:rPr>
                <w:sz w:val="16"/>
                <w:szCs w:val="16"/>
              </w:rPr>
              <w:t xml:space="preserve"> полностью</w:t>
            </w:r>
            <w:r w:rsidRPr="00825DFB">
              <w:rPr>
                <w:bCs/>
                <w:sz w:val="16"/>
                <w:szCs w:val="16"/>
              </w:rPr>
              <w:t xml:space="preserve">, должность)                       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E" w:rsidRPr="00825DFB" w:rsidRDefault="006B021E" w:rsidP="00032764">
            <w:pPr>
              <w:rPr>
                <w:sz w:val="16"/>
                <w:szCs w:val="16"/>
              </w:rPr>
            </w:pPr>
          </w:p>
        </w:tc>
      </w:tr>
      <w:tr w:rsidR="006B021E" w:rsidRPr="00825DFB" w:rsidTr="00032764">
        <w:tblPrEx>
          <w:tblLook w:val="01E0"/>
        </w:tblPrEx>
        <w:trPr>
          <w:trHeight w:val="692"/>
        </w:trPr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E" w:rsidRPr="00825DFB" w:rsidRDefault="006B021E" w:rsidP="00032764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***Оценка степени (уровня) риска и обоснование оценки уровня риска ОД/ФТ</w:t>
            </w:r>
            <w:proofErr w:type="gramStart"/>
            <w:r w:rsidRPr="00825DFB">
              <w:rPr>
                <w:sz w:val="16"/>
                <w:szCs w:val="16"/>
              </w:rPr>
              <w:t xml:space="preserve"> :</w:t>
            </w:r>
            <w:proofErr w:type="gramEnd"/>
          </w:p>
          <w:p w:rsidR="006B021E" w:rsidRPr="00825DFB" w:rsidRDefault="006B021E" w:rsidP="00032764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E" w:rsidRPr="00825DFB" w:rsidRDefault="006B021E" w:rsidP="00032764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Высокий: _____________________</w:t>
            </w:r>
          </w:p>
          <w:p w:rsidR="006B021E" w:rsidRPr="00825DFB" w:rsidRDefault="006B021E" w:rsidP="00032764">
            <w:pPr>
              <w:rPr>
                <w:sz w:val="16"/>
                <w:szCs w:val="16"/>
              </w:rPr>
            </w:pPr>
            <w:proofErr w:type="spellStart"/>
            <w:r w:rsidRPr="00825DFB">
              <w:rPr>
                <w:sz w:val="16"/>
                <w:szCs w:val="16"/>
              </w:rPr>
              <w:t>__________________указать</w:t>
            </w:r>
            <w:proofErr w:type="spellEnd"/>
            <w:r w:rsidRPr="00825DFB">
              <w:rPr>
                <w:sz w:val="16"/>
                <w:szCs w:val="16"/>
              </w:rPr>
              <w:t xml:space="preserve"> основание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E" w:rsidRPr="00825DFB" w:rsidRDefault="006B021E" w:rsidP="00032764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Низки</w:t>
            </w:r>
            <w:proofErr w:type="gramStart"/>
            <w:r w:rsidRPr="00825DFB">
              <w:rPr>
                <w:sz w:val="16"/>
                <w:szCs w:val="16"/>
              </w:rPr>
              <w:t>й-</w:t>
            </w:r>
            <w:proofErr w:type="gramEnd"/>
            <w:r w:rsidRPr="00825DFB">
              <w:rPr>
                <w:sz w:val="16"/>
                <w:szCs w:val="16"/>
              </w:rPr>
              <w:t xml:space="preserve"> </w:t>
            </w:r>
            <w:r w:rsidRPr="00825DFB">
              <w:rPr>
                <w:b/>
                <w:bCs/>
                <w:i/>
                <w:iCs/>
                <w:sz w:val="14"/>
                <w:szCs w:val="14"/>
                <w:u w:val="single"/>
              </w:rPr>
              <w:t>не соответствует критериям высокого  уровня риска</w:t>
            </w:r>
            <w:r w:rsidRPr="00825DFB"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6B021E" w:rsidRPr="00825DFB" w:rsidRDefault="006B021E" w:rsidP="006B021E">
      <w:pPr>
        <w:rPr>
          <w:i/>
          <w:sz w:val="14"/>
          <w:szCs w:val="14"/>
        </w:rPr>
      </w:pPr>
      <w:r w:rsidRPr="00825DFB">
        <w:rPr>
          <w:b/>
          <w:i/>
          <w:sz w:val="14"/>
          <w:szCs w:val="14"/>
          <w:highlight w:val="yellow"/>
        </w:rPr>
        <w:t xml:space="preserve">*По физическим лицам, являющимся ПДЛ </w:t>
      </w:r>
      <w:r w:rsidRPr="00825DFB">
        <w:rPr>
          <w:i/>
          <w:sz w:val="14"/>
          <w:szCs w:val="14"/>
          <w:highlight w:val="yellow"/>
        </w:rPr>
        <w:t xml:space="preserve"> (родственниками ПДЛ) </w:t>
      </w:r>
      <w:r w:rsidRPr="00825DFB">
        <w:rPr>
          <w:b/>
          <w:i/>
          <w:sz w:val="14"/>
          <w:szCs w:val="14"/>
          <w:highlight w:val="yellow"/>
        </w:rPr>
        <w:t>заполняется Часть 3 анкеты физического лица (Приложение №3 Программы идентификации).</w:t>
      </w:r>
    </w:p>
    <w:p w:rsidR="006B021E" w:rsidRPr="00825DFB" w:rsidRDefault="006B021E" w:rsidP="006B021E">
      <w:pPr>
        <w:pStyle w:val="ConsNormal"/>
        <w:tabs>
          <w:tab w:val="left" w:pos="360"/>
        </w:tabs>
        <w:ind w:right="-55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825DFB">
        <w:rPr>
          <w:rFonts w:ascii="Times New Roman" w:hAnsi="Times New Roman"/>
          <w:b/>
          <w:bCs/>
          <w:i/>
          <w:iCs/>
          <w:sz w:val="14"/>
          <w:szCs w:val="14"/>
          <w:u w:val="single"/>
        </w:rPr>
        <w:t xml:space="preserve">**Примечания:  </w:t>
      </w:r>
      <w:r w:rsidRPr="00825DFB">
        <w:rPr>
          <w:rFonts w:ascii="Times New Roman" w:hAnsi="Times New Roman"/>
          <w:b/>
          <w:bCs/>
          <w:i/>
          <w:iCs/>
          <w:sz w:val="14"/>
          <w:szCs w:val="14"/>
        </w:rPr>
        <w:t xml:space="preserve">При оформлении документов  Представителем  Клиента, установления иных </w:t>
      </w:r>
      <w:proofErr w:type="spellStart"/>
      <w:r w:rsidRPr="00825DFB">
        <w:rPr>
          <w:rFonts w:ascii="Times New Roman" w:hAnsi="Times New Roman"/>
          <w:b/>
          <w:bCs/>
          <w:i/>
          <w:iCs/>
          <w:sz w:val="14"/>
          <w:szCs w:val="14"/>
        </w:rPr>
        <w:t>бенефициарных</w:t>
      </w:r>
      <w:proofErr w:type="spellEnd"/>
      <w:r w:rsidRPr="00825DFB">
        <w:rPr>
          <w:rFonts w:ascii="Times New Roman" w:hAnsi="Times New Roman"/>
          <w:b/>
          <w:bCs/>
          <w:i/>
          <w:iCs/>
          <w:sz w:val="14"/>
          <w:szCs w:val="14"/>
        </w:rPr>
        <w:t xml:space="preserve"> владельцев, </w:t>
      </w:r>
      <w:proofErr w:type="spellStart"/>
      <w:r w:rsidRPr="00825DFB">
        <w:rPr>
          <w:rFonts w:ascii="Times New Roman" w:hAnsi="Times New Roman"/>
          <w:b/>
          <w:bCs/>
          <w:i/>
          <w:iCs/>
          <w:sz w:val="14"/>
          <w:szCs w:val="14"/>
        </w:rPr>
        <w:t>выгодоприобретателей</w:t>
      </w:r>
      <w:proofErr w:type="spellEnd"/>
      <w:r w:rsidRPr="00825DFB">
        <w:rPr>
          <w:rFonts w:ascii="Times New Roman" w:hAnsi="Times New Roman"/>
          <w:b/>
          <w:bCs/>
          <w:i/>
          <w:iCs/>
          <w:sz w:val="14"/>
          <w:szCs w:val="14"/>
        </w:rPr>
        <w:t xml:space="preserve"> дополнительно оформляются соответствующие   анкеты.</w:t>
      </w:r>
    </w:p>
    <w:p w:rsidR="006B021E" w:rsidRPr="00825DFB" w:rsidRDefault="006B021E" w:rsidP="006B021E">
      <w:pPr>
        <w:pStyle w:val="ConsNormal"/>
        <w:tabs>
          <w:tab w:val="left" w:pos="360"/>
        </w:tabs>
        <w:ind w:right="-55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825DFB">
        <w:rPr>
          <w:rFonts w:ascii="Times New Roman" w:hAnsi="Times New Roman"/>
          <w:b/>
          <w:bCs/>
          <w:i/>
          <w:iCs/>
          <w:sz w:val="14"/>
          <w:szCs w:val="14"/>
        </w:rPr>
        <w:t>*** При установлении повышенного уровня риска клиента дополнительно оформляется Заключение по форме приложения № 14 к настоящей Программе</w:t>
      </w:r>
    </w:p>
    <w:p w:rsidR="006B021E" w:rsidRPr="00825DFB" w:rsidRDefault="006B021E" w:rsidP="006B021E">
      <w:pPr>
        <w:jc w:val="right"/>
      </w:pPr>
    </w:p>
    <w:p w:rsidR="006B021E" w:rsidRPr="00825DFB" w:rsidRDefault="006B021E" w:rsidP="006B021E">
      <w:pPr>
        <w:jc w:val="right"/>
        <w:rPr>
          <w:b/>
          <w:sz w:val="14"/>
          <w:szCs w:val="14"/>
        </w:rPr>
      </w:pPr>
    </w:p>
    <w:p w:rsidR="006B021E" w:rsidRPr="00825DFB" w:rsidRDefault="006B021E" w:rsidP="006B021E">
      <w:pPr>
        <w:jc w:val="right"/>
        <w:rPr>
          <w:b/>
          <w:sz w:val="14"/>
          <w:szCs w:val="14"/>
        </w:rPr>
      </w:pPr>
    </w:p>
    <w:p w:rsidR="006B021E" w:rsidRDefault="006B021E" w:rsidP="006B021E">
      <w:pPr>
        <w:pStyle w:val="20"/>
        <w:ind w:left="284" w:right="-55"/>
        <w:jc w:val="right"/>
        <w:rPr>
          <w:b/>
        </w:rPr>
      </w:pPr>
    </w:p>
    <w:p w:rsidR="006B021E" w:rsidRPr="00826C5F" w:rsidRDefault="006B021E" w:rsidP="006B021E">
      <w:pPr>
        <w:pStyle w:val="a3"/>
        <w:jc w:val="right"/>
        <w:rPr>
          <w:b w:val="0"/>
          <w:sz w:val="14"/>
        </w:rPr>
      </w:pPr>
    </w:p>
    <w:p w:rsidR="006B021E" w:rsidRDefault="006B021E" w:rsidP="006B021E">
      <w:pPr>
        <w:jc w:val="right"/>
        <w:rPr>
          <w:b/>
          <w:sz w:val="14"/>
          <w:szCs w:val="14"/>
        </w:rPr>
      </w:pPr>
    </w:p>
    <w:p w:rsidR="006B021E" w:rsidRDefault="006B021E" w:rsidP="006B021E">
      <w:pPr>
        <w:jc w:val="right"/>
        <w:rPr>
          <w:b/>
          <w:sz w:val="14"/>
          <w:szCs w:val="14"/>
        </w:rPr>
      </w:pPr>
    </w:p>
    <w:p w:rsidR="006B021E" w:rsidRDefault="006B021E" w:rsidP="006B021E">
      <w:pPr>
        <w:jc w:val="right"/>
        <w:rPr>
          <w:b/>
          <w:sz w:val="14"/>
          <w:szCs w:val="14"/>
        </w:rPr>
      </w:pPr>
    </w:p>
    <w:p w:rsidR="006B021E" w:rsidRDefault="006B021E" w:rsidP="006B021E">
      <w:pPr>
        <w:jc w:val="right"/>
        <w:rPr>
          <w:b/>
          <w:sz w:val="14"/>
          <w:szCs w:val="14"/>
        </w:rPr>
      </w:pPr>
    </w:p>
    <w:p w:rsidR="006B021E" w:rsidRDefault="006B021E" w:rsidP="006B021E">
      <w:pPr>
        <w:jc w:val="right"/>
        <w:rPr>
          <w:b/>
          <w:sz w:val="14"/>
          <w:szCs w:val="14"/>
        </w:rPr>
      </w:pPr>
    </w:p>
    <w:p w:rsidR="006B021E" w:rsidRDefault="006B021E" w:rsidP="006B021E">
      <w:pPr>
        <w:jc w:val="right"/>
        <w:rPr>
          <w:b/>
          <w:sz w:val="14"/>
          <w:szCs w:val="14"/>
        </w:rPr>
      </w:pPr>
    </w:p>
    <w:p w:rsidR="006B021E" w:rsidRDefault="006B021E" w:rsidP="006B021E">
      <w:pPr>
        <w:jc w:val="right"/>
        <w:rPr>
          <w:b/>
          <w:sz w:val="14"/>
          <w:szCs w:val="14"/>
        </w:rPr>
      </w:pPr>
    </w:p>
    <w:p w:rsidR="006B021E" w:rsidRDefault="006B021E" w:rsidP="006B021E">
      <w:pPr>
        <w:jc w:val="right"/>
        <w:rPr>
          <w:b/>
          <w:sz w:val="14"/>
          <w:szCs w:val="14"/>
        </w:rPr>
      </w:pPr>
    </w:p>
    <w:p w:rsidR="006B021E" w:rsidRPr="008922DF" w:rsidRDefault="006B021E" w:rsidP="006B021E"/>
    <w:p w:rsidR="00DE6F40" w:rsidRDefault="006B021E" w:rsidP="006B021E">
      <w:r>
        <w:br w:type="page"/>
      </w:r>
    </w:p>
    <w:sectPr w:rsidR="00DE6F40" w:rsidSect="00DE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42E5"/>
    <w:multiLevelType w:val="hybridMultilevel"/>
    <w:tmpl w:val="3506B4B4"/>
    <w:lvl w:ilvl="0" w:tplc="DBA60B5A">
      <w:start w:val="1"/>
      <w:numFmt w:val="bullet"/>
      <w:pStyle w:val="2"/>
      <w:lvlText w:val=""/>
      <w:lvlJc w:val="left"/>
      <w:pPr>
        <w:tabs>
          <w:tab w:val="num" w:pos="1277"/>
        </w:tabs>
        <w:ind w:left="143" w:firstLine="56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3F2F4023"/>
    <w:multiLevelType w:val="hybridMultilevel"/>
    <w:tmpl w:val="CF44F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70783B"/>
    <w:multiLevelType w:val="multilevel"/>
    <w:tmpl w:val="A7F61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0"/>
        </w:tabs>
        <w:ind w:left="20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6B021E"/>
    <w:rsid w:val="000037E3"/>
    <w:rsid w:val="000058F2"/>
    <w:rsid w:val="0000779E"/>
    <w:rsid w:val="000101D6"/>
    <w:rsid w:val="000150BF"/>
    <w:rsid w:val="00016AD4"/>
    <w:rsid w:val="0002568A"/>
    <w:rsid w:val="00033A73"/>
    <w:rsid w:val="0003539E"/>
    <w:rsid w:val="000354E9"/>
    <w:rsid w:val="000355E0"/>
    <w:rsid w:val="0003576D"/>
    <w:rsid w:val="0003596F"/>
    <w:rsid w:val="000363A6"/>
    <w:rsid w:val="000372FC"/>
    <w:rsid w:val="00042039"/>
    <w:rsid w:val="0004427C"/>
    <w:rsid w:val="000454E7"/>
    <w:rsid w:val="00053D39"/>
    <w:rsid w:val="00054868"/>
    <w:rsid w:val="0006461B"/>
    <w:rsid w:val="00066DB3"/>
    <w:rsid w:val="00080FC9"/>
    <w:rsid w:val="0008401B"/>
    <w:rsid w:val="000841D0"/>
    <w:rsid w:val="0009454E"/>
    <w:rsid w:val="00096424"/>
    <w:rsid w:val="00096C47"/>
    <w:rsid w:val="000A0206"/>
    <w:rsid w:val="000A5F3B"/>
    <w:rsid w:val="000A606F"/>
    <w:rsid w:val="000C6E31"/>
    <w:rsid w:val="000D1B39"/>
    <w:rsid w:val="000D39F0"/>
    <w:rsid w:val="000D5F3D"/>
    <w:rsid w:val="000E0A90"/>
    <w:rsid w:val="000E3BCE"/>
    <w:rsid w:val="000F2199"/>
    <w:rsid w:val="000F40BE"/>
    <w:rsid w:val="001068F9"/>
    <w:rsid w:val="00116B7D"/>
    <w:rsid w:val="001211C3"/>
    <w:rsid w:val="001245F8"/>
    <w:rsid w:val="00130367"/>
    <w:rsid w:val="0013256F"/>
    <w:rsid w:val="0013263D"/>
    <w:rsid w:val="00141A89"/>
    <w:rsid w:val="00143F47"/>
    <w:rsid w:val="00146FC2"/>
    <w:rsid w:val="0014794D"/>
    <w:rsid w:val="00150C53"/>
    <w:rsid w:val="00152367"/>
    <w:rsid w:val="00164293"/>
    <w:rsid w:val="0016754C"/>
    <w:rsid w:val="0017269C"/>
    <w:rsid w:val="00176D61"/>
    <w:rsid w:val="0019282A"/>
    <w:rsid w:val="001949B4"/>
    <w:rsid w:val="00196426"/>
    <w:rsid w:val="001A0CFA"/>
    <w:rsid w:val="001A6A6D"/>
    <w:rsid w:val="001B1574"/>
    <w:rsid w:val="001B7E82"/>
    <w:rsid w:val="001C04E7"/>
    <w:rsid w:val="001D12AB"/>
    <w:rsid w:val="001D3523"/>
    <w:rsid w:val="001D3C7E"/>
    <w:rsid w:val="001D5C6D"/>
    <w:rsid w:val="001D7352"/>
    <w:rsid w:val="001E0942"/>
    <w:rsid w:val="001E2310"/>
    <w:rsid w:val="001E7669"/>
    <w:rsid w:val="001F02FD"/>
    <w:rsid w:val="001F6A9D"/>
    <w:rsid w:val="00202224"/>
    <w:rsid w:val="0020441B"/>
    <w:rsid w:val="00212601"/>
    <w:rsid w:val="002159BD"/>
    <w:rsid w:val="00217B5F"/>
    <w:rsid w:val="00224D64"/>
    <w:rsid w:val="002346BC"/>
    <w:rsid w:val="002361A7"/>
    <w:rsid w:val="00241F95"/>
    <w:rsid w:val="00246E63"/>
    <w:rsid w:val="002502E5"/>
    <w:rsid w:val="00250432"/>
    <w:rsid w:val="002520F1"/>
    <w:rsid w:val="00255C1E"/>
    <w:rsid w:val="002578C1"/>
    <w:rsid w:val="002611CE"/>
    <w:rsid w:val="00261610"/>
    <w:rsid w:val="002627C3"/>
    <w:rsid w:val="00263309"/>
    <w:rsid w:val="002634C6"/>
    <w:rsid w:val="002634E8"/>
    <w:rsid w:val="0026483D"/>
    <w:rsid w:val="00264B76"/>
    <w:rsid w:val="00270871"/>
    <w:rsid w:val="002717FC"/>
    <w:rsid w:val="00272CC8"/>
    <w:rsid w:val="002740B8"/>
    <w:rsid w:val="00274628"/>
    <w:rsid w:val="00275F62"/>
    <w:rsid w:val="00281945"/>
    <w:rsid w:val="00284C07"/>
    <w:rsid w:val="00285EED"/>
    <w:rsid w:val="002871C5"/>
    <w:rsid w:val="0029231E"/>
    <w:rsid w:val="00292F2B"/>
    <w:rsid w:val="002948B8"/>
    <w:rsid w:val="002949E6"/>
    <w:rsid w:val="002A284F"/>
    <w:rsid w:val="002A2854"/>
    <w:rsid w:val="002A3265"/>
    <w:rsid w:val="002B64E7"/>
    <w:rsid w:val="002C337A"/>
    <w:rsid w:val="002C37A7"/>
    <w:rsid w:val="002C524B"/>
    <w:rsid w:val="002C673A"/>
    <w:rsid w:val="002C6D4D"/>
    <w:rsid w:val="002D13D5"/>
    <w:rsid w:val="002D2A5C"/>
    <w:rsid w:val="002D3972"/>
    <w:rsid w:val="002D536D"/>
    <w:rsid w:val="002E2126"/>
    <w:rsid w:val="002E5D6A"/>
    <w:rsid w:val="002F3131"/>
    <w:rsid w:val="002F3D51"/>
    <w:rsid w:val="002F6AE4"/>
    <w:rsid w:val="002F7699"/>
    <w:rsid w:val="002F7B08"/>
    <w:rsid w:val="002F7DA6"/>
    <w:rsid w:val="003022E4"/>
    <w:rsid w:val="00303246"/>
    <w:rsid w:val="00306E7D"/>
    <w:rsid w:val="00311CC9"/>
    <w:rsid w:val="0031405B"/>
    <w:rsid w:val="003178AC"/>
    <w:rsid w:val="003206CA"/>
    <w:rsid w:val="003225E1"/>
    <w:rsid w:val="00326E64"/>
    <w:rsid w:val="00327CFA"/>
    <w:rsid w:val="00330E1D"/>
    <w:rsid w:val="00332F52"/>
    <w:rsid w:val="00333526"/>
    <w:rsid w:val="00335039"/>
    <w:rsid w:val="00335CD7"/>
    <w:rsid w:val="00343F6F"/>
    <w:rsid w:val="00345931"/>
    <w:rsid w:val="00345981"/>
    <w:rsid w:val="00350173"/>
    <w:rsid w:val="00354C0C"/>
    <w:rsid w:val="00357E25"/>
    <w:rsid w:val="00361C0A"/>
    <w:rsid w:val="00370694"/>
    <w:rsid w:val="00371DC3"/>
    <w:rsid w:val="0037242A"/>
    <w:rsid w:val="00374F04"/>
    <w:rsid w:val="00375C71"/>
    <w:rsid w:val="00386D25"/>
    <w:rsid w:val="00394459"/>
    <w:rsid w:val="00394E31"/>
    <w:rsid w:val="003A5BBC"/>
    <w:rsid w:val="003B0908"/>
    <w:rsid w:val="003B2428"/>
    <w:rsid w:val="003B30BD"/>
    <w:rsid w:val="003C0C1E"/>
    <w:rsid w:val="003C6975"/>
    <w:rsid w:val="003D3998"/>
    <w:rsid w:val="003D519D"/>
    <w:rsid w:val="003E19D4"/>
    <w:rsid w:val="003F4065"/>
    <w:rsid w:val="003F41AC"/>
    <w:rsid w:val="00403617"/>
    <w:rsid w:val="00403D10"/>
    <w:rsid w:val="00424E02"/>
    <w:rsid w:val="004256C4"/>
    <w:rsid w:val="004262F3"/>
    <w:rsid w:val="0043307E"/>
    <w:rsid w:val="0043601C"/>
    <w:rsid w:val="0043602E"/>
    <w:rsid w:val="0044407B"/>
    <w:rsid w:val="0044506A"/>
    <w:rsid w:val="00445FF3"/>
    <w:rsid w:val="0044648B"/>
    <w:rsid w:val="00447C84"/>
    <w:rsid w:val="004502A8"/>
    <w:rsid w:val="00453B02"/>
    <w:rsid w:val="0045431B"/>
    <w:rsid w:val="00454C30"/>
    <w:rsid w:val="00460D08"/>
    <w:rsid w:val="00462133"/>
    <w:rsid w:val="004640AB"/>
    <w:rsid w:val="004652BC"/>
    <w:rsid w:val="0046776D"/>
    <w:rsid w:val="00471A3A"/>
    <w:rsid w:val="004735F3"/>
    <w:rsid w:val="00484782"/>
    <w:rsid w:val="004864D3"/>
    <w:rsid w:val="00490E52"/>
    <w:rsid w:val="0049150B"/>
    <w:rsid w:val="0049183A"/>
    <w:rsid w:val="00491CB7"/>
    <w:rsid w:val="00492699"/>
    <w:rsid w:val="004938FC"/>
    <w:rsid w:val="004978C8"/>
    <w:rsid w:val="004978CE"/>
    <w:rsid w:val="004A32CB"/>
    <w:rsid w:val="004A77A8"/>
    <w:rsid w:val="004B2A43"/>
    <w:rsid w:val="004B7F2D"/>
    <w:rsid w:val="004C0974"/>
    <w:rsid w:val="004C4CE0"/>
    <w:rsid w:val="004D110C"/>
    <w:rsid w:val="004D3E15"/>
    <w:rsid w:val="004E1DBB"/>
    <w:rsid w:val="004F2BFE"/>
    <w:rsid w:val="004F53E1"/>
    <w:rsid w:val="00502937"/>
    <w:rsid w:val="00510006"/>
    <w:rsid w:val="00523967"/>
    <w:rsid w:val="005275D9"/>
    <w:rsid w:val="00535D81"/>
    <w:rsid w:val="0053682E"/>
    <w:rsid w:val="00543BFD"/>
    <w:rsid w:val="00544745"/>
    <w:rsid w:val="00550B27"/>
    <w:rsid w:val="00550F9B"/>
    <w:rsid w:val="005537A0"/>
    <w:rsid w:val="00557703"/>
    <w:rsid w:val="005628D6"/>
    <w:rsid w:val="0056309F"/>
    <w:rsid w:val="00563312"/>
    <w:rsid w:val="00567653"/>
    <w:rsid w:val="005736C6"/>
    <w:rsid w:val="00575243"/>
    <w:rsid w:val="00576BA3"/>
    <w:rsid w:val="0058164B"/>
    <w:rsid w:val="00582EB2"/>
    <w:rsid w:val="00585954"/>
    <w:rsid w:val="00586385"/>
    <w:rsid w:val="005869D5"/>
    <w:rsid w:val="005907F0"/>
    <w:rsid w:val="0059096F"/>
    <w:rsid w:val="005922EA"/>
    <w:rsid w:val="00592AFF"/>
    <w:rsid w:val="005952C7"/>
    <w:rsid w:val="0059532E"/>
    <w:rsid w:val="005A3CD3"/>
    <w:rsid w:val="005A6052"/>
    <w:rsid w:val="005B07AD"/>
    <w:rsid w:val="005B3536"/>
    <w:rsid w:val="005B38D0"/>
    <w:rsid w:val="005B40CB"/>
    <w:rsid w:val="005B4A69"/>
    <w:rsid w:val="005B66A4"/>
    <w:rsid w:val="005B6FA4"/>
    <w:rsid w:val="005B714B"/>
    <w:rsid w:val="005C1710"/>
    <w:rsid w:val="005C4B72"/>
    <w:rsid w:val="005C7F7F"/>
    <w:rsid w:val="005D2D8F"/>
    <w:rsid w:val="005D5A65"/>
    <w:rsid w:val="005D7645"/>
    <w:rsid w:val="005E0E25"/>
    <w:rsid w:val="005E316F"/>
    <w:rsid w:val="005E7F93"/>
    <w:rsid w:val="005F5E72"/>
    <w:rsid w:val="006006B9"/>
    <w:rsid w:val="00601BBD"/>
    <w:rsid w:val="00612646"/>
    <w:rsid w:val="00615EBA"/>
    <w:rsid w:val="00617397"/>
    <w:rsid w:val="006174D3"/>
    <w:rsid w:val="00630047"/>
    <w:rsid w:val="00630E6B"/>
    <w:rsid w:val="00631DBC"/>
    <w:rsid w:val="00637ECC"/>
    <w:rsid w:val="006413BF"/>
    <w:rsid w:val="00647BDA"/>
    <w:rsid w:val="0066205C"/>
    <w:rsid w:val="0066225C"/>
    <w:rsid w:val="00671A96"/>
    <w:rsid w:val="0067336F"/>
    <w:rsid w:val="00674F81"/>
    <w:rsid w:val="00675889"/>
    <w:rsid w:val="0067649A"/>
    <w:rsid w:val="00684914"/>
    <w:rsid w:val="006857BB"/>
    <w:rsid w:val="00685D05"/>
    <w:rsid w:val="00687008"/>
    <w:rsid w:val="00693C00"/>
    <w:rsid w:val="0069569F"/>
    <w:rsid w:val="006973D6"/>
    <w:rsid w:val="00697F2A"/>
    <w:rsid w:val="006A6465"/>
    <w:rsid w:val="006B021E"/>
    <w:rsid w:val="006D3B33"/>
    <w:rsid w:val="006E1D82"/>
    <w:rsid w:val="006E2784"/>
    <w:rsid w:val="006E71A6"/>
    <w:rsid w:val="006E7AB2"/>
    <w:rsid w:val="0070468B"/>
    <w:rsid w:val="00706398"/>
    <w:rsid w:val="00721CEC"/>
    <w:rsid w:val="0072282D"/>
    <w:rsid w:val="00723933"/>
    <w:rsid w:val="0073346F"/>
    <w:rsid w:val="00734DDF"/>
    <w:rsid w:val="00743D5C"/>
    <w:rsid w:val="00750608"/>
    <w:rsid w:val="0075556B"/>
    <w:rsid w:val="00764441"/>
    <w:rsid w:val="00767C47"/>
    <w:rsid w:val="007713B8"/>
    <w:rsid w:val="007730D5"/>
    <w:rsid w:val="0077632A"/>
    <w:rsid w:val="007819A5"/>
    <w:rsid w:val="00782AB8"/>
    <w:rsid w:val="00785579"/>
    <w:rsid w:val="007A191D"/>
    <w:rsid w:val="007A568E"/>
    <w:rsid w:val="007A6914"/>
    <w:rsid w:val="007B3A36"/>
    <w:rsid w:val="007B476E"/>
    <w:rsid w:val="007B5D58"/>
    <w:rsid w:val="007B77A5"/>
    <w:rsid w:val="007C3119"/>
    <w:rsid w:val="007C40E2"/>
    <w:rsid w:val="007D6920"/>
    <w:rsid w:val="007E1DC7"/>
    <w:rsid w:val="007E2AEA"/>
    <w:rsid w:val="007F03A1"/>
    <w:rsid w:val="007F4B84"/>
    <w:rsid w:val="007F5188"/>
    <w:rsid w:val="00804811"/>
    <w:rsid w:val="008052CA"/>
    <w:rsid w:val="00811FA9"/>
    <w:rsid w:val="008156C7"/>
    <w:rsid w:val="00820C75"/>
    <w:rsid w:val="00821228"/>
    <w:rsid w:val="00822EB6"/>
    <w:rsid w:val="00823085"/>
    <w:rsid w:val="00830A97"/>
    <w:rsid w:val="00835433"/>
    <w:rsid w:val="00840928"/>
    <w:rsid w:val="00842DE5"/>
    <w:rsid w:val="00844D9E"/>
    <w:rsid w:val="00845816"/>
    <w:rsid w:val="0084769B"/>
    <w:rsid w:val="00855250"/>
    <w:rsid w:val="0085760C"/>
    <w:rsid w:val="00861492"/>
    <w:rsid w:val="00864519"/>
    <w:rsid w:val="00865178"/>
    <w:rsid w:val="008655CE"/>
    <w:rsid w:val="0086671F"/>
    <w:rsid w:val="0086696A"/>
    <w:rsid w:val="00870779"/>
    <w:rsid w:val="008760FB"/>
    <w:rsid w:val="00876714"/>
    <w:rsid w:val="00882040"/>
    <w:rsid w:val="00892CCE"/>
    <w:rsid w:val="008A0794"/>
    <w:rsid w:val="008A485A"/>
    <w:rsid w:val="008A7533"/>
    <w:rsid w:val="008B2257"/>
    <w:rsid w:val="008B2877"/>
    <w:rsid w:val="008C3FDF"/>
    <w:rsid w:val="008C6D43"/>
    <w:rsid w:val="008D05AF"/>
    <w:rsid w:val="008D4C8B"/>
    <w:rsid w:val="008D75EB"/>
    <w:rsid w:val="008E262D"/>
    <w:rsid w:val="008F304D"/>
    <w:rsid w:val="008F3302"/>
    <w:rsid w:val="008F5BA0"/>
    <w:rsid w:val="009104BA"/>
    <w:rsid w:val="00913502"/>
    <w:rsid w:val="00921409"/>
    <w:rsid w:val="00922062"/>
    <w:rsid w:val="0092324D"/>
    <w:rsid w:val="00923300"/>
    <w:rsid w:val="00930FC3"/>
    <w:rsid w:val="00931EAA"/>
    <w:rsid w:val="009324D2"/>
    <w:rsid w:val="009367CB"/>
    <w:rsid w:val="00944C20"/>
    <w:rsid w:val="009451C1"/>
    <w:rsid w:val="009727EF"/>
    <w:rsid w:val="009757F2"/>
    <w:rsid w:val="00980EBD"/>
    <w:rsid w:val="00981864"/>
    <w:rsid w:val="00990301"/>
    <w:rsid w:val="009918B3"/>
    <w:rsid w:val="00992C3C"/>
    <w:rsid w:val="00994040"/>
    <w:rsid w:val="0099577E"/>
    <w:rsid w:val="009A0F95"/>
    <w:rsid w:val="009A1A4E"/>
    <w:rsid w:val="009A35C3"/>
    <w:rsid w:val="009A3C11"/>
    <w:rsid w:val="009B32C1"/>
    <w:rsid w:val="009B6C07"/>
    <w:rsid w:val="009D3B28"/>
    <w:rsid w:val="009D4870"/>
    <w:rsid w:val="009D65AE"/>
    <w:rsid w:val="009E1E57"/>
    <w:rsid w:val="009E64E8"/>
    <w:rsid w:val="00A0425E"/>
    <w:rsid w:val="00A0527C"/>
    <w:rsid w:val="00A114F5"/>
    <w:rsid w:val="00A146D2"/>
    <w:rsid w:val="00A15C01"/>
    <w:rsid w:val="00A163C9"/>
    <w:rsid w:val="00A20C3A"/>
    <w:rsid w:val="00A21549"/>
    <w:rsid w:val="00A21B49"/>
    <w:rsid w:val="00A304A1"/>
    <w:rsid w:val="00A30CA1"/>
    <w:rsid w:val="00A31EF8"/>
    <w:rsid w:val="00A36EB0"/>
    <w:rsid w:val="00A407E3"/>
    <w:rsid w:val="00A51140"/>
    <w:rsid w:val="00A558EC"/>
    <w:rsid w:val="00A56010"/>
    <w:rsid w:val="00A629BC"/>
    <w:rsid w:val="00A64E1B"/>
    <w:rsid w:val="00A654F2"/>
    <w:rsid w:val="00A66399"/>
    <w:rsid w:val="00A73B63"/>
    <w:rsid w:val="00A7712B"/>
    <w:rsid w:val="00A8601B"/>
    <w:rsid w:val="00A94346"/>
    <w:rsid w:val="00A9597D"/>
    <w:rsid w:val="00AA6850"/>
    <w:rsid w:val="00AB1FA9"/>
    <w:rsid w:val="00AB4794"/>
    <w:rsid w:val="00AB6B8B"/>
    <w:rsid w:val="00AC2E44"/>
    <w:rsid w:val="00AC3AAD"/>
    <w:rsid w:val="00AD26DD"/>
    <w:rsid w:val="00AD3E31"/>
    <w:rsid w:val="00AD7346"/>
    <w:rsid w:val="00AD7448"/>
    <w:rsid w:val="00AE0055"/>
    <w:rsid w:val="00AE4BA8"/>
    <w:rsid w:val="00AF7A28"/>
    <w:rsid w:val="00B02048"/>
    <w:rsid w:val="00B02EF4"/>
    <w:rsid w:val="00B02F0F"/>
    <w:rsid w:val="00B249F2"/>
    <w:rsid w:val="00B26B6B"/>
    <w:rsid w:val="00B363AB"/>
    <w:rsid w:val="00B36990"/>
    <w:rsid w:val="00B426AE"/>
    <w:rsid w:val="00B43E88"/>
    <w:rsid w:val="00B64128"/>
    <w:rsid w:val="00B70807"/>
    <w:rsid w:val="00B7252F"/>
    <w:rsid w:val="00B8058F"/>
    <w:rsid w:val="00B8605D"/>
    <w:rsid w:val="00B907F6"/>
    <w:rsid w:val="00B90AD8"/>
    <w:rsid w:val="00B91BAC"/>
    <w:rsid w:val="00B92A08"/>
    <w:rsid w:val="00BA15F1"/>
    <w:rsid w:val="00BA1775"/>
    <w:rsid w:val="00BA4CC6"/>
    <w:rsid w:val="00BA6BC4"/>
    <w:rsid w:val="00BA7973"/>
    <w:rsid w:val="00BB26B3"/>
    <w:rsid w:val="00BB4FC3"/>
    <w:rsid w:val="00BB6913"/>
    <w:rsid w:val="00BC091B"/>
    <w:rsid w:val="00BC450F"/>
    <w:rsid w:val="00BD03BE"/>
    <w:rsid w:val="00BD2BA3"/>
    <w:rsid w:val="00BD3FD1"/>
    <w:rsid w:val="00BD3FF4"/>
    <w:rsid w:val="00BD4AE6"/>
    <w:rsid w:val="00BD6C04"/>
    <w:rsid w:val="00BD6D6A"/>
    <w:rsid w:val="00BE326A"/>
    <w:rsid w:val="00BE5782"/>
    <w:rsid w:val="00BE6C58"/>
    <w:rsid w:val="00BF1527"/>
    <w:rsid w:val="00BF2249"/>
    <w:rsid w:val="00BF315D"/>
    <w:rsid w:val="00BF4719"/>
    <w:rsid w:val="00BF4D24"/>
    <w:rsid w:val="00BF573E"/>
    <w:rsid w:val="00C01924"/>
    <w:rsid w:val="00C11DA0"/>
    <w:rsid w:val="00C13155"/>
    <w:rsid w:val="00C21873"/>
    <w:rsid w:val="00C21EAA"/>
    <w:rsid w:val="00C22355"/>
    <w:rsid w:val="00C2450B"/>
    <w:rsid w:val="00C32769"/>
    <w:rsid w:val="00C33CF4"/>
    <w:rsid w:val="00C358D9"/>
    <w:rsid w:val="00C37BA3"/>
    <w:rsid w:val="00C414CC"/>
    <w:rsid w:val="00C43BED"/>
    <w:rsid w:val="00C44DF4"/>
    <w:rsid w:val="00C54948"/>
    <w:rsid w:val="00C556AE"/>
    <w:rsid w:val="00C56083"/>
    <w:rsid w:val="00C6015A"/>
    <w:rsid w:val="00C61410"/>
    <w:rsid w:val="00C61ADF"/>
    <w:rsid w:val="00C61C7D"/>
    <w:rsid w:val="00C65122"/>
    <w:rsid w:val="00C67606"/>
    <w:rsid w:val="00C700A9"/>
    <w:rsid w:val="00C70678"/>
    <w:rsid w:val="00C72DAC"/>
    <w:rsid w:val="00C75D57"/>
    <w:rsid w:val="00C76156"/>
    <w:rsid w:val="00C86B76"/>
    <w:rsid w:val="00C91822"/>
    <w:rsid w:val="00C92E48"/>
    <w:rsid w:val="00C95B5E"/>
    <w:rsid w:val="00C960CF"/>
    <w:rsid w:val="00CA0E78"/>
    <w:rsid w:val="00CA1E7D"/>
    <w:rsid w:val="00CB0F98"/>
    <w:rsid w:val="00CB0FAF"/>
    <w:rsid w:val="00CB6250"/>
    <w:rsid w:val="00CB7103"/>
    <w:rsid w:val="00CC3238"/>
    <w:rsid w:val="00CC3CD3"/>
    <w:rsid w:val="00CD0ED6"/>
    <w:rsid w:val="00CD5640"/>
    <w:rsid w:val="00CD7115"/>
    <w:rsid w:val="00CE006D"/>
    <w:rsid w:val="00CE5860"/>
    <w:rsid w:val="00CF232C"/>
    <w:rsid w:val="00CF37FE"/>
    <w:rsid w:val="00CF40B1"/>
    <w:rsid w:val="00CF6703"/>
    <w:rsid w:val="00D009C5"/>
    <w:rsid w:val="00D01075"/>
    <w:rsid w:val="00D036E1"/>
    <w:rsid w:val="00D1060F"/>
    <w:rsid w:val="00D21880"/>
    <w:rsid w:val="00D22C76"/>
    <w:rsid w:val="00D269C8"/>
    <w:rsid w:val="00D30093"/>
    <w:rsid w:val="00D41E6B"/>
    <w:rsid w:val="00D4480C"/>
    <w:rsid w:val="00D46255"/>
    <w:rsid w:val="00D474B4"/>
    <w:rsid w:val="00D52141"/>
    <w:rsid w:val="00D5287D"/>
    <w:rsid w:val="00D54CD3"/>
    <w:rsid w:val="00D61C9B"/>
    <w:rsid w:val="00D64A11"/>
    <w:rsid w:val="00D6725A"/>
    <w:rsid w:val="00D70D28"/>
    <w:rsid w:val="00D7365C"/>
    <w:rsid w:val="00D761B1"/>
    <w:rsid w:val="00D77671"/>
    <w:rsid w:val="00D8246C"/>
    <w:rsid w:val="00D824DC"/>
    <w:rsid w:val="00D85F92"/>
    <w:rsid w:val="00D87001"/>
    <w:rsid w:val="00D9539C"/>
    <w:rsid w:val="00D95BFC"/>
    <w:rsid w:val="00D97089"/>
    <w:rsid w:val="00DA1E5B"/>
    <w:rsid w:val="00DA35E5"/>
    <w:rsid w:val="00DB0E38"/>
    <w:rsid w:val="00DB21FB"/>
    <w:rsid w:val="00DB5BEF"/>
    <w:rsid w:val="00DC314C"/>
    <w:rsid w:val="00DC4FB6"/>
    <w:rsid w:val="00DD4C5F"/>
    <w:rsid w:val="00DE0539"/>
    <w:rsid w:val="00DE0744"/>
    <w:rsid w:val="00DE6F40"/>
    <w:rsid w:val="00DF0C93"/>
    <w:rsid w:val="00E02878"/>
    <w:rsid w:val="00E02A90"/>
    <w:rsid w:val="00E02C4D"/>
    <w:rsid w:val="00E0715B"/>
    <w:rsid w:val="00E115F5"/>
    <w:rsid w:val="00E11A66"/>
    <w:rsid w:val="00E15921"/>
    <w:rsid w:val="00E16BB3"/>
    <w:rsid w:val="00E16ECA"/>
    <w:rsid w:val="00E17667"/>
    <w:rsid w:val="00E26862"/>
    <w:rsid w:val="00E359E8"/>
    <w:rsid w:val="00E43AA4"/>
    <w:rsid w:val="00E54259"/>
    <w:rsid w:val="00E60772"/>
    <w:rsid w:val="00E65C9C"/>
    <w:rsid w:val="00E71DE8"/>
    <w:rsid w:val="00E767FB"/>
    <w:rsid w:val="00E80268"/>
    <w:rsid w:val="00E8393A"/>
    <w:rsid w:val="00E903A8"/>
    <w:rsid w:val="00E966F2"/>
    <w:rsid w:val="00EA5BA1"/>
    <w:rsid w:val="00EB2A66"/>
    <w:rsid w:val="00EB60F7"/>
    <w:rsid w:val="00EC2847"/>
    <w:rsid w:val="00EC2B88"/>
    <w:rsid w:val="00EC4892"/>
    <w:rsid w:val="00EC5AFA"/>
    <w:rsid w:val="00EC7002"/>
    <w:rsid w:val="00ED355D"/>
    <w:rsid w:val="00ED57BE"/>
    <w:rsid w:val="00EE7EEC"/>
    <w:rsid w:val="00EF24F8"/>
    <w:rsid w:val="00EF29E5"/>
    <w:rsid w:val="00EF7506"/>
    <w:rsid w:val="00F00F32"/>
    <w:rsid w:val="00F00F87"/>
    <w:rsid w:val="00F072B4"/>
    <w:rsid w:val="00F07E3D"/>
    <w:rsid w:val="00F07E4D"/>
    <w:rsid w:val="00F10A3E"/>
    <w:rsid w:val="00F12C30"/>
    <w:rsid w:val="00F13517"/>
    <w:rsid w:val="00F1534F"/>
    <w:rsid w:val="00F21B26"/>
    <w:rsid w:val="00F264DC"/>
    <w:rsid w:val="00F32350"/>
    <w:rsid w:val="00F35022"/>
    <w:rsid w:val="00F407BB"/>
    <w:rsid w:val="00F41DE7"/>
    <w:rsid w:val="00F44F0F"/>
    <w:rsid w:val="00F461FB"/>
    <w:rsid w:val="00F5253F"/>
    <w:rsid w:val="00F52D2C"/>
    <w:rsid w:val="00F57D3C"/>
    <w:rsid w:val="00F6045A"/>
    <w:rsid w:val="00F604BF"/>
    <w:rsid w:val="00F60776"/>
    <w:rsid w:val="00F63A36"/>
    <w:rsid w:val="00F6779A"/>
    <w:rsid w:val="00F73C86"/>
    <w:rsid w:val="00F7493E"/>
    <w:rsid w:val="00F75847"/>
    <w:rsid w:val="00F76113"/>
    <w:rsid w:val="00F77B46"/>
    <w:rsid w:val="00F77C41"/>
    <w:rsid w:val="00F8008B"/>
    <w:rsid w:val="00F80E91"/>
    <w:rsid w:val="00F816FD"/>
    <w:rsid w:val="00F87579"/>
    <w:rsid w:val="00F91513"/>
    <w:rsid w:val="00F965BA"/>
    <w:rsid w:val="00F97C21"/>
    <w:rsid w:val="00F97DE7"/>
    <w:rsid w:val="00FA3EA2"/>
    <w:rsid w:val="00FA41E9"/>
    <w:rsid w:val="00FB073D"/>
    <w:rsid w:val="00FB2A93"/>
    <w:rsid w:val="00FB2EB3"/>
    <w:rsid w:val="00FC07C6"/>
    <w:rsid w:val="00FC1F7A"/>
    <w:rsid w:val="00FC3C5F"/>
    <w:rsid w:val="00FC4D0E"/>
    <w:rsid w:val="00FC511D"/>
    <w:rsid w:val="00FC60D0"/>
    <w:rsid w:val="00FD776B"/>
    <w:rsid w:val="00FE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021E"/>
    <w:pPr>
      <w:keepNext/>
      <w:ind w:firstLine="567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2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B02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0">
    <w:name w:val="Body Text 2"/>
    <w:basedOn w:val="a"/>
    <w:link w:val="21"/>
    <w:rsid w:val="006B021E"/>
    <w:pPr>
      <w:autoSpaceDE w:val="0"/>
      <w:autoSpaceDN w:val="0"/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6B0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rsid w:val="006B021E"/>
    <w:pPr>
      <w:autoSpaceDE w:val="0"/>
      <w:autoSpaceDN w:val="0"/>
      <w:spacing w:after="0" w:line="240" w:lineRule="auto"/>
    </w:pPr>
    <w:rPr>
      <w:rFonts w:ascii="Courier" w:eastAsia="Times New Roman" w:hAnsi="Courier" w:cs="Courier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6B021E"/>
    <w:pPr>
      <w:autoSpaceDE w:val="0"/>
      <w:autoSpaceDN w:val="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B02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2"/>
    <w:rsid w:val="006B021E"/>
    <w:pPr>
      <w:numPr>
        <w:numId w:val="1"/>
      </w:numPr>
      <w:tabs>
        <w:tab w:val="clear" w:pos="1277"/>
      </w:tabs>
      <w:autoSpaceDE w:val="0"/>
      <w:autoSpaceDN w:val="0"/>
      <w:ind w:left="0" w:firstLine="72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"/>
    <w:rsid w:val="006B02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Перечисление 1"/>
    <w:basedOn w:val="a"/>
    <w:rsid w:val="006B021E"/>
    <w:pPr>
      <w:numPr>
        <w:numId w:val="2"/>
      </w:numPr>
    </w:pPr>
    <w:rPr>
      <w:rFonts w:ascii="Arial" w:hAnsi="Arial" w:cs="Arial"/>
    </w:rPr>
  </w:style>
  <w:style w:type="paragraph" w:styleId="a5">
    <w:name w:val="Plain Text"/>
    <w:basedOn w:val="a"/>
    <w:link w:val="a6"/>
    <w:uiPriority w:val="99"/>
    <w:rsid w:val="006B021E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rsid w:val="006B021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1702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hmelkova_mp</dc:creator>
  <cp:lastModifiedBy>hmelkova_mp</cp:lastModifiedBy>
  <cp:revision>1</cp:revision>
  <dcterms:created xsi:type="dcterms:W3CDTF">2019-04-08T04:08:00Z</dcterms:created>
  <dcterms:modified xsi:type="dcterms:W3CDTF">2019-04-08T04:09:00Z</dcterms:modified>
</cp:coreProperties>
</file>