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7" w:rsidRDefault="006A29F4" w:rsidP="00EF433B">
      <w:pPr>
        <w:pStyle w:val="8"/>
        <w:jc w:val="center"/>
        <w:rPr>
          <w:sz w:val="24"/>
        </w:rPr>
      </w:pPr>
      <w:r>
        <w:rPr>
          <w:sz w:val="24"/>
        </w:rPr>
        <w:t>Новоалтайск</w:t>
      </w:r>
    </w:p>
    <w:p w:rsidR="00803DA7" w:rsidRPr="00803DA7" w:rsidRDefault="00803DA7" w:rsidP="00803DA7"/>
    <w:p w:rsidR="00EF433B" w:rsidRDefault="00EF433B" w:rsidP="00EF433B">
      <w:pPr>
        <w:jc w:val="center"/>
        <w:rPr>
          <w:b/>
          <w:sz w:val="24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5528"/>
        <w:gridCol w:w="3828"/>
      </w:tblGrid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57AC" w:rsidRDefault="00B7259E" w:rsidP="00EF433B">
            <w:pPr>
              <w:pStyle w:val="7"/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3828" w:type="dxa"/>
          </w:tcPr>
          <w:p w:rsidR="00B7259E" w:rsidRDefault="00B7259E" w:rsidP="00EF433B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B7259E" w:rsidRPr="00E40907" w:rsidRDefault="00B7259E" w:rsidP="00E40907">
            <w:pPr>
              <w:rPr>
                <w:b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A90C81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B7259E" w:rsidRDefault="00B7259E" w:rsidP="00656B59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C57AC">
              <w:rPr>
                <w:sz w:val="22"/>
                <w:szCs w:val="22"/>
              </w:rPr>
              <w:t xml:space="preserve">  «до востребования». </w:t>
            </w:r>
          </w:p>
          <w:p w:rsidR="00B7259E" w:rsidRPr="006C57AC" w:rsidRDefault="00B7259E" w:rsidP="00656B59">
            <w:pPr>
              <w:jc w:val="both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Комиссия  взимается в  момент  открытия  счета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57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</w:tcPr>
          <w:p w:rsidR="00B7259E" w:rsidRPr="006C57AC" w:rsidRDefault="00B7259E" w:rsidP="00B7259E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C57AC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F27703">
        <w:trPr>
          <w:trHeight w:val="184"/>
        </w:trPr>
        <w:tc>
          <w:tcPr>
            <w:tcW w:w="889" w:type="dxa"/>
          </w:tcPr>
          <w:p w:rsidR="00B7259E" w:rsidRPr="00A47659" w:rsidRDefault="00B7259E" w:rsidP="00EF433B">
            <w:pPr>
              <w:rPr>
                <w:color w:val="CCFFFF"/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2</w:t>
            </w:r>
            <w:r w:rsidRPr="009033A5">
              <w:rPr>
                <w:b/>
                <w:i/>
                <w:sz w:val="22"/>
                <w:szCs w:val="22"/>
              </w:rPr>
              <w:t>. В</w:t>
            </w:r>
            <w:r>
              <w:rPr>
                <w:b/>
                <w:i/>
                <w:sz w:val="22"/>
                <w:szCs w:val="22"/>
              </w:rPr>
              <w:t>ЫДАЧА НАЛИЧНЫХ</w:t>
            </w:r>
          </w:p>
          <w:p w:rsidR="00B7259E" w:rsidRPr="009033A5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ДЕНЕЖНЫХ СРЕДСТВ</w:t>
            </w:r>
            <w:r w:rsidRPr="009033A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ПОСТУПИВШИХ В БЕЗНАЛИЧНОМ ПОРЯДКЕ</w:t>
            </w:r>
          </w:p>
        </w:tc>
        <w:tc>
          <w:tcPr>
            <w:tcW w:w="3828" w:type="dxa"/>
          </w:tcPr>
          <w:p w:rsidR="00B7259E" w:rsidRPr="00A47659" w:rsidRDefault="00B7259E" w:rsidP="00EF433B">
            <w:pPr>
              <w:jc w:val="center"/>
              <w:rPr>
                <w:color w:val="CCFFFF"/>
                <w:sz w:val="22"/>
                <w:szCs w:val="22"/>
              </w:rPr>
            </w:pPr>
          </w:p>
        </w:tc>
      </w:tr>
      <w:tr w:rsidR="00B7259E" w:rsidRPr="00941C7C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28" w:type="dxa"/>
          </w:tcPr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 xml:space="preserve">Выдача  физическому  лицу  наличных  денежных  средств,  поступивших на его  депозитный  счет  безналичным путем </w:t>
            </w:r>
          </w:p>
          <w:p w:rsidR="00F27703" w:rsidRDefault="00F27703" w:rsidP="00EF433B">
            <w:pPr>
              <w:jc w:val="both"/>
              <w:rPr>
                <w:sz w:val="22"/>
                <w:szCs w:val="22"/>
              </w:rPr>
            </w:pPr>
          </w:p>
          <w:p w:rsidR="00F27703" w:rsidRPr="00B7259E" w:rsidRDefault="00F27703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 расчётного счёта открытого в Банке</w:t>
            </w:r>
          </w:p>
          <w:p w:rsidR="00B7259E" w:rsidRP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F27703" w:rsidRDefault="00F27703" w:rsidP="00ED1705">
            <w:pPr>
              <w:jc w:val="both"/>
              <w:rPr>
                <w:sz w:val="22"/>
                <w:szCs w:val="22"/>
              </w:rPr>
            </w:pPr>
          </w:p>
          <w:p w:rsidR="00B7259E" w:rsidRPr="00B7259E" w:rsidRDefault="00B7259E" w:rsidP="00ED1705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>-  по договорам с органами соц.защиты;</w:t>
            </w:r>
          </w:p>
          <w:p w:rsidR="00B7259E" w:rsidRPr="00B7259E" w:rsidRDefault="00B7259E" w:rsidP="00ED1705">
            <w:pPr>
              <w:jc w:val="both"/>
              <w:rPr>
                <w:sz w:val="22"/>
                <w:szCs w:val="22"/>
              </w:rPr>
            </w:pPr>
            <w:r w:rsidRPr="00B7259E">
              <w:rPr>
                <w:sz w:val="22"/>
                <w:szCs w:val="22"/>
              </w:rPr>
              <w:t>- поступления з/платы, вознаграждений и других выплат социального характера на счета сотрудников Банка, выплаты участникам Банка (дивиденды, доля и т.д.), в случаях когда Плательщиком является ООО КБ «Алтайкапиталбанк»</w:t>
            </w:r>
          </w:p>
        </w:tc>
        <w:tc>
          <w:tcPr>
            <w:tcW w:w="3828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  <w:r w:rsidRPr="006C57A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до 1 млн.руб.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млн.руб.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 свыше 2 млн.руб.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27703" w:rsidRDefault="00F27703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млн. – 0,5% от суммы</w:t>
            </w:r>
          </w:p>
          <w:p w:rsidR="00F27703" w:rsidRDefault="00F27703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3 млн.- 4% от суммы</w:t>
            </w:r>
            <w:r w:rsidR="00B7259E">
              <w:rPr>
                <w:sz w:val="22"/>
                <w:szCs w:val="22"/>
              </w:rPr>
              <w:t xml:space="preserve"> </w:t>
            </w:r>
          </w:p>
          <w:p w:rsidR="00F27703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528" w:type="dxa"/>
          </w:tcPr>
          <w:p w:rsidR="00B7259E" w:rsidRPr="007070CF" w:rsidRDefault="00B7259E" w:rsidP="00F43532">
            <w:pPr>
              <w:rPr>
                <w:sz w:val="22"/>
                <w:szCs w:val="22"/>
                <w:highlight w:val="yellow"/>
              </w:rPr>
            </w:pPr>
            <w:r w:rsidRPr="007070CF">
              <w:rPr>
                <w:b/>
                <w:sz w:val="22"/>
                <w:szCs w:val="22"/>
              </w:rPr>
              <w:t xml:space="preserve">Выдача </w:t>
            </w:r>
            <w:r w:rsidRPr="007070CF">
              <w:rPr>
                <w:sz w:val="22"/>
                <w:szCs w:val="22"/>
              </w:rPr>
              <w:t xml:space="preserve">физическому лицу </w:t>
            </w:r>
            <w:r w:rsidRPr="007070CF">
              <w:rPr>
                <w:b/>
                <w:sz w:val="22"/>
                <w:szCs w:val="22"/>
              </w:rPr>
              <w:t>наличных</w:t>
            </w:r>
            <w:r w:rsidRPr="007070CF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7070CF">
              <w:rPr>
                <w:b/>
                <w:sz w:val="22"/>
                <w:szCs w:val="22"/>
              </w:rPr>
              <w:t xml:space="preserve">находящихся на вкладе не менее  </w:t>
            </w:r>
            <w:r>
              <w:rPr>
                <w:b/>
                <w:sz w:val="22"/>
                <w:szCs w:val="22"/>
              </w:rPr>
              <w:t>30 календарных дней</w:t>
            </w:r>
          </w:p>
        </w:tc>
        <w:tc>
          <w:tcPr>
            <w:tcW w:w="3828" w:type="dxa"/>
          </w:tcPr>
          <w:p w:rsidR="00B7259E" w:rsidRDefault="00B7259E" w:rsidP="00F4353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7259E" w:rsidRPr="007070CF" w:rsidRDefault="00B7259E" w:rsidP="00F43532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528" w:type="dxa"/>
          </w:tcPr>
          <w:p w:rsidR="00B7259E" w:rsidRPr="007070CF" w:rsidRDefault="00B7259E" w:rsidP="00EF433B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 xml:space="preserve"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«Алтайкапиталбанк»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3828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7259E" w:rsidRPr="007070CF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rPr>
                <w:b/>
                <w:sz w:val="22"/>
                <w:szCs w:val="22"/>
              </w:rPr>
            </w:pPr>
            <w:r w:rsidRPr="00224AAE">
              <w:rPr>
                <w:b/>
                <w:sz w:val="22"/>
                <w:szCs w:val="22"/>
              </w:rPr>
              <w:t xml:space="preserve">Выдача </w:t>
            </w:r>
            <w:r w:rsidRPr="00224AAE">
              <w:rPr>
                <w:sz w:val="22"/>
                <w:szCs w:val="22"/>
              </w:rPr>
              <w:t>физическому лицу</w:t>
            </w:r>
            <w:r w:rsidRPr="00224AAE">
              <w:rPr>
                <w:b/>
                <w:sz w:val="22"/>
                <w:szCs w:val="22"/>
              </w:rPr>
              <w:t xml:space="preserve"> наличных </w:t>
            </w:r>
            <w:r w:rsidRPr="00224AAE">
              <w:rPr>
                <w:sz w:val="22"/>
                <w:szCs w:val="22"/>
              </w:rPr>
              <w:t>денежных средств</w:t>
            </w:r>
            <w:r w:rsidRPr="00224AAE">
              <w:rPr>
                <w:b/>
                <w:sz w:val="22"/>
                <w:szCs w:val="22"/>
              </w:rPr>
              <w:t xml:space="preserve">, поступивших </w:t>
            </w:r>
            <w:r w:rsidRPr="00224AAE">
              <w:rPr>
                <w:sz w:val="22"/>
                <w:szCs w:val="22"/>
              </w:rPr>
              <w:t>на счет</w:t>
            </w:r>
            <w:r w:rsidRPr="00224AAE">
              <w:rPr>
                <w:b/>
                <w:sz w:val="22"/>
                <w:szCs w:val="22"/>
              </w:rPr>
              <w:t xml:space="preserve"> в наличной форме</w:t>
            </w:r>
          </w:p>
          <w:p w:rsidR="00B7259E" w:rsidRPr="007070CF" w:rsidRDefault="00B7259E" w:rsidP="00EF433B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828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Pr="007070CF" w:rsidRDefault="00B7259E" w:rsidP="00EF433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8A24BA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8A24BA">
              <w:rPr>
                <w:b/>
                <w:i/>
                <w:sz w:val="22"/>
                <w:szCs w:val="22"/>
              </w:rPr>
              <w:t>. КАССОВЫЕ  ОПЕРАЦИИ</w:t>
            </w:r>
          </w:p>
        </w:tc>
        <w:tc>
          <w:tcPr>
            <w:tcW w:w="3828" w:type="dxa"/>
          </w:tcPr>
          <w:p w:rsidR="00B7259E" w:rsidRPr="00273B5E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528" w:type="dxa"/>
          </w:tcPr>
          <w:p w:rsidR="00B7259E" w:rsidRPr="00224AA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Прием </w:t>
            </w:r>
            <w:r w:rsidRPr="008A24BA">
              <w:rPr>
                <w:sz w:val="22"/>
                <w:szCs w:val="22"/>
              </w:rPr>
              <w:t>наличных</w:t>
            </w:r>
            <w:r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3828" w:type="dxa"/>
          </w:tcPr>
          <w:p w:rsidR="00B7259E" w:rsidRPr="00273B5E" w:rsidRDefault="00B7259E" w:rsidP="00EF433B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Pr="005D5EB6" w:rsidRDefault="00B7259E" w:rsidP="00EF4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528" w:type="dxa"/>
          </w:tcPr>
          <w:p w:rsidR="00B7259E" w:rsidRPr="00EF59A5" w:rsidRDefault="00B7259E" w:rsidP="00F43532">
            <w:pPr>
              <w:rPr>
                <w:sz w:val="22"/>
                <w:szCs w:val="22"/>
              </w:rPr>
            </w:pPr>
            <w:r w:rsidRPr="00EF59A5">
              <w:rPr>
                <w:b/>
                <w:sz w:val="22"/>
                <w:szCs w:val="22"/>
              </w:rPr>
              <w:t>Пересчет</w:t>
            </w:r>
            <w:r w:rsidRPr="00EF59A5">
              <w:rPr>
                <w:sz w:val="22"/>
                <w:szCs w:val="22"/>
              </w:rPr>
              <w:t xml:space="preserve">, выявление сомнительных или имеющих признаки подделки денежных знаков </w:t>
            </w:r>
            <w:r w:rsidRPr="00EF59A5">
              <w:rPr>
                <w:b/>
                <w:sz w:val="22"/>
                <w:szCs w:val="22"/>
              </w:rPr>
              <w:t>без зачисления на счет</w:t>
            </w:r>
          </w:p>
        </w:tc>
        <w:tc>
          <w:tcPr>
            <w:tcW w:w="3828" w:type="dxa"/>
          </w:tcPr>
          <w:p w:rsidR="00B7259E" w:rsidRPr="00273B5E" w:rsidRDefault="00B7259E" w:rsidP="00F43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4000,00 руб. </w:t>
            </w:r>
          </w:p>
        </w:tc>
      </w:tr>
      <w:tr w:rsidR="00B7259E" w:rsidTr="00F27703">
        <w:tc>
          <w:tcPr>
            <w:tcW w:w="889" w:type="dxa"/>
          </w:tcPr>
          <w:p w:rsidR="00B7259E" w:rsidRPr="005D5EB6" w:rsidRDefault="00B7259E" w:rsidP="00EF43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pStyle w:val="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Прием  наличных  денежных средств  на вклад « до востребования « , открытый  клиенту для  перечисления  аннуитетных  платежей  , в т.ч. досрочное погашение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</w:t>
            </w:r>
            <w:r w:rsidRPr="006C57AC">
              <w:rPr>
                <w:sz w:val="22"/>
                <w:szCs w:val="22"/>
              </w:rPr>
              <w:t>%  от  суммы</w:t>
            </w:r>
            <w:r>
              <w:rPr>
                <w:sz w:val="22"/>
                <w:szCs w:val="22"/>
              </w:rPr>
              <w:t>, но не менее  100 руб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528" w:type="dxa"/>
          </w:tcPr>
          <w:p w:rsidR="00B7259E" w:rsidRPr="00AF6C02" w:rsidRDefault="00B7259E" w:rsidP="00EC51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средств</w:t>
            </w:r>
            <w:r>
              <w:rPr>
                <w:b/>
                <w:sz w:val="22"/>
                <w:szCs w:val="22"/>
              </w:rPr>
              <w:t xml:space="preserve"> для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3828" w:type="dxa"/>
          </w:tcPr>
          <w:p w:rsidR="00B7259E" w:rsidRDefault="00B7259E" w:rsidP="00EC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млн.рублей, комиссия не взимается</w:t>
            </w:r>
          </w:p>
          <w:p w:rsidR="00B7259E" w:rsidRPr="0012317B" w:rsidRDefault="00B7259E" w:rsidP="00EC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1 млн.рублей - 1% от суммы 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796CE8" w:rsidRDefault="00B7259E" w:rsidP="00EF433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3828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4.1. ПЕРЕЧИСЛЕНИЕ  ДЕНЕЖНЫХ СРЕДСТВ СО СЧЕТОВ</w:t>
            </w:r>
            <w:r w:rsidRPr="00781318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Pr="005528A1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4.1.1</w:t>
            </w:r>
          </w:p>
        </w:tc>
        <w:tc>
          <w:tcPr>
            <w:tcW w:w="5528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безналично        поступивших  денежных  средств 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(кроме аннуитетных платежей):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ED1705" w:rsidRDefault="00B7259E" w:rsidP="00EF433B">
            <w:pPr>
              <w:rPr>
                <w:b/>
                <w:sz w:val="22"/>
                <w:szCs w:val="22"/>
              </w:rPr>
            </w:pPr>
            <w:r w:rsidRPr="00ED1705">
              <w:rPr>
                <w:b/>
                <w:sz w:val="22"/>
                <w:szCs w:val="22"/>
              </w:rPr>
              <w:t>- внешние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73B5E">
              <w:rPr>
                <w:sz w:val="22"/>
                <w:szCs w:val="22"/>
              </w:rPr>
              <w:t>с  депозитного  счета  на  счета  физических  и  юридических  лиц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44524E" w:rsidRDefault="00B7259E" w:rsidP="00EF433B">
            <w:pPr>
              <w:rPr>
                <w:sz w:val="22"/>
                <w:szCs w:val="22"/>
              </w:rPr>
            </w:pPr>
            <w:r w:rsidRPr="00ED1705">
              <w:rPr>
                <w:b/>
                <w:sz w:val="22"/>
                <w:szCs w:val="22"/>
              </w:rPr>
              <w:t xml:space="preserve">-внутрибанковские </w:t>
            </w:r>
            <w:r w:rsidRPr="0044524E">
              <w:rPr>
                <w:sz w:val="22"/>
                <w:szCs w:val="22"/>
              </w:rPr>
              <w:t>на счета юридических лиц</w:t>
            </w:r>
          </w:p>
          <w:p w:rsidR="00B7259E" w:rsidRPr="00273B5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  <w:r>
              <w:rPr>
                <w:sz w:val="22"/>
                <w:szCs w:val="22"/>
                <w:lang w:val="en-US"/>
              </w:rPr>
              <w:t>max</w:t>
            </w:r>
            <w:r w:rsidRPr="00ED1705">
              <w:rPr>
                <w:sz w:val="22"/>
                <w:szCs w:val="22"/>
              </w:rPr>
              <w:t xml:space="preserve"> 2000</w:t>
            </w:r>
            <w:r>
              <w:rPr>
                <w:sz w:val="22"/>
                <w:szCs w:val="22"/>
              </w:rPr>
              <w:t xml:space="preserve"> руб.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руб.</w:t>
            </w:r>
          </w:p>
          <w:p w:rsidR="00B7259E" w:rsidRPr="00ED1705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Default="00B7259E" w:rsidP="00B7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5528" w:type="dxa"/>
          </w:tcPr>
          <w:p w:rsidR="00B7259E" w:rsidRDefault="00B7259E" w:rsidP="00FF3871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безналично        поступивших  денежных  средств </w:t>
            </w:r>
            <w:r w:rsidRPr="00273B5E">
              <w:rPr>
                <w:sz w:val="22"/>
                <w:szCs w:val="22"/>
              </w:rPr>
              <w:t xml:space="preserve"> с  депозитного  счета </w:t>
            </w:r>
            <w:r>
              <w:rPr>
                <w:sz w:val="22"/>
                <w:szCs w:val="22"/>
              </w:rPr>
              <w:t xml:space="preserve"> клиента</w:t>
            </w:r>
            <w:r w:rsidRPr="00273B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оплату аннуитетных платежей, в т.ч. досрочное погашение</w:t>
            </w:r>
          </w:p>
          <w:p w:rsidR="00B7259E" w:rsidRDefault="00B7259E" w:rsidP="00FF3871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7259E" w:rsidRDefault="00B7259E" w:rsidP="00FF3871">
            <w:pPr>
              <w:jc w:val="center"/>
              <w:rPr>
                <w:sz w:val="22"/>
                <w:szCs w:val="22"/>
              </w:rPr>
            </w:pPr>
          </w:p>
          <w:p w:rsidR="00B7259E" w:rsidRPr="00112AE8" w:rsidRDefault="00B7259E" w:rsidP="00FF3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суммы, </w:t>
            </w:r>
            <w:r>
              <w:rPr>
                <w:sz w:val="22"/>
                <w:szCs w:val="22"/>
                <w:lang w:val="en-US"/>
              </w:rPr>
              <w:t>min</w:t>
            </w:r>
            <w:r>
              <w:rPr>
                <w:sz w:val="22"/>
                <w:szCs w:val="22"/>
              </w:rPr>
              <w:t xml:space="preserve"> 30 руб.</w:t>
            </w:r>
          </w:p>
        </w:tc>
      </w:tr>
      <w:tr w:rsidR="00B7259E" w:rsidTr="00F27703">
        <w:tc>
          <w:tcPr>
            <w:tcW w:w="889" w:type="dxa"/>
          </w:tcPr>
          <w:p w:rsidR="00B7259E" w:rsidRPr="008231BF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5528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форме:</w:t>
            </w: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44524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  <w:r w:rsidRPr="006C57AC">
              <w:rPr>
                <w:sz w:val="22"/>
                <w:szCs w:val="22"/>
              </w:rPr>
              <w:t>на  счета физических  и юридических лиц:</w:t>
            </w:r>
          </w:p>
          <w:p w:rsidR="00B7259E" w:rsidRPr="006C57AC" w:rsidRDefault="00B7259E" w:rsidP="0044524E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i/>
                <w:sz w:val="22"/>
                <w:szCs w:val="22"/>
              </w:rPr>
            </w:pPr>
          </w:p>
          <w:p w:rsidR="00B7259E" w:rsidRPr="0044524E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r w:rsidRPr="006C57AC">
              <w:rPr>
                <w:b/>
                <w:sz w:val="22"/>
                <w:szCs w:val="22"/>
              </w:rPr>
              <w:t>внутрибанковские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524E">
              <w:rPr>
                <w:sz w:val="22"/>
                <w:szCs w:val="22"/>
              </w:rPr>
              <w:t>на счета юридических лиц</w:t>
            </w: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 w:rsidRPr="00783DC2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внутрибанковские,  предназначенные для оплаты аннуитетных платежей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12317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</w:t>
            </w:r>
            <w:r w:rsidRPr="0012317B">
              <w:rPr>
                <w:sz w:val="22"/>
                <w:szCs w:val="22"/>
              </w:rPr>
              <w:t xml:space="preserve">%  от  суммы,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D59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0,3% от суммы перевода, </w:t>
            </w:r>
            <w:r>
              <w:rPr>
                <w:sz w:val="22"/>
                <w:szCs w:val="22"/>
                <w:lang w:val="en-US"/>
              </w:rPr>
              <w:t>min</w:t>
            </w:r>
            <w:r w:rsidRPr="00ED1705">
              <w:rPr>
                <w:sz w:val="22"/>
                <w:szCs w:val="22"/>
              </w:rPr>
              <w:t xml:space="preserve"> 500 </w:t>
            </w:r>
            <w:r>
              <w:rPr>
                <w:sz w:val="22"/>
                <w:szCs w:val="22"/>
              </w:rPr>
              <w:t>руб.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0,5% от суммы            </w:t>
            </w:r>
          </w:p>
          <w:p w:rsidR="00B7259E" w:rsidRPr="0012317B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</w:t>
            </w:r>
          </w:p>
        </w:tc>
        <w:tc>
          <w:tcPr>
            <w:tcW w:w="5528" w:type="dxa"/>
          </w:tcPr>
          <w:p w:rsidR="00B7259E" w:rsidRPr="00273B5E" w:rsidRDefault="00B7259E" w:rsidP="009F43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Внутрибанковские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3828" w:type="dxa"/>
          </w:tcPr>
          <w:p w:rsidR="00B7259E" w:rsidRPr="0012317B" w:rsidRDefault="00B7259E" w:rsidP="009F4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B7259E" w:rsidRPr="006C57AC" w:rsidRDefault="00B7259E" w:rsidP="00EF433B">
            <w:pPr>
              <w:jc w:val="both"/>
              <w:rPr>
                <w:b/>
                <w:sz w:val="22"/>
                <w:szCs w:val="22"/>
              </w:rPr>
            </w:pPr>
            <w:r w:rsidRPr="00A3058A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4D56EE">
              <w:rPr>
                <w:b/>
                <w:sz w:val="22"/>
                <w:szCs w:val="22"/>
              </w:rPr>
              <w:t>не менее 30</w:t>
            </w:r>
            <w:r w:rsidRPr="00A3058A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  <w:tc>
          <w:tcPr>
            <w:tcW w:w="3828" w:type="dxa"/>
          </w:tcPr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 взимается</w:t>
            </w:r>
          </w:p>
          <w:p w:rsidR="00B7259E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5528" w:type="dxa"/>
          </w:tcPr>
          <w:p w:rsidR="00B7259E" w:rsidRPr="00BE21AA" w:rsidRDefault="00B7259E" w:rsidP="009B301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Перечисление </w:t>
            </w:r>
            <w:r>
              <w:rPr>
                <w:sz w:val="22"/>
                <w:szCs w:val="22"/>
              </w:rPr>
              <w:t>денежных средств поступивших в наличной форме со срочного депозитного счета Клиента на другой счет, открытый на имя данного Клиента в Банке</w:t>
            </w:r>
          </w:p>
        </w:tc>
        <w:tc>
          <w:tcPr>
            <w:tcW w:w="3828" w:type="dxa"/>
          </w:tcPr>
          <w:p w:rsidR="00B7259E" w:rsidRDefault="00B7259E" w:rsidP="009B3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5528" w:type="dxa"/>
          </w:tcPr>
          <w:p w:rsidR="00B7259E" w:rsidRPr="007070CF" w:rsidRDefault="00B7259E" w:rsidP="00EF433B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Конверсионные  операции</w:t>
            </w:r>
            <w:r w:rsidRPr="006C57A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счету</w:t>
            </w:r>
            <w:r w:rsidRPr="006C57AC">
              <w:rPr>
                <w:sz w:val="22"/>
                <w:szCs w:val="22"/>
              </w:rPr>
              <w:t xml:space="preserve"> Клиента  (СКВ в СКВ)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B72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4.1.8</w:t>
            </w:r>
          </w:p>
        </w:tc>
        <w:tc>
          <w:tcPr>
            <w:tcW w:w="5528" w:type="dxa"/>
          </w:tcPr>
          <w:p w:rsidR="00B7259E" w:rsidRPr="001A58A0" w:rsidRDefault="00B7259E" w:rsidP="00974E12">
            <w:pPr>
              <w:rPr>
                <w:sz w:val="22"/>
                <w:szCs w:val="22"/>
              </w:rPr>
            </w:pPr>
            <w:r w:rsidRPr="00387871">
              <w:rPr>
                <w:b/>
                <w:sz w:val="22"/>
                <w:szCs w:val="22"/>
              </w:rPr>
              <w:t xml:space="preserve">Внутрибанковские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B7259E" w:rsidRPr="006C57AC" w:rsidRDefault="00B7259E" w:rsidP="00974E1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:rsidR="00B7259E" w:rsidRDefault="00B7259E" w:rsidP="00974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57AC" w:rsidRDefault="00B7259E" w:rsidP="00EF43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4.2. ПЕРЕВОД ДЕНЕЖНЫХ СРЕДСТВ СО СЧЕТОВ  БЕЗ ОТКРЫТИЯ БАНКОВСКОГО СЧЕТА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F27703">
        <w:tc>
          <w:tcPr>
            <w:tcW w:w="889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55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Переводы денежных средств</w:t>
            </w:r>
            <w:r w:rsidRPr="006C57AC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B7259E" w:rsidRPr="006C57AC" w:rsidRDefault="00B7259E" w:rsidP="00EF433B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>внутрибанковские</w:t>
            </w:r>
          </w:p>
          <w:p w:rsidR="00B7259E" w:rsidRPr="008F01E9" w:rsidRDefault="00B7259E" w:rsidP="00EF433B">
            <w:pPr>
              <w:rPr>
                <w:sz w:val="22"/>
                <w:szCs w:val="22"/>
              </w:rPr>
            </w:pPr>
            <w:r w:rsidRPr="008F01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за исключением</w:t>
            </w:r>
            <w:r w:rsidRPr="008F01E9">
              <w:rPr>
                <w:sz w:val="22"/>
                <w:szCs w:val="22"/>
              </w:rPr>
              <w:t xml:space="preserve"> на доходные счета)</w:t>
            </w: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на  оплату  налоговых  платежей</w:t>
            </w:r>
          </w:p>
          <w:p w:rsidR="00B7259E" w:rsidRPr="005E7C7A" w:rsidRDefault="00B7259E" w:rsidP="00EF433B">
            <w:pPr>
              <w:rPr>
                <w:b/>
                <w:sz w:val="22"/>
                <w:szCs w:val="22"/>
              </w:rPr>
            </w:pPr>
          </w:p>
          <w:p w:rsidR="00B7259E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в  счет  погашения  просроченной  задолженности  ( </w:t>
            </w:r>
            <w:r>
              <w:rPr>
                <w:b/>
                <w:sz w:val="22"/>
                <w:szCs w:val="22"/>
              </w:rPr>
              <w:lastRenderedPageBreak/>
              <w:t>пени, досрочного  погашения ) по  кредитным ипотечным  договорам , выданным  через  Банк</w:t>
            </w:r>
          </w:p>
          <w:p w:rsidR="00B7259E" w:rsidRDefault="00B7259E" w:rsidP="009B3012">
            <w:pPr>
              <w:ind w:left="60"/>
              <w:rPr>
                <w:b/>
                <w:sz w:val="22"/>
                <w:szCs w:val="22"/>
              </w:rPr>
            </w:pPr>
          </w:p>
          <w:p w:rsidR="00B7259E" w:rsidRDefault="00B7259E" w:rsidP="009B3012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FB62CD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FB62CD">
              <w:rPr>
                <w:sz w:val="22"/>
                <w:szCs w:val="22"/>
              </w:rPr>
              <w:t>по кредитным договорам,</w:t>
            </w:r>
            <w:r>
              <w:rPr>
                <w:b/>
                <w:sz w:val="22"/>
                <w:szCs w:val="22"/>
              </w:rPr>
              <w:t xml:space="preserve"> открытым в ООО КБ «Алтайкапиталбанк»</w:t>
            </w: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  <w:p w:rsidR="00B7259E" w:rsidRDefault="00B7259E" w:rsidP="00EF433B">
            <w:pPr>
              <w:rPr>
                <w:sz w:val="22"/>
                <w:szCs w:val="22"/>
              </w:rPr>
            </w:pPr>
          </w:p>
          <w:p w:rsidR="00B7259E" w:rsidRPr="006C57AC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 xml:space="preserve">% от суммы  перевода,  но не менее </w:t>
            </w:r>
            <w:r>
              <w:rPr>
                <w:sz w:val="22"/>
                <w:szCs w:val="22"/>
              </w:rPr>
              <w:t>50</w:t>
            </w:r>
            <w:r w:rsidRPr="006C57AC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6C57AC">
              <w:rPr>
                <w:sz w:val="22"/>
                <w:szCs w:val="22"/>
              </w:rPr>
              <w:t xml:space="preserve">%  от  суммы перевода,  но не менее  </w:t>
            </w:r>
            <w:r>
              <w:rPr>
                <w:sz w:val="22"/>
                <w:szCs w:val="22"/>
              </w:rPr>
              <w:t>100</w:t>
            </w:r>
            <w:r w:rsidRPr="006C57AC">
              <w:rPr>
                <w:sz w:val="22"/>
                <w:szCs w:val="22"/>
              </w:rPr>
              <w:t xml:space="preserve"> руб. 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взимается</w:t>
            </w:r>
          </w:p>
          <w:p w:rsidR="00B7259E" w:rsidRPr="005E7C7A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 от суммы  перевода, но не менее  50 рублей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9B30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взимается</w:t>
            </w: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Default="00B7259E" w:rsidP="00EF433B">
            <w:pPr>
              <w:jc w:val="both"/>
              <w:rPr>
                <w:sz w:val="22"/>
                <w:szCs w:val="22"/>
              </w:rPr>
            </w:pPr>
          </w:p>
          <w:p w:rsidR="00B7259E" w:rsidRPr="006C57AC" w:rsidRDefault="00B7259E" w:rsidP="00B7259E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5528" w:type="dxa"/>
          </w:tcPr>
          <w:p w:rsidR="00B7259E" w:rsidRPr="004724CF" w:rsidRDefault="00B7259E" w:rsidP="00EF433B">
            <w:pPr>
              <w:pStyle w:val="7"/>
              <w:rPr>
                <w:b w:val="0"/>
                <w:sz w:val="22"/>
                <w:szCs w:val="22"/>
              </w:rPr>
            </w:pPr>
            <w:r w:rsidRPr="004724CF">
              <w:rPr>
                <w:sz w:val="22"/>
                <w:szCs w:val="22"/>
              </w:rPr>
              <w:t xml:space="preserve">Зачисление денежных средств </w:t>
            </w:r>
            <w:r>
              <w:rPr>
                <w:b w:val="0"/>
                <w:sz w:val="22"/>
                <w:szCs w:val="22"/>
              </w:rPr>
              <w:t>физ.лицам без открытия банк.счета</w:t>
            </w:r>
          </w:p>
        </w:tc>
        <w:tc>
          <w:tcPr>
            <w:tcW w:w="3828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0,7% от суммы</w:t>
            </w:r>
          </w:p>
        </w:tc>
      </w:tr>
      <w:tr w:rsidR="00B7259E" w:rsidTr="00F27703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5528" w:type="dxa"/>
          </w:tcPr>
          <w:p w:rsidR="00B7259E" w:rsidRPr="00FF12FD" w:rsidRDefault="00B7259E" w:rsidP="009652C4">
            <w:pPr>
              <w:pStyle w:val="7"/>
              <w:rPr>
                <w:b w:val="0"/>
                <w:sz w:val="22"/>
                <w:szCs w:val="22"/>
              </w:rPr>
            </w:pPr>
            <w:r w:rsidRPr="00FF12FD">
              <w:rPr>
                <w:b w:val="0"/>
                <w:sz w:val="22"/>
                <w:szCs w:val="22"/>
              </w:rPr>
              <w:t>Зачисление и выплата физическому лицу денежных средств принятых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3828" w:type="dxa"/>
          </w:tcPr>
          <w:p w:rsidR="00B7259E" w:rsidRPr="0049067D" w:rsidRDefault="00B7259E" w:rsidP="009652C4">
            <w:pPr>
              <w:jc w:val="center"/>
              <w:rPr>
                <w:sz w:val="22"/>
                <w:szCs w:val="22"/>
              </w:rPr>
            </w:pPr>
            <w:r w:rsidRPr="0049067D">
              <w:rPr>
                <w:sz w:val="22"/>
                <w:szCs w:val="22"/>
              </w:rPr>
              <w:t>Не взимается</w:t>
            </w:r>
          </w:p>
          <w:p w:rsidR="00B7259E" w:rsidRPr="0049067D" w:rsidRDefault="00B7259E" w:rsidP="009652C4">
            <w:pPr>
              <w:rPr>
                <w:sz w:val="22"/>
                <w:szCs w:val="22"/>
              </w:rPr>
            </w:pPr>
          </w:p>
        </w:tc>
      </w:tr>
      <w:tr w:rsidR="00B7259E" w:rsidTr="00F27703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4.2.4.</w:t>
            </w:r>
          </w:p>
        </w:tc>
        <w:tc>
          <w:tcPr>
            <w:tcW w:w="5528" w:type="dxa"/>
            <w:vAlign w:val="center"/>
          </w:tcPr>
          <w:p w:rsidR="00B7259E" w:rsidRPr="00171DDB" w:rsidRDefault="00B7259E" w:rsidP="00BF3BC8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средств в пользу Организаций – участников системы сбора и обработки платежей "Город"</w:t>
            </w:r>
          </w:p>
        </w:tc>
        <w:tc>
          <w:tcPr>
            <w:tcW w:w="3828" w:type="dxa"/>
            <w:vAlign w:val="center"/>
          </w:tcPr>
          <w:p w:rsidR="00B7259E" w:rsidRPr="00171DDB" w:rsidRDefault="00B7259E" w:rsidP="00BF3BC8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Тариф взимается в соответствии с условиями Договора, заключенного между Банком и Организацией - получателем платежа в рамках работы системы сбора и обработки платежей "Город"</w:t>
            </w:r>
            <w:r>
              <w:rPr>
                <w:color w:val="000000"/>
                <w:sz w:val="22"/>
                <w:szCs w:val="22"/>
              </w:rPr>
              <w:t>. В случае отказа от оплаты комиссии Банка получателем платежа,  комиссия устанавливается в размере – до 3,0% от суммы платежа</w:t>
            </w:r>
          </w:p>
        </w:tc>
      </w:tr>
      <w:tr w:rsidR="00B7259E" w:rsidTr="00F27703">
        <w:trPr>
          <w:trHeight w:val="488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4.2.5.</w:t>
            </w:r>
          </w:p>
        </w:tc>
        <w:tc>
          <w:tcPr>
            <w:tcW w:w="5528" w:type="dxa"/>
          </w:tcPr>
          <w:p w:rsidR="00B7259E" w:rsidRPr="00526F6A" w:rsidRDefault="00B7259E" w:rsidP="00BF3BC8">
            <w:pPr>
              <w:rPr>
                <w:b/>
              </w:rPr>
            </w:pPr>
            <w:r>
              <w:rPr>
                <w:sz w:val="22"/>
                <w:szCs w:val="22"/>
              </w:rPr>
              <w:t>З</w:t>
            </w:r>
            <w:r w:rsidRPr="00EF2028">
              <w:rPr>
                <w:sz w:val="22"/>
                <w:szCs w:val="22"/>
              </w:rPr>
              <w:t>а оказание платежных услуг в пользу Некоммерческой 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3828" w:type="dxa"/>
          </w:tcPr>
          <w:p w:rsidR="00B7259E" w:rsidRPr="00526F6A" w:rsidRDefault="00B7259E" w:rsidP="00BF3BC8">
            <w:pPr>
              <w:jc w:val="center"/>
            </w:pPr>
          </w:p>
          <w:p w:rsidR="00B7259E" w:rsidRPr="00526F6A" w:rsidRDefault="00B7259E" w:rsidP="00BF3BC8">
            <w:pPr>
              <w:jc w:val="center"/>
            </w:pPr>
          </w:p>
          <w:p w:rsidR="00B7259E" w:rsidRPr="00526F6A" w:rsidRDefault="00B7259E" w:rsidP="00BF3BC8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B7259E" w:rsidTr="00F27703">
        <w:trPr>
          <w:trHeight w:val="309"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6C4721" w:rsidRDefault="00B7259E" w:rsidP="00EF433B">
            <w:pPr>
              <w:pStyle w:val="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4.3</w:t>
            </w:r>
            <w:r w:rsidRPr="006C4721">
              <w:rPr>
                <w:i/>
                <w:sz w:val="22"/>
                <w:szCs w:val="22"/>
              </w:rPr>
              <w:t>. ПРИЕМ КОММУНАЛЬНЫХ ПЛАТЕЖЕЙ ОТ НАСЕЛЕНИЯ</w:t>
            </w:r>
          </w:p>
        </w:tc>
        <w:tc>
          <w:tcPr>
            <w:tcW w:w="3828" w:type="dxa"/>
          </w:tcPr>
          <w:p w:rsidR="00B7259E" w:rsidRPr="006C57AC" w:rsidRDefault="00B7259E" w:rsidP="00EF433B">
            <w:pPr>
              <w:rPr>
                <w:sz w:val="22"/>
                <w:szCs w:val="22"/>
              </w:rPr>
            </w:pPr>
          </w:p>
        </w:tc>
      </w:tr>
      <w:tr w:rsidR="00B7259E" w:rsidTr="00F27703">
        <w:trPr>
          <w:trHeight w:val="348"/>
        </w:trPr>
        <w:tc>
          <w:tcPr>
            <w:tcW w:w="889" w:type="dxa"/>
          </w:tcPr>
          <w:p w:rsidR="00B7259E" w:rsidRPr="006C4721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</w:t>
            </w:r>
          </w:p>
        </w:tc>
        <w:tc>
          <w:tcPr>
            <w:tcW w:w="5528" w:type="dxa"/>
          </w:tcPr>
          <w:p w:rsidR="00B7259E" w:rsidRDefault="00B7259E" w:rsidP="009B3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прием коммунальных платежей от населения при отсутствии договора с организацией</w:t>
            </w:r>
          </w:p>
          <w:p w:rsidR="00B7259E" w:rsidRDefault="00B7259E" w:rsidP="009B3012">
            <w:pPr>
              <w:rPr>
                <w:sz w:val="22"/>
                <w:szCs w:val="22"/>
              </w:rPr>
            </w:pPr>
          </w:p>
          <w:p w:rsidR="00B7259E" w:rsidRPr="006234FF" w:rsidRDefault="00B7259E" w:rsidP="009B3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прием коммунальных платежей от населения при наличии договора с организацией</w:t>
            </w:r>
          </w:p>
        </w:tc>
        <w:tc>
          <w:tcPr>
            <w:tcW w:w="3828" w:type="dxa"/>
          </w:tcPr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  <w:r w:rsidRPr="00F43532">
              <w:rPr>
                <w:sz w:val="22"/>
                <w:szCs w:val="22"/>
              </w:rPr>
              <w:t>3% от суммы</w:t>
            </w:r>
          </w:p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</w:p>
          <w:p w:rsidR="00B7259E" w:rsidRPr="00F43532" w:rsidRDefault="00B7259E" w:rsidP="009B3012">
            <w:pPr>
              <w:jc w:val="center"/>
              <w:rPr>
                <w:sz w:val="22"/>
                <w:szCs w:val="22"/>
              </w:rPr>
            </w:pPr>
          </w:p>
          <w:p w:rsidR="00B7259E" w:rsidRPr="006C57AC" w:rsidRDefault="00B7259E" w:rsidP="009B3012">
            <w:pPr>
              <w:jc w:val="center"/>
              <w:rPr>
                <w:sz w:val="22"/>
                <w:szCs w:val="22"/>
              </w:rPr>
            </w:pPr>
            <w:r w:rsidRPr="00F43532">
              <w:rPr>
                <w:sz w:val="22"/>
                <w:szCs w:val="22"/>
              </w:rPr>
              <w:t>согласно договора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B7259E" w:rsidRPr="002A3313" w:rsidRDefault="00B7259E" w:rsidP="00EF433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3828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528" w:type="dxa"/>
          </w:tcPr>
          <w:p w:rsidR="00B7259E" w:rsidRPr="002A3313" w:rsidRDefault="00B7259E" w:rsidP="00EF43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Выписка </w:t>
            </w:r>
            <w:r w:rsidRPr="004B27EC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3828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справки</w:t>
            </w:r>
            <w:r w:rsidRPr="004C0D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28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C0DDA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528" w:type="dxa"/>
          </w:tcPr>
          <w:p w:rsidR="00B7259E" w:rsidRPr="002A3313" w:rsidRDefault="00B7259E" w:rsidP="009D5922">
            <w:pPr>
              <w:rPr>
                <w:b/>
                <w:sz w:val="22"/>
                <w:szCs w:val="22"/>
              </w:rPr>
            </w:pPr>
            <w:r w:rsidRPr="003770AD">
              <w:rPr>
                <w:sz w:val="22"/>
                <w:szCs w:val="22"/>
              </w:rPr>
              <w:t xml:space="preserve">Составление </w:t>
            </w:r>
            <w:r>
              <w:rPr>
                <w:b/>
                <w:sz w:val="22"/>
                <w:szCs w:val="22"/>
              </w:rPr>
              <w:t xml:space="preserve">Доверенности, Завещательного распоряжения </w:t>
            </w:r>
            <w:r w:rsidRPr="003770AD">
              <w:rPr>
                <w:sz w:val="22"/>
                <w:szCs w:val="22"/>
              </w:rPr>
              <w:t>вкладчика на распоряжение денежными средствами на счетах по вкладам</w:t>
            </w:r>
          </w:p>
        </w:tc>
        <w:tc>
          <w:tcPr>
            <w:tcW w:w="3828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 плюс НДС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528" w:type="dxa"/>
          </w:tcPr>
          <w:p w:rsidR="00B7259E" w:rsidRPr="003770AD" w:rsidRDefault="00B7259E" w:rsidP="009D5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 платежного  поручения  , подтверждающего  перечисление  денежных  средств  со счета  физического  лица</w:t>
            </w:r>
          </w:p>
        </w:tc>
        <w:tc>
          <w:tcPr>
            <w:tcW w:w="3828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 за платежку плюс НДС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528" w:type="dxa"/>
          </w:tcPr>
          <w:p w:rsidR="00B7259E" w:rsidRPr="003770AD" w:rsidRDefault="00B7259E" w:rsidP="009D5922">
            <w:pPr>
              <w:rPr>
                <w:sz w:val="22"/>
                <w:szCs w:val="22"/>
              </w:rPr>
            </w:pPr>
            <w:r w:rsidRPr="003770AD">
              <w:rPr>
                <w:b/>
                <w:sz w:val="22"/>
                <w:szCs w:val="22"/>
              </w:rPr>
              <w:t>Печать платежного поручения</w:t>
            </w:r>
            <w:r>
              <w:rPr>
                <w:sz w:val="22"/>
                <w:szCs w:val="22"/>
              </w:rPr>
              <w:t xml:space="preserve"> по просьбе клиента</w:t>
            </w:r>
          </w:p>
        </w:tc>
        <w:tc>
          <w:tcPr>
            <w:tcW w:w="3828" w:type="dxa"/>
          </w:tcPr>
          <w:p w:rsidR="00B7259E" w:rsidRDefault="00B7259E" w:rsidP="009D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 плюс НДС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 дубликата</w:t>
            </w:r>
            <w:r w:rsidRPr="004C0DDA">
              <w:rPr>
                <w:sz w:val="22"/>
                <w:szCs w:val="22"/>
              </w:rPr>
              <w:t xml:space="preserve">  вкладной книжки (договора) при  утере , по письменному запросу клиента</w:t>
            </w:r>
          </w:p>
        </w:tc>
        <w:tc>
          <w:tcPr>
            <w:tcW w:w="38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            50 руб. 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5528" w:type="dxa"/>
          </w:tcPr>
          <w:p w:rsidR="00B7259E" w:rsidRPr="004D011C" w:rsidRDefault="00B7259E" w:rsidP="003D60F2">
            <w:pPr>
              <w:rPr>
                <w:sz w:val="22"/>
                <w:szCs w:val="22"/>
              </w:rPr>
            </w:pPr>
            <w:r w:rsidRPr="004D011C">
              <w:rPr>
                <w:sz w:val="22"/>
                <w:szCs w:val="22"/>
              </w:rPr>
              <w:t xml:space="preserve">Копия извещения ПБОБС, в т.ч. чеки-ордера по системе «Город» </w:t>
            </w:r>
          </w:p>
        </w:tc>
        <w:tc>
          <w:tcPr>
            <w:tcW w:w="3828" w:type="dxa"/>
          </w:tcPr>
          <w:p w:rsidR="00B7259E" w:rsidRPr="004D011C" w:rsidRDefault="00B7259E" w:rsidP="003D6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D011C">
              <w:rPr>
                <w:sz w:val="22"/>
                <w:szCs w:val="22"/>
              </w:rPr>
              <w:t>0 руб.</w:t>
            </w:r>
            <w:r>
              <w:rPr>
                <w:sz w:val="22"/>
                <w:szCs w:val="22"/>
              </w:rPr>
              <w:t xml:space="preserve"> плюс НДС</w:t>
            </w:r>
            <w:r w:rsidRPr="004D011C">
              <w:rPr>
                <w:sz w:val="22"/>
                <w:szCs w:val="22"/>
              </w:rPr>
              <w:t xml:space="preserve">  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C0D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</w:tcPr>
          <w:p w:rsidR="00B7259E" w:rsidRPr="004C0DDA" w:rsidRDefault="00B7259E" w:rsidP="00EF433B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Разовые </w:t>
            </w:r>
            <w:r w:rsidRPr="002A3313">
              <w:rPr>
                <w:b/>
                <w:sz w:val="22"/>
                <w:szCs w:val="22"/>
              </w:rPr>
              <w:t>консультации клиентов</w:t>
            </w:r>
            <w:r w:rsidRPr="004C0DDA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3828" w:type="dxa"/>
          </w:tcPr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на договорной основе</w:t>
            </w:r>
          </w:p>
          <w:p w:rsidR="00B7259E" w:rsidRPr="004C0DDA" w:rsidRDefault="00B7259E" w:rsidP="00EF433B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(включая НДС)</w:t>
            </w:r>
          </w:p>
        </w:tc>
      </w:tr>
      <w:tr w:rsidR="00B7259E" w:rsidTr="00F27703">
        <w:trPr>
          <w:cantSplit/>
        </w:trPr>
        <w:tc>
          <w:tcPr>
            <w:tcW w:w="889" w:type="dxa"/>
          </w:tcPr>
          <w:p w:rsidR="00B7259E" w:rsidRDefault="00B7259E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5528" w:type="dxa"/>
          </w:tcPr>
          <w:p w:rsidR="00B7259E" w:rsidRPr="00082564" w:rsidRDefault="00B7259E" w:rsidP="009B3012">
            <w:pPr>
              <w:jc w:val="both"/>
              <w:rPr>
                <w:sz w:val="22"/>
                <w:szCs w:val="22"/>
              </w:rPr>
            </w:pPr>
            <w:r w:rsidRPr="00082564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течение 12 месяцев (кроме операций по причислению процентов)</w:t>
            </w:r>
          </w:p>
        </w:tc>
        <w:tc>
          <w:tcPr>
            <w:tcW w:w="3828" w:type="dxa"/>
          </w:tcPr>
          <w:p w:rsidR="00B7259E" w:rsidRPr="00082564" w:rsidRDefault="00B7259E" w:rsidP="00B7259E">
            <w:pPr>
              <w:jc w:val="center"/>
              <w:rPr>
                <w:sz w:val="22"/>
                <w:szCs w:val="22"/>
              </w:rPr>
            </w:pPr>
            <w:r w:rsidRPr="00082564">
              <w:rPr>
                <w:sz w:val="22"/>
                <w:szCs w:val="22"/>
              </w:rPr>
              <w:t>В пределах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082564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10</w:t>
            </w:r>
            <w:r w:rsidRPr="00082564">
              <w:rPr>
                <w:sz w:val="22"/>
                <w:szCs w:val="22"/>
              </w:rPr>
              <w:t>0 руб.</w:t>
            </w:r>
          </w:p>
        </w:tc>
      </w:tr>
      <w:tr w:rsidR="00B675F5" w:rsidTr="00F27703">
        <w:trPr>
          <w:cantSplit/>
        </w:trPr>
        <w:tc>
          <w:tcPr>
            <w:tcW w:w="889" w:type="dxa"/>
          </w:tcPr>
          <w:p w:rsidR="00B675F5" w:rsidRDefault="00B675F5" w:rsidP="00EF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5.10.</w:t>
            </w:r>
          </w:p>
        </w:tc>
        <w:tc>
          <w:tcPr>
            <w:tcW w:w="5528" w:type="dxa"/>
          </w:tcPr>
          <w:p w:rsidR="00B675F5" w:rsidRPr="00B675F5" w:rsidRDefault="00B675F5" w:rsidP="00B675F5">
            <w:r w:rsidRPr="00B675F5">
              <w:t>оформление расчетного документа ПБОБС</w:t>
            </w:r>
          </w:p>
          <w:p w:rsidR="00B675F5" w:rsidRPr="00082564" w:rsidRDefault="00B675F5" w:rsidP="009B30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675F5" w:rsidRPr="00082564" w:rsidRDefault="00B675F5" w:rsidP="00B7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</w:tbl>
    <w:p w:rsidR="00EF433B" w:rsidRDefault="00EF433B"/>
    <w:p w:rsidR="00803DA7" w:rsidRDefault="00803DA7"/>
    <w:p w:rsidR="00803DA7" w:rsidRPr="00C20C24" w:rsidRDefault="00803DA7" w:rsidP="00803DA7">
      <w:pPr>
        <w:rPr>
          <w:b/>
          <w:sz w:val="28"/>
          <w:szCs w:val="28"/>
        </w:rPr>
      </w:pPr>
    </w:p>
    <w:p w:rsidR="00803DA7" w:rsidRDefault="00803DA7"/>
    <w:sectPr w:rsidR="00803DA7" w:rsidSect="00E40907">
      <w:pgSz w:w="11906" w:h="16838"/>
      <w:pgMar w:top="1134" w:right="244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stylePaneFormatFilter w:val="3F01"/>
  <w:defaultTabStop w:val="708"/>
  <w:characterSpacingControl w:val="doNotCompress"/>
  <w:compat/>
  <w:rsids>
    <w:rsidRoot w:val="00EF433B"/>
    <w:rsid w:val="0008343E"/>
    <w:rsid w:val="00274182"/>
    <w:rsid w:val="00281FD4"/>
    <w:rsid w:val="002A3FAB"/>
    <w:rsid w:val="0034166D"/>
    <w:rsid w:val="003A0FBB"/>
    <w:rsid w:val="003B2B53"/>
    <w:rsid w:val="003D60F2"/>
    <w:rsid w:val="003E00EB"/>
    <w:rsid w:val="00417139"/>
    <w:rsid w:val="00431E2E"/>
    <w:rsid w:val="0044524E"/>
    <w:rsid w:val="005142FD"/>
    <w:rsid w:val="005545A8"/>
    <w:rsid w:val="005D5EB6"/>
    <w:rsid w:val="005E7C7A"/>
    <w:rsid w:val="00656B59"/>
    <w:rsid w:val="006A29F4"/>
    <w:rsid w:val="00751545"/>
    <w:rsid w:val="007C300E"/>
    <w:rsid w:val="00803DA7"/>
    <w:rsid w:val="00865DCD"/>
    <w:rsid w:val="00886F2A"/>
    <w:rsid w:val="00941C7C"/>
    <w:rsid w:val="009652C4"/>
    <w:rsid w:val="00974E12"/>
    <w:rsid w:val="009B3012"/>
    <w:rsid w:val="009D5922"/>
    <w:rsid w:val="009F430A"/>
    <w:rsid w:val="00A358BE"/>
    <w:rsid w:val="00A6374C"/>
    <w:rsid w:val="00A951B9"/>
    <w:rsid w:val="00AA4B6A"/>
    <w:rsid w:val="00AA738A"/>
    <w:rsid w:val="00AB30BE"/>
    <w:rsid w:val="00B675F5"/>
    <w:rsid w:val="00B7259E"/>
    <w:rsid w:val="00BF3BC8"/>
    <w:rsid w:val="00E13605"/>
    <w:rsid w:val="00E40907"/>
    <w:rsid w:val="00E8777C"/>
    <w:rsid w:val="00EC51BC"/>
    <w:rsid w:val="00ED1705"/>
    <w:rsid w:val="00EF433B"/>
    <w:rsid w:val="00F27703"/>
    <w:rsid w:val="00F43532"/>
    <w:rsid w:val="00FD1426"/>
    <w:rsid w:val="00F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012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EF433B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EF433B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F433B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 в г</vt:lpstr>
    </vt:vector>
  </TitlesOfParts>
  <Company>*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 в г</dc:title>
  <dc:creator>morozova_tv</dc:creator>
  <cp:lastModifiedBy>morozova_tv</cp:lastModifiedBy>
  <cp:revision>4</cp:revision>
  <dcterms:created xsi:type="dcterms:W3CDTF">2025-03-19T04:01:00Z</dcterms:created>
  <dcterms:modified xsi:type="dcterms:W3CDTF">2026-01-19T03:24:00Z</dcterms:modified>
</cp:coreProperties>
</file>