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6E" w:rsidRPr="00F85D1F" w:rsidRDefault="0054246E" w:rsidP="0054246E">
      <w:pPr>
        <w:pStyle w:val="af7"/>
        <w:ind w:left="992"/>
        <w:jc w:val="right"/>
        <w:rPr>
          <w:rFonts w:cs="Arial"/>
          <w:i/>
          <w:iCs/>
          <w:sz w:val="20"/>
          <w:szCs w:val="20"/>
        </w:rPr>
      </w:pPr>
      <w:r w:rsidRPr="00F85D1F">
        <w:rPr>
          <w:rFonts w:cs="Arial"/>
          <w:b/>
          <w:i/>
          <w:sz w:val="20"/>
          <w:szCs w:val="20"/>
        </w:rPr>
        <w:t xml:space="preserve">Приложение 1 </w:t>
      </w:r>
      <w:r w:rsidRPr="00F85D1F">
        <w:rPr>
          <w:rFonts w:cs="Arial"/>
          <w:i/>
          <w:sz w:val="20"/>
          <w:szCs w:val="20"/>
        </w:rPr>
        <w:t>к Приложению 3  к Правилам открытия банковских счетов и расчетно-кассового обслуживания клиента</w:t>
      </w:r>
      <w:r w:rsidRPr="00F85D1F">
        <w:rPr>
          <w:rFonts w:cs="Arial"/>
          <w:i/>
          <w:iCs/>
          <w:sz w:val="20"/>
          <w:szCs w:val="20"/>
        </w:rPr>
        <w:t xml:space="preserve"> (юридического лица/ физического лица,</w:t>
      </w:r>
    </w:p>
    <w:p w:rsidR="0054246E" w:rsidRPr="00F85D1F" w:rsidRDefault="0054246E" w:rsidP="0054246E">
      <w:pPr>
        <w:pStyle w:val="af7"/>
        <w:ind w:left="992"/>
        <w:jc w:val="right"/>
        <w:rPr>
          <w:rFonts w:cs="Arial"/>
          <w:i/>
          <w:iCs/>
          <w:sz w:val="20"/>
          <w:szCs w:val="20"/>
        </w:rPr>
      </w:pPr>
      <w:r w:rsidRPr="00F85D1F">
        <w:rPr>
          <w:rFonts w:cs="Arial"/>
          <w:i/>
          <w:iCs/>
          <w:sz w:val="20"/>
          <w:szCs w:val="20"/>
        </w:rPr>
        <w:t xml:space="preserve"> осуществляющего предпринимательскую деятельность/занимающегося </w:t>
      </w:r>
    </w:p>
    <w:p w:rsidR="0054246E" w:rsidRPr="00F85D1F" w:rsidRDefault="0054246E" w:rsidP="0054246E">
      <w:pPr>
        <w:pStyle w:val="af7"/>
        <w:ind w:left="992"/>
        <w:jc w:val="right"/>
        <w:rPr>
          <w:rFonts w:cs="Arial"/>
          <w:i/>
          <w:sz w:val="20"/>
          <w:szCs w:val="20"/>
        </w:rPr>
      </w:pPr>
      <w:r w:rsidRPr="00F85D1F">
        <w:rPr>
          <w:rFonts w:cs="Arial"/>
          <w:i/>
          <w:iCs/>
          <w:sz w:val="20"/>
          <w:szCs w:val="20"/>
        </w:rPr>
        <w:t>частной практикой)</w:t>
      </w:r>
      <w:r w:rsidRPr="00F85D1F">
        <w:rPr>
          <w:rFonts w:cs="Arial"/>
          <w:i/>
          <w:sz w:val="20"/>
          <w:szCs w:val="20"/>
        </w:rPr>
        <w:t xml:space="preserve"> в ООО КБ «</w:t>
      </w:r>
      <w:proofErr w:type="spellStart"/>
      <w:r w:rsidRPr="00F85D1F">
        <w:rPr>
          <w:rFonts w:cs="Arial"/>
          <w:i/>
          <w:sz w:val="20"/>
          <w:szCs w:val="20"/>
        </w:rPr>
        <w:t>Алтайкапиталбанк</w:t>
      </w:r>
      <w:proofErr w:type="spellEnd"/>
      <w:r w:rsidRPr="00F85D1F">
        <w:rPr>
          <w:rFonts w:cs="Arial"/>
          <w:i/>
          <w:sz w:val="20"/>
          <w:szCs w:val="20"/>
        </w:rPr>
        <w:t>»</w:t>
      </w: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54246E" w:rsidRPr="00F85D1F" w:rsidRDefault="00AB6C44" w:rsidP="009007C2">
      <w:pPr>
        <w:pStyle w:val="af7"/>
        <w:ind w:left="992"/>
        <w:rPr>
          <w:rFonts w:cs="Arial"/>
        </w:rPr>
      </w:pPr>
      <w:r>
        <w:rPr>
          <w:rFonts w:cs="Arial"/>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2287905" cy="1315720"/>
            <wp:effectExtent l="19050" t="0" r="0" b="0"/>
            <wp:wrapTight wrapText="bothSides">
              <wp:wrapPolygon edited="0">
                <wp:start x="-180" y="0"/>
                <wp:lineTo x="-180" y="21266"/>
                <wp:lineTo x="21582" y="21266"/>
                <wp:lineTo x="21582" y="0"/>
                <wp:lineTo x="-180" y="0"/>
              </wp:wrapPolygon>
            </wp:wrapTight>
            <wp:docPr id="2" name="Рисунок 2" descr="Алтайкапиталбанк">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айкапиталбанк">
                      <a:hlinkClick r:id="rId8"/>
                    </pic:cNvPr>
                    <pic:cNvPicPr>
                      <a:picLocks noChangeAspect="1" noChangeArrowheads="1"/>
                    </pic:cNvPicPr>
                  </pic:nvPicPr>
                  <pic:blipFill>
                    <a:blip r:embed="rId9" r:link="rId10"/>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9007C2" w:rsidRPr="00F85D1F" w:rsidRDefault="009007C2" w:rsidP="009007C2">
      <w:pPr>
        <w:pStyle w:val="af7"/>
        <w:ind w:left="360"/>
        <w:rPr>
          <w:rFonts w:cs="Arial"/>
        </w:rPr>
      </w:pPr>
    </w:p>
    <w:p w:rsidR="009007C2" w:rsidRPr="00F85D1F" w:rsidRDefault="009007C2" w:rsidP="009007C2">
      <w:pPr>
        <w:pStyle w:val="af7"/>
        <w:ind w:left="360"/>
        <w:rPr>
          <w:rFonts w:cs="Arial"/>
        </w:rPr>
      </w:pPr>
    </w:p>
    <w:p w:rsidR="009007C2" w:rsidRPr="00F85D1F" w:rsidRDefault="009007C2" w:rsidP="009007C2">
      <w:pPr>
        <w:pStyle w:val="af7"/>
        <w:ind w:left="360"/>
        <w:rPr>
          <w:rFonts w:cs="Arial"/>
        </w:rPr>
      </w:pPr>
    </w:p>
    <w:p w:rsidR="009007C2" w:rsidRPr="00F85D1F" w:rsidRDefault="009007C2" w:rsidP="009007C2">
      <w:pPr>
        <w:pStyle w:val="af7"/>
        <w:ind w:left="360"/>
        <w:rPr>
          <w:rFonts w:cs="Arial"/>
        </w:rPr>
      </w:pPr>
    </w:p>
    <w:p w:rsidR="0054246E" w:rsidRPr="00F85D1F" w:rsidRDefault="0054246E" w:rsidP="009007C2">
      <w:pPr>
        <w:pStyle w:val="af7"/>
        <w:ind w:left="360"/>
        <w:rPr>
          <w:rFonts w:cs="Arial"/>
        </w:rPr>
      </w:pPr>
    </w:p>
    <w:p w:rsidR="009007C2" w:rsidRPr="00F85D1F" w:rsidRDefault="009007C2" w:rsidP="009007C2">
      <w:pPr>
        <w:pStyle w:val="af7"/>
        <w:ind w:left="360"/>
        <w:rPr>
          <w:rFonts w:cs="Arial"/>
        </w:rPr>
      </w:pPr>
      <w:r w:rsidRPr="00F85D1F">
        <w:rPr>
          <w:rFonts w:cs="Arial"/>
        </w:rPr>
        <w:t>65604</w:t>
      </w:r>
      <w:r w:rsidR="00730D0B" w:rsidRPr="00F85D1F">
        <w:rPr>
          <w:rFonts w:cs="Arial"/>
        </w:rPr>
        <w:t>3</w:t>
      </w:r>
      <w:r w:rsidRPr="00F85D1F">
        <w:rPr>
          <w:rFonts w:cs="Arial"/>
        </w:rPr>
        <w:t>, Россия, Алтайский край ,г. Барнаул</w:t>
      </w:r>
    </w:p>
    <w:p w:rsidR="009007C2" w:rsidRPr="00F85D1F" w:rsidRDefault="009007C2" w:rsidP="009007C2">
      <w:pPr>
        <w:pStyle w:val="af7"/>
        <w:tabs>
          <w:tab w:val="clear" w:pos="2318"/>
          <w:tab w:val="left" w:pos="3780"/>
        </w:tabs>
        <w:ind w:left="360"/>
        <w:rPr>
          <w:rFonts w:cs="Arial"/>
        </w:rPr>
      </w:pPr>
      <w:r w:rsidRPr="00F85D1F">
        <w:rPr>
          <w:rFonts w:cs="Arial"/>
        </w:rPr>
        <w:t xml:space="preserve">        ул.Л.Толстого,38А,  тел./ф.: (3852) 63-62-14</w:t>
      </w:r>
    </w:p>
    <w:p w:rsidR="009007C2" w:rsidRPr="005B36B1" w:rsidRDefault="009007C2" w:rsidP="009007C2">
      <w:pPr>
        <w:pStyle w:val="af7"/>
        <w:tabs>
          <w:tab w:val="clear" w:pos="2318"/>
          <w:tab w:val="left" w:pos="3780"/>
        </w:tabs>
        <w:ind w:left="360"/>
        <w:rPr>
          <w:rFonts w:cs="Arial"/>
          <w:lang w:val="en-US"/>
        </w:rPr>
      </w:pPr>
      <w:r w:rsidRPr="00F85D1F">
        <w:rPr>
          <w:rFonts w:cs="Arial"/>
        </w:rPr>
        <w:t xml:space="preserve">                      </w:t>
      </w:r>
      <w:r w:rsidRPr="00F85D1F">
        <w:rPr>
          <w:rFonts w:cs="Arial"/>
          <w:lang w:val="en-US"/>
        </w:rPr>
        <w:t>http</w:t>
      </w:r>
      <w:r w:rsidRPr="005B36B1">
        <w:rPr>
          <w:rFonts w:cs="Arial"/>
          <w:lang w:val="en-US"/>
        </w:rPr>
        <w:t xml:space="preserve">:// </w:t>
      </w:r>
      <w:hyperlink r:id="rId11" w:history="1">
        <w:r w:rsidRPr="00F85D1F">
          <w:rPr>
            <w:rStyle w:val="a3"/>
            <w:color w:val="auto"/>
            <w:lang w:val="en-US"/>
          </w:rPr>
          <w:t>www</w:t>
        </w:r>
        <w:r w:rsidRPr="005B36B1">
          <w:rPr>
            <w:rStyle w:val="a3"/>
            <w:color w:val="auto"/>
            <w:lang w:val="en-US"/>
          </w:rPr>
          <w:t>.</w:t>
        </w:r>
        <w:r w:rsidRPr="00F85D1F">
          <w:rPr>
            <w:rStyle w:val="a3"/>
            <w:color w:val="auto"/>
            <w:lang w:val="en-US"/>
          </w:rPr>
          <w:t>capitalbank</w:t>
        </w:r>
        <w:r w:rsidRPr="005B36B1">
          <w:rPr>
            <w:rStyle w:val="a3"/>
            <w:color w:val="auto"/>
            <w:lang w:val="en-US"/>
          </w:rPr>
          <w:t>.</w:t>
        </w:r>
        <w:r w:rsidRPr="00F85D1F">
          <w:rPr>
            <w:rStyle w:val="a3"/>
            <w:color w:val="auto"/>
            <w:lang w:val="en-US"/>
          </w:rPr>
          <w:t>ru</w:t>
        </w:r>
      </w:hyperlink>
    </w:p>
    <w:p w:rsidR="009007C2" w:rsidRPr="00F85D1F" w:rsidRDefault="009007C2" w:rsidP="009007C2">
      <w:pPr>
        <w:pStyle w:val="af7"/>
        <w:tabs>
          <w:tab w:val="clear" w:pos="2318"/>
          <w:tab w:val="left" w:pos="3780"/>
        </w:tabs>
        <w:ind w:left="360"/>
        <w:rPr>
          <w:rFonts w:cs="Arial"/>
          <w:lang w:val="en-US"/>
        </w:rPr>
      </w:pPr>
      <w:r w:rsidRPr="005B36B1">
        <w:rPr>
          <w:rFonts w:cs="Arial"/>
          <w:lang w:val="en-US"/>
        </w:rPr>
        <w:t xml:space="preserve">                     </w:t>
      </w:r>
      <w:r w:rsidRPr="00F85D1F">
        <w:rPr>
          <w:rFonts w:cs="Arial"/>
          <w:lang w:val="en-US"/>
        </w:rPr>
        <w:t>e-mail: info@capitalbank.ru</w:t>
      </w:r>
    </w:p>
    <w:p w:rsidR="003C4616" w:rsidRPr="00F85D1F" w:rsidRDefault="003C4616" w:rsidP="003C4616">
      <w:pPr>
        <w:spacing w:after="60"/>
        <w:jc w:val="both"/>
        <w:rPr>
          <w:rFonts w:ascii="Arial" w:hAnsi="Arial" w:cs="Arial"/>
          <w:sz w:val="20"/>
          <w:szCs w:val="20"/>
          <w:lang w:val="en-US"/>
        </w:rPr>
      </w:pPr>
      <w:bookmarkStart w:id="0" w:name="_Toc140974761"/>
      <w:bookmarkStart w:id="1" w:name="_Toc127822653"/>
      <w:bookmarkEnd w:id="0"/>
      <w:bookmarkEnd w:id="1"/>
    </w:p>
    <w:p w:rsidR="003C4616" w:rsidRPr="00F85D1F" w:rsidRDefault="003C4616" w:rsidP="003C4616">
      <w:pPr>
        <w:ind w:left="1080"/>
        <w:jc w:val="center"/>
        <w:rPr>
          <w:rFonts w:ascii="Arial" w:hAnsi="Arial" w:cs="Arial"/>
          <w:b/>
          <w:bCs/>
          <w:sz w:val="40"/>
          <w:szCs w:val="40"/>
          <w:lang w:val="en-US"/>
        </w:rPr>
      </w:pPr>
    </w:p>
    <w:p w:rsidR="003C4616" w:rsidRPr="00F85D1F" w:rsidRDefault="003C4616" w:rsidP="003C4616">
      <w:pPr>
        <w:ind w:left="1080"/>
        <w:jc w:val="center"/>
        <w:rPr>
          <w:rFonts w:ascii="Arial" w:hAnsi="Arial" w:cs="Arial"/>
          <w:b/>
          <w:bCs/>
          <w:sz w:val="40"/>
          <w:szCs w:val="40"/>
        </w:rPr>
      </w:pPr>
      <w:r w:rsidRPr="00F85D1F">
        <w:rPr>
          <w:rFonts w:ascii="Arial" w:hAnsi="Arial" w:cs="Arial"/>
          <w:b/>
          <w:bCs/>
          <w:sz w:val="40"/>
          <w:szCs w:val="40"/>
        </w:rPr>
        <w:t>ТАРИФНЫЙ  КАТАЛОГ</w:t>
      </w:r>
    </w:p>
    <w:p w:rsidR="00DF53A3" w:rsidRPr="005B36B1" w:rsidRDefault="003C4616" w:rsidP="003C4616">
      <w:pPr>
        <w:ind w:left="1080"/>
        <w:jc w:val="center"/>
        <w:rPr>
          <w:rFonts w:ascii="Arial" w:hAnsi="Arial" w:cs="Arial"/>
          <w:b/>
          <w:bCs/>
        </w:rPr>
      </w:pPr>
      <w:bookmarkStart w:id="2" w:name="_Toc167782693"/>
      <w:bookmarkStart w:id="3" w:name="_Toc139957840"/>
      <w:bookmarkStart w:id="4" w:name="_Toc138750372"/>
      <w:bookmarkStart w:id="5" w:name="_Toc137636807"/>
      <w:bookmarkStart w:id="6" w:name="_Toc137028692"/>
      <w:bookmarkStart w:id="7" w:name="_Toc135416297"/>
      <w:bookmarkStart w:id="8" w:name="_Toc135416237"/>
      <w:bookmarkStart w:id="9" w:name="_Toc127822654"/>
      <w:bookmarkEnd w:id="2"/>
      <w:bookmarkEnd w:id="3"/>
      <w:bookmarkEnd w:id="4"/>
      <w:bookmarkEnd w:id="5"/>
      <w:bookmarkEnd w:id="6"/>
      <w:bookmarkEnd w:id="7"/>
      <w:bookmarkEnd w:id="8"/>
      <w:r w:rsidRPr="00F85D1F">
        <w:rPr>
          <w:rFonts w:ascii="Arial" w:hAnsi="Arial" w:cs="Arial"/>
          <w:b/>
          <w:bCs/>
        </w:rPr>
        <w:t xml:space="preserve">ПО ОБСЛУЖИВАНИЮ ЮРИДИЧЕСКИХ ЛИЦ И ИНДИВИДУАЛЬНЫХ ПРЕДПРИНИМАТЕЛЕЙ – </w:t>
      </w:r>
      <w:bookmarkEnd w:id="9"/>
      <w:r w:rsidRPr="00F85D1F">
        <w:rPr>
          <w:rFonts w:ascii="Arial" w:hAnsi="Arial" w:cs="Arial"/>
          <w:b/>
          <w:bCs/>
        </w:rPr>
        <w:t xml:space="preserve">КЛИЕНТОВ </w:t>
      </w:r>
    </w:p>
    <w:p w:rsidR="003C4616" w:rsidRPr="00F85D1F" w:rsidRDefault="003C4616" w:rsidP="003C4616">
      <w:pPr>
        <w:ind w:left="1080"/>
        <w:jc w:val="center"/>
        <w:rPr>
          <w:rFonts w:ascii="Arial" w:hAnsi="Arial" w:cs="Arial"/>
          <w:b/>
          <w:bCs/>
        </w:rPr>
      </w:pPr>
      <w:r w:rsidRPr="00F85D1F">
        <w:rPr>
          <w:rFonts w:ascii="Arial" w:hAnsi="Arial" w:cs="Arial"/>
          <w:b/>
          <w:bCs/>
        </w:rPr>
        <w:t>ООО КБ</w:t>
      </w:r>
      <w:r w:rsidR="00576C16" w:rsidRPr="00F85D1F">
        <w:rPr>
          <w:rFonts w:ascii="Arial" w:hAnsi="Arial" w:cs="Arial"/>
          <w:b/>
          <w:bCs/>
        </w:rPr>
        <w:t xml:space="preserve"> </w:t>
      </w:r>
      <w:r w:rsidRPr="00F85D1F">
        <w:rPr>
          <w:rFonts w:ascii="Arial" w:hAnsi="Arial" w:cs="Arial"/>
          <w:b/>
          <w:bCs/>
        </w:rPr>
        <w:t>«АЛТАЙКАПИТАЛБАНК»</w:t>
      </w:r>
      <w:r w:rsidR="00576C16" w:rsidRPr="00F85D1F">
        <w:rPr>
          <w:rFonts w:ascii="Arial" w:hAnsi="Arial" w:cs="Arial"/>
          <w:b/>
          <w:bCs/>
        </w:rPr>
        <w:t xml:space="preserve">  </w:t>
      </w:r>
      <w:r w:rsidRPr="00F85D1F">
        <w:rPr>
          <w:rFonts w:ascii="Arial" w:hAnsi="Arial" w:cs="Arial"/>
          <w:b/>
          <w:bCs/>
        </w:rPr>
        <w:t>Г. Б</w:t>
      </w:r>
      <w:r w:rsidR="00DA3CFF" w:rsidRPr="00F85D1F">
        <w:rPr>
          <w:rFonts w:ascii="Arial" w:hAnsi="Arial" w:cs="Arial"/>
          <w:b/>
          <w:bCs/>
        </w:rPr>
        <w:t>ИЙСК</w:t>
      </w:r>
    </w:p>
    <w:p w:rsidR="003C4616" w:rsidRPr="00F85D1F" w:rsidRDefault="003C4616" w:rsidP="003C4616">
      <w:pPr>
        <w:keepNext/>
        <w:ind w:left="992"/>
        <w:outlineLvl w:val="1"/>
        <w:rPr>
          <w:rFonts w:ascii="Arial" w:hAnsi="Arial" w:cs="Arial"/>
          <w:caps/>
        </w:rPr>
      </w:pPr>
    </w:p>
    <w:p w:rsidR="003C4616" w:rsidRPr="00F85D1F" w:rsidRDefault="003C4616" w:rsidP="003C4616">
      <w:pPr>
        <w:spacing w:after="60"/>
        <w:jc w:val="both"/>
        <w:rPr>
          <w:rFonts w:ascii="Arial" w:hAnsi="Arial" w:cs="Arial"/>
          <w:b/>
          <w:sz w:val="20"/>
          <w:szCs w:val="20"/>
        </w:rPr>
      </w:pPr>
    </w:p>
    <w:p w:rsidR="003C4616" w:rsidRPr="0037098D" w:rsidRDefault="00576C16" w:rsidP="003C4616">
      <w:pPr>
        <w:spacing w:after="60"/>
        <w:jc w:val="center"/>
        <w:rPr>
          <w:rFonts w:ascii="Arial" w:hAnsi="Arial" w:cs="Arial"/>
          <w:sz w:val="20"/>
          <w:szCs w:val="20"/>
        </w:rPr>
      </w:pPr>
      <w:r w:rsidRPr="00F85D1F">
        <w:rPr>
          <w:rFonts w:ascii="Arial" w:hAnsi="Arial" w:cs="Arial"/>
          <w:sz w:val="20"/>
          <w:szCs w:val="20"/>
        </w:rPr>
        <w:t xml:space="preserve">              </w:t>
      </w:r>
      <w:r w:rsidR="003C4616" w:rsidRPr="0037098D">
        <w:rPr>
          <w:rFonts w:ascii="Arial" w:hAnsi="Arial" w:cs="Arial"/>
          <w:sz w:val="20"/>
          <w:szCs w:val="20"/>
        </w:rPr>
        <w:t>Утвержден Приказом №70 от 17.05.2010 г.;</w:t>
      </w:r>
    </w:p>
    <w:p w:rsidR="007E7C92" w:rsidRPr="005B36B1" w:rsidRDefault="003C4616" w:rsidP="007E7C92">
      <w:pPr>
        <w:pStyle w:val="ab"/>
        <w:jc w:val="center"/>
        <w:rPr>
          <w:color w:val="0070C0"/>
        </w:rPr>
      </w:pPr>
      <w:r w:rsidRPr="0037098D">
        <w:t xml:space="preserve">редакция от </w:t>
      </w:r>
      <w:r w:rsidR="00576C16" w:rsidRPr="0037098D">
        <w:t xml:space="preserve"> </w:t>
      </w:r>
      <w:r w:rsidRPr="0037098D">
        <w:t xml:space="preserve">07.06.2010 г., 19.08.2010 г. ,10.08.2011 г. </w:t>
      </w:r>
      <w:r w:rsidR="00537833" w:rsidRPr="0037098D">
        <w:t>, 1</w:t>
      </w:r>
      <w:r w:rsidR="00DC42F7" w:rsidRPr="0037098D">
        <w:t>2</w:t>
      </w:r>
      <w:r w:rsidR="00537833" w:rsidRPr="0037098D">
        <w:t>.0</w:t>
      </w:r>
      <w:r w:rsidR="000046F1" w:rsidRPr="0037098D">
        <w:t>9</w:t>
      </w:r>
      <w:r w:rsidR="00537833" w:rsidRPr="0037098D">
        <w:t>.2012</w:t>
      </w:r>
      <w:r w:rsidR="00DC42F7" w:rsidRPr="0037098D">
        <w:t xml:space="preserve"> г.</w:t>
      </w:r>
      <w:r w:rsidR="000046F1" w:rsidRPr="0037098D">
        <w:t xml:space="preserve"> </w:t>
      </w:r>
      <w:r w:rsidR="00BE6458" w:rsidRPr="0037098D">
        <w:t>,</w:t>
      </w:r>
      <w:r w:rsidR="005962D9" w:rsidRPr="0037098D">
        <w:t xml:space="preserve"> 14</w:t>
      </w:r>
      <w:r w:rsidR="00BE6458" w:rsidRPr="0037098D">
        <w:t>.02.2014</w:t>
      </w:r>
      <w:r w:rsidR="008D04CE" w:rsidRPr="0037098D">
        <w:t xml:space="preserve"> г.</w:t>
      </w:r>
      <w:r w:rsidR="00730D0B" w:rsidRPr="0037098D">
        <w:t>, 14.03.2014 г.</w:t>
      </w:r>
      <w:r w:rsidR="001046D1" w:rsidRPr="0037098D">
        <w:t xml:space="preserve">, </w:t>
      </w:r>
      <w:r w:rsidR="005E3244" w:rsidRPr="0037098D">
        <w:t>14.11.2014 г.</w:t>
      </w:r>
      <w:r w:rsidR="00AA34A6" w:rsidRPr="0037098D">
        <w:t>, 28.05.2015г.</w:t>
      </w:r>
      <w:r w:rsidR="00EF79B4" w:rsidRPr="0037098D">
        <w:t>, 18.0</w:t>
      </w:r>
      <w:r w:rsidR="006262F0" w:rsidRPr="0037098D">
        <w:t>9</w:t>
      </w:r>
      <w:r w:rsidR="00EF79B4" w:rsidRPr="0037098D">
        <w:t>.2015 г.</w:t>
      </w:r>
      <w:r w:rsidR="003B2957" w:rsidRPr="0037098D">
        <w:t xml:space="preserve">, </w:t>
      </w:r>
      <w:r w:rsidR="006612FC" w:rsidRPr="0037098D">
        <w:t>14.01.</w:t>
      </w:r>
      <w:r w:rsidR="003B2957" w:rsidRPr="0037098D">
        <w:t>201</w:t>
      </w:r>
      <w:r w:rsidR="006612FC" w:rsidRPr="0037098D">
        <w:t>6</w:t>
      </w:r>
      <w:r w:rsidR="003B2957" w:rsidRPr="0037098D">
        <w:t xml:space="preserve"> г.</w:t>
      </w:r>
      <w:r w:rsidR="00AC0F3D" w:rsidRPr="0037098D">
        <w:t>,28.04.2016 г.</w:t>
      </w:r>
      <w:r w:rsidR="00D829F3" w:rsidRPr="0037098D">
        <w:t>, 11.10.2016г.</w:t>
      </w:r>
      <w:r w:rsidR="005345EA" w:rsidRPr="0037098D">
        <w:t>,1</w:t>
      </w:r>
      <w:r w:rsidR="00B43D77" w:rsidRPr="0037098D">
        <w:t>1</w:t>
      </w:r>
      <w:r w:rsidR="005345EA" w:rsidRPr="0037098D">
        <w:t>.11.2016 г.</w:t>
      </w:r>
      <w:r w:rsidR="00D9649D" w:rsidRPr="0037098D">
        <w:t>, 12.12.2017 г.</w:t>
      </w:r>
      <w:r w:rsidR="00512EBD" w:rsidRPr="0037098D">
        <w:t xml:space="preserve">, </w:t>
      </w:r>
      <w:r w:rsidR="00A26061" w:rsidRPr="0037098D">
        <w:t>12.02.2</w:t>
      </w:r>
      <w:r w:rsidR="00512EBD" w:rsidRPr="0037098D">
        <w:t>019</w:t>
      </w:r>
      <w:r w:rsidR="00A26061" w:rsidRPr="0037098D">
        <w:t>г.</w:t>
      </w:r>
      <w:r w:rsidR="003B1E85" w:rsidRPr="0037098D">
        <w:t xml:space="preserve">, 17.10.2019 г. </w:t>
      </w:r>
      <w:r w:rsidR="004D7891" w:rsidRPr="0037098D">
        <w:t xml:space="preserve">, </w:t>
      </w:r>
      <w:r w:rsidR="007B046E" w:rsidRPr="0037098D">
        <w:t>18.11.2020 г., 21.12.2021г.</w:t>
      </w:r>
      <w:r w:rsidR="00DE13D0" w:rsidRPr="0037098D">
        <w:t>,18.04.2022г.</w:t>
      </w:r>
      <w:r w:rsidR="007E7C92" w:rsidRPr="0037098D">
        <w:t>,17.10.2022г.</w:t>
      </w:r>
      <w:r w:rsidR="00522562">
        <w:t xml:space="preserve">, </w:t>
      </w:r>
      <w:r w:rsidR="009727A4" w:rsidRPr="009727A4">
        <w:t>14</w:t>
      </w:r>
      <w:r w:rsidR="00522562" w:rsidRPr="009727A4">
        <w:t>.11.2023г.</w:t>
      </w:r>
      <w:r w:rsidR="00AB6C44">
        <w:rPr>
          <w:rFonts w:ascii="Times New Roman" w:hAnsi="Times New Roman"/>
          <w:color w:val="0070C0"/>
          <w:sz w:val="24"/>
        </w:rPr>
        <w:t xml:space="preserve">, </w:t>
      </w:r>
      <w:r w:rsidR="00AB6C44" w:rsidRPr="005B36B1">
        <w:t>19.08.2024г.</w:t>
      </w:r>
      <w:r w:rsidR="005B36B1" w:rsidRPr="005B36B1">
        <w:t>,</w:t>
      </w:r>
      <w:r w:rsidR="005B36B1">
        <w:rPr>
          <w:color w:val="0070C0"/>
        </w:rPr>
        <w:t xml:space="preserve"> </w:t>
      </w:r>
      <w:r w:rsidR="00683B4B" w:rsidRPr="00683B4B">
        <w:rPr>
          <w:color w:val="0070C0"/>
        </w:rPr>
        <w:t>19</w:t>
      </w:r>
      <w:r w:rsidR="005B36B1" w:rsidRPr="00683B4B">
        <w:rPr>
          <w:color w:val="0070C0"/>
        </w:rPr>
        <w:t>.12.2024г.</w:t>
      </w:r>
    </w:p>
    <w:p w:rsidR="007E7C92" w:rsidRPr="0037098D" w:rsidRDefault="007E7C92" w:rsidP="007E7C92">
      <w:pPr>
        <w:spacing w:after="60"/>
        <w:jc w:val="center"/>
        <w:rPr>
          <w:rFonts w:cs="Arial"/>
          <w:sz w:val="20"/>
          <w:szCs w:val="20"/>
        </w:rPr>
      </w:pPr>
    </w:p>
    <w:p w:rsidR="007E7C92" w:rsidRPr="0037098D" w:rsidRDefault="007E7C92" w:rsidP="007E7C92">
      <w:pPr>
        <w:spacing w:after="60"/>
        <w:jc w:val="center"/>
        <w:rPr>
          <w:rFonts w:cs="Arial"/>
          <w:sz w:val="20"/>
          <w:szCs w:val="20"/>
        </w:rPr>
      </w:pPr>
    </w:p>
    <w:p w:rsidR="007E7C92" w:rsidRPr="00AB6C44" w:rsidRDefault="007E7C92" w:rsidP="007E7C92">
      <w:pPr>
        <w:spacing w:after="60"/>
        <w:jc w:val="center"/>
        <w:rPr>
          <w:b/>
          <w:color w:val="548DD4" w:themeColor="text2" w:themeTint="99"/>
        </w:rPr>
      </w:pPr>
      <w:r w:rsidRPr="00AB6C44">
        <w:rPr>
          <w:b/>
          <w:color w:val="548DD4" w:themeColor="text2" w:themeTint="99"/>
        </w:rPr>
        <w:t xml:space="preserve">Действует с </w:t>
      </w:r>
      <w:r w:rsidR="00522562" w:rsidRPr="00AB6C44">
        <w:rPr>
          <w:b/>
          <w:color w:val="548DD4" w:themeColor="text2" w:themeTint="99"/>
        </w:rPr>
        <w:t>01</w:t>
      </w:r>
      <w:r w:rsidRPr="00AB6C44">
        <w:rPr>
          <w:b/>
          <w:color w:val="548DD4" w:themeColor="text2" w:themeTint="99"/>
        </w:rPr>
        <w:t>.</w:t>
      </w:r>
      <w:r w:rsidR="00AB6C44" w:rsidRPr="00AB6C44">
        <w:rPr>
          <w:b/>
          <w:color w:val="548DD4" w:themeColor="text2" w:themeTint="99"/>
        </w:rPr>
        <w:t>0</w:t>
      </w:r>
      <w:r w:rsidR="005B36B1">
        <w:rPr>
          <w:b/>
          <w:color w:val="548DD4" w:themeColor="text2" w:themeTint="99"/>
        </w:rPr>
        <w:t>1</w:t>
      </w:r>
      <w:r w:rsidRPr="00AB6C44">
        <w:rPr>
          <w:b/>
          <w:color w:val="548DD4" w:themeColor="text2" w:themeTint="99"/>
        </w:rPr>
        <w:t>.202</w:t>
      </w:r>
      <w:r w:rsidR="005B36B1">
        <w:rPr>
          <w:b/>
          <w:color w:val="548DD4" w:themeColor="text2" w:themeTint="99"/>
        </w:rPr>
        <w:t>5</w:t>
      </w:r>
      <w:r w:rsidRPr="00AB6C44">
        <w:rPr>
          <w:b/>
          <w:color w:val="548DD4" w:themeColor="text2" w:themeTint="99"/>
        </w:rPr>
        <w:t>г.</w:t>
      </w:r>
    </w:p>
    <w:p w:rsidR="007B046E" w:rsidRPr="0037098D" w:rsidRDefault="007B046E" w:rsidP="007B046E">
      <w:pPr>
        <w:spacing w:after="60"/>
        <w:jc w:val="center"/>
        <w:rPr>
          <w:rFonts w:ascii="Arial" w:hAnsi="Arial" w:cs="Arial"/>
          <w:sz w:val="20"/>
          <w:szCs w:val="20"/>
        </w:rPr>
      </w:pPr>
    </w:p>
    <w:p w:rsidR="003C4616" w:rsidRPr="0037098D" w:rsidRDefault="003C4616" w:rsidP="003C4616">
      <w:pPr>
        <w:spacing w:after="60"/>
        <w:jc w:val="both"/>
        <w:rPr>
          <w:rFonts w:ascii="Arial" w:hAnsi="Arial" w:cs="Arial"/>
          <w:sz w:val="20"/>
          <w:szCs w:val="20"/>
        </w:rPr>
      </w:pPr>
    </w:p>
    <w:p w:rsidR="003C4616" w:rsidRPr="0037098D" w:rsidRDefault="003C4616" w:rsidP="003C4616">
      <w:pPr>
        <w:shd w:val="clear" w:color="auto" w:fill="FFCC99"/>
        <w:jc w:val="center"/>
        <w:rPr>
          <w:rFonts w:ascii="Arial" w:hAnsi="Arial" w:cs="Arial"/>
          <w:b/>
          <w:bCs/>
        </w:rPr>
      </w:pPr>
      <w:r w:rsidRPr="0037098D">
        <w:rPr>
          <w:rFonts w:ascii="Arial" w:hAnsi="Arial" w:cs="Arial"/>
          <w:b/>
          <w:bCs/>
        </w:rPr>
        <w:t>СОДЕРЖАНИЕ</w:t>
      </w:r>
    </w:p>
    <w:p w:rsidR="003C4616" w:rsidRPr="0037098D" w:rsidRDefault="003C4616" w:rsidP="003C4616">
      <w:pPr>
        <w:spacing w:after="60"/>
        <w:ind w:left="992"/>
        <w:rPr>
          <w:rFonts w:ascii="Arial" w:hAnsi="Arial" w:cs="Arial"/>
          <w:sz w:val="20"/>
          <w:szCs w:val="20"/>
        </w:rPr>
      </w:pPr>
    </w:p>
    <w:p w:rsidR="003C4616" w:rsidRPr="0037098D" w:rsidRDefault="003C4616" w:rsidP="003C4616">
      <w:pPr>
        <w:spacing w:after="60"/>
        <w:ind w:left="60"/>
        <w:rPr>
          <w:rFonts w:ascii="Arial" w:hAnsi="Arial" w:cs="Arial"/>
          <w:b/>
          <w:bCs/>
          <w:sz w:val="20"/>
          <w:szCs w:val="20"/>
        </w:rPr>
      </w:pPr>
      <w:r w:rsidRPr="0037098D">
        <w:rPr>
          <w:rFonts w:ascii="Arial" w:hAnsi="Arial" w:cs="Arial"/>
          <w:b/>
          <w:bCs/>
          <w:sz w:val="20"/>
          <w:szCs w:val="20"/>
        </w:rPr>
        <w:t>   ОБЩИЕ  ПОЛОЖЕНИЯ…………………………………………………………</w:t>
      </w:r>
      <w:r w:rsidR="003B71AB" w:rsidRPr="0037098D">
        <w:rPr>
          <w:rFonts w:ascii="Arial" w:hAnsi="Arial" w:cs="Arial"/>
          <w:b/>
          <w:bCs/>
          <w:sz w:val="20"/>
          <w:szCs w:val="20"/>
        </w:rPr>
        <w:t>….</w:t>
      </w:r>
      <w:r w:rsidR="00CE53B0" w:rsidRPr="0037098D">
        <w:rPr>
          <w:rFonts w:ascii="Arial" w:hAnsi="Arial" w:cs="Arial"/>
          <w:b/>
          <w:bCs/>
          <w:sz w:val="20"/>
          <w:szCs w:val="20"/>
        </w:rPr>
        <w:t>…………………………</w:t>
      </w:r>
      <w:r w:rsidR="006C3C06" w:rsidRPr="0037098D">
        <w:rPr>
          <w:rFonts w:ascii="Arial" w:hAnsi="Arial" w:cs="Arial"/>
          <w:b/>
          <w:bCs/>
          <w:sz w:val="20"/>
          <w:szCs w:val="20"/>
        </w:rPr>
        <w:t xml:space="preserve">  </w:t>
      </w:r>
      <w:r w:rsidRPr="0037098D">
        <w:rPr>
          <w:rFonts w:ascii="Arial" w:hAnsi="Arial" w:cs="Arial"/>
          <w:b/>
          <w:bCs/>
          <w:sz w:val="20"/>
          <w:szCs w:val="20"/>
        </w:rPr>
        <w:t>2</w:t>
      </w:r>
    </w:p>
    <w:p w:rsidR="003C4616" w:rsidRPr="0037098D" w:rsidRDefault="009429F4" w:rsidP="009429F4">
      <w:pPr>
        <w:spacing w:after="60"/>
        <w:ind w:left="60"/>
        <w:rPr>
          <w:rFonts w:ascii="Arial" w:hAnsi="Arial" w:cs="Arial"/>
          <w:b/>
          <w:bCs/>
          <w:sz w:val="20"/>
          <w:szCs w:val="20"/>
        </w:rPr>
      </w:pPr>
      <w:r w:rsidRPr="0037098D">
        <w:rPr>
          <w:rFonts w:ascii="Arial" w:hAnsi="Arial" w:cs="Arial"/>
          <w:b/>
          <w:bCs/>
          <w:sz w:val="20"/>
          <w:szCs w:val="20"/>
        </w:rPr>
        <w:t xml:space="preserve">1.  ПАКЕТЫ   УСЛУГ  </w:t>
      </w:r>
      <w:r w:rsidR="00FF52FE" w:rsidRPr="0037098D">
        <w:rPr>
          <w:rFonts w:ascii="Arial" w:hAnsi="Arial" w:cs="Arial"/>
          <w:b/>
          <w:bCs/>
          <w:sz w:val="20"/>
          <w:szCs w:val="20"/>
        </w:rPr>
        <w:t xml:space="preserve"> в валюте РФ    </w:t>
      </w:r>
      <w:r w:rsidRPr="0037098D">
        <w:rPr>
          <w:rFonts w:ascii="Arial" w:hAnsi="Arial" w:cs="Arial"/>
          <w:b/>
          <w:bCs/>
          <w:sz w:val="20"/>
          <w:szCs w:val="20"/>
        </w:rPr>
        <w:t>(Тариф Пакетный  и тариф Оптимальный)</w:t>
      </w:r>
      <w:r w:rsidR="00FF52FE" w:rsidRPr="0037098D">
        <w:rPr>
          <w:rFonts w:ascii="Arial" w:hAnsi="Arial" w:cs="Arial"/>
          <w:b/>
          <w:bCs/>
          <w:sz w:val="20"/>
          <w:szCs w:val="20"/>
        </w:rPr>
        <w:t xml:space="preserve"> ………..…</w:t>
      </w:r>
      <w:r w:rsidR="006C3C06" w:rsidRPr="0037098D">
        <w:rPr>
          <w:rFonts w:ascii="Arial" w:hAnsi="Arial" w:cs="Arial"/>
          <w:b/>
          <w:bCs/>
          <w:sz w:val="20"/>
          <w:szCs w:val="20"/>
        </w:rPr>
        <w:t>.</w:t>
      </w:r>
      <w:r w:rsidRPr="0037098D">
        <w:rPr>
          <w:rFonts w:ascii="Arial" w:hAnsi="Arial" w:cs="Arial"/>
          <w:b/>
          <w:bCs/>
          <w:sz w:val="20"/>
          <w:szCs w:val="20"/>
        </w:rPr>
        <w:t>….</w:t>
      </w:r>
      <w:r w:rsidR="006C3C06" w:rsidRPr="0037098D">
        <w:rPr>
          <w:rFonts w:ascii="Arial" w:hAnsi="Arial" w:cs="Arial"/>
          <w:b/>
          <w:bCs/>
          <w:sz w:val="20"/>
          <w:szCs w:val="20"/>
        </w:rPr>
        <w:t xml:space="preserve"> </w:t>
      </w:r>
      <w:r w:rsidRPr="0037098D">
        <w:rPr>
          <w:rFonts w:ascii="Arial" w:hAnsi="Arial" w:cs="Arial"/>
          <w:b/>
          <w:bCs/>
          <w:sz w:val="20"/>
          <w:szCs w:val="20"/>
        </w:rPr>
        <w:t>3</w:t>
      </w:r>
    </w:p>
    <w:p w:rsidR="003C4616" w:rsidRPr="0037098D" w:rsidRDefault="009429F4" w:rsidP="009429F4">
      <w:pPr>
        <w:spacing w:after="60"/>
        <w:ind w:left="60"/>
        <w:rPr>
          <w:rFonts w:ascii="Arial" w:hAnsi="Arial" w:cs="Arial"/>
          <w:b/>
          <w:bCs/>
          <w:sz w:val="20"/>
          <w:szCs w:val="20"/>
        </w:rPr>
      </w:pPr>
      <w:r w:rsidRPr="0037098D">
        <w:rPr>
          <w:rFonts w:ascii="Arial" w:hAnsi="Arial" w:cs="Arial"/>
          <w:b/>
          <w:bCs/>
          <w:sz w:val="20"/>
          <w:szCs w:val="20"/>
        </w:rPr>
        <w:t>2.  Р</w:t>
      </w:r>
      <w:r w:rsidR="003C4616" w:rsidRPr="0037098D">
        <w:rPr>
          <w:rFonts w:ascii="Arial" w:hAnsi="Arial" w:cs="Arial"/>
          <w:b/>
          <w:bCs/>
          <w:sz w:val="20"/>
          <w:szCs w:val="20"/>
        </w:rPr>
        <w:t>АСЧЕТНО-КАССОВОЕ ОБСЛУЖИВАНИЕ</w:t>
      </w:r>
      <w:r w:rsidRPr="0037098D">
        <w:rPr>
          <w:rFonts w:ascii="Arial" w:hAnsi="Arial" w:cs="Arial"/>
          <w:b/>
          <w:bCs/>
          <w:sz w:val="20"/>
          <w:szCs w:val="20"/>
        </w:rPr>
        <w:t xml:space="preserve"> (Стандартный тариф)……………..</w:t>
      </w:r>
      <w:r w:rsidR="003C4616" w:rsidRPr="0037098D">
        <w:rPr>
          <w:rFonts w:ascii="Arial" w:hAnsi="Arial" w:cs="Arial"/>
          <w:b/>
          <w:bCs/>
          <w:sz w:val="20"/>
          <w:szCs w:val="20"/>
        </w:rPr>
        <w:t>.……..……</w:t>
      </w:r>
      <w:r w:rsidRPr="0037098D">
        <w:rPr>
          <w:rFonts w:ascii="Arial" w:hAnsi="Arial" w:cs="Arial"/>
          <w:b/>
          <w:bCs/>
          <w:sz w:val="20"/>
          <w:szCs w:val="20"/>
        </w:rPr>
        <w:t>.</w:t>
      </w:r>
      <w:r w:rsidR="006C3C06" w:rsidRPr="0037098D">
        <w:rPr>
          <w:rFonts w:ascii="Arial" w:hAnsi="Arial" w:cs="Arial"/>
          <w:b/>
          <w:bCs/>
          <w:sz w:val="20"/>
          <w:szCs w:val="20"/>
        </w:rPr>
        <w:t>.</w:t>
      </w:r>
      <w:r w:rsidR="003C4616" w:rsidRPr="0037098D">
        <w:rPr>
          <w:rFonts w:ascii="Arial" w:hAnsi="Arial" w:cs="Arial"/>
          <w:b/>
          <w:bCs/>
          <w:sz w:val="20"/>
          <w:szCs w:val="20"/>
        </w:rPr>
        <w:t>…..</w:t>
      </w:r>
      <w:r w:rsidR="006C3C06" w:rsidRPr="0037098D">
        <w:rPr>
          <w:rFonts w:ascii="Arial" w:hAnsi="Arial" w:cs="Arial"/>
          <w:b/>
          <w:bCs/>
          <w:sz w:val="20"/>
          <w:szCs w:val="20"/>
        </w:rPr>
        <w:t xml:space="preserve"> </w:t>
      </w:r>
      <w:r w:rsidR="004E5622" w:rsidRPr="0037098D">
        <w:rPr>
          <w:rFonts w:ascii="Arial" w:hAnsi="Arial" w:cs="Arial"/>
          <w:b/>
          <w:bCs/>
          <w:sz w:val="20"/>
          <w:szCs w:val="20"/>
        </w:rPr>
        <w:t>5</w:t>
      </w:r>
    </w:p>
    <w:p w:rsidR="003C4616" w:rsidRPr="0037098D" w:rsidRDefault="009429F4" w:rsidP="009429F4">
      <w:pPr>
        <w:spacing w:after="60"/>
        <w:ind w:left="60"/>
        <w:rPr>
          <w:rFonts w:ascii="Arial" w:hAnsi="Arial" w:cs="Arial"/>
          <w:b/>
          <w:bCs/>
          <w:sz w:val="20"/>
          <w:szCs w:val="20"/>
        </w:rPr>
      </w:pPr>
      <w:r w:rsidRPr="0037098D">
        <w:rPr>
          <w:rFonts w:ascii="Arial" w:hAnsi="Arial" w:cs="Arial"/>
          <w:b/>
          <w:bCs/>
          <w:sz w:val="20"/>
          <w:szCs w:val="20"/>
        </w:rPr>
        <w:t xml:space="preserve">3.  </w:t>
      </w:r>
      <w:r w:rsidR="003C4616" w:rsidRPr="0037098D">
        <w:rPr>
          <w:rFonts w:ascii="Arial" w:hAnsi="Arial" w:cs="Arial"/>
          <w:b/>
          <w:bCs/>
          <w:sz w:val="20"/>
          <w:szCs w:val="20"/>
        </w:rPr>
        <w:t>ОБСЛУЖИВАНИЕ ВНЕШНЕЭКОНОМИЧЕСКОЙ ДЕЯТЕЛЬНОСТИ………………………...</w:t>
      </w:r>
      <w:r w:rsidRPr="00394E26">
        <w:rPr>
          <w:rFonts w:ascii="Arial" w:hAnsi="Arial" w:cs="Arial"/>
          <w:b/>
          <w:bCs/>
          <w:sz w:val="20"/>
          <w:szCs w:val="20"/>
        </w:rPr>
        <w:t>.</w:t>
      </w:r>
      <w:r w:rsidR="006C3C06" w:rsidRPr="0037098D">
        <w:rPr>
          <w:rFonts w:ascii="Arial" w:hAnsi="Arial" w:cs="Arial"/>
          <w:b/>
          <w:bCs/>
          <w:sz w:val="20"/>
          <w:szCs w:val="20"/>
        </w:rPr>
        <w:t>…… 10</w:t>
      </w:r>
    </w:p>
    <w:p w:rsidR="003C4616" w:rsidRPr="0037098D" w:rsidRDefault="009429F4" w:rsidP="009429F4">
      <w:pPr>
        <w:spacing w:after="60"/>
        <w:ind w:left="60"/>
        <w:rPr>
          <w:rFonts w:ascii="Arial" w:hAnsi="Arial" w:cs="Arial"/>
          <w:b/>
          <w:bCs/>
          <w:sz w:val="20"/>
          <w:szCs w:val="20"/>
        </w:rPr>
      </w:pPr>
      <w:r w:rsidRPr="0037098D">
        <w:rPr>
          <w:rFonts w:ascii="Arial" w:hAnsi="Arial" w:cs="Arial"/>
          <w:b/>
          <w:bCs/>
          <w:sz w:val="20"/>
          <w:szCs w:val="20"/>
        </w:rPr>
        <w:t xml:space="preserve">4.  </w:t>
      </w:r>
      <w:r w:rsidR="003C4616" w:rsidRPr="0037098D">
        <w:rPr>
          <w:rFonts w:ascii="Arial" w:hAnsi="Arial" w:cs="Arial"/>
          <w:b/>
          <w:bCs/>
          <w:sz w:val="20"/>
          <w:szCs w:val="20"/>
        </w:rPr>
        <w:t>ОПЕРАЦИИ С ПЛАСТИКОВЫМИ КАРТАМИ……………………………………………………</w:t>
      </w:r>
      <w:r w:rsidR="006C3C06" w:rsidRPr="0037098D">
        <w:rPr>
          <w:rFonts w:ascii="Arial" w:hAnsi="Arial" w:cs="Arial"/>
          <w:b/>
          <w:bCs/>
          <w:sz w:val="20"/>
          <w:szCs w:val="20"/>
        </w:rPr>
        <w:t>...……10</w:t>
      </w:r>
    </w:p>
    <w:p w:rsidR="003C4616" w:rsidRPr="0037098D" w:rsidRDefault="009429F4" w:rsidP="009429F4">
      <w:pPr>
        <w:spacing w:after="60"/>
        <w:ind w:left="60"/>
        <w:rPr>
          <w:rFonts w:ascii="Arial" w:hAnsi="Arial" w:cs="Arial"/>
          <w:b/>
          <w:bCs/>
          <w:sz w:val="20"/>
          <w:szCs w:val="20"/>
        </w:rPr>
      </w:pPr>
      <w:r w:rsidRPr="0037098D">
        <w:rPr>
          <w:rFonts w:ascii="Arial" w:hAnsi="Arial" w:cs="Arial"/>
          <w:b/>
          <w:bCs/>
          <w:sz w:val="20"/>
          <w:szCs w:val="20"/>
        </w:rPr>
        <w:t xml:space="preserve">5.  </w:t>
      </w:r>
      <w:r w:rsidR="003C4616" w:rsidRPr="0037098D">
        <w:rPr>
          <w:rFonts w:ascii="Arial" w:hAnsi="Arial" w:cs="Arial"/>
          <w:b/>
          <w:bCs/>
          <w:sz w:val="20"/>
          <w:szCs w:val="20"/>
        </w:rPr>
        <w:t>УСЛУГИ КРЕДИТОВАНИЯ…………………………………………………………………………</w:t>
      </w:r>
      <w:r w:rsidRPr="0037098D">
        <w:rPr>
          <w:rFonts w:ascii="Arial" w:hAnsi="Arial" w:cs="Arial"/>
          <w:b/>
          <w:bCs/>
          <w:sz w:val="20"/>
          <w:szCs w:val="20"/>
        </w:rPr>
        <w:t>.</w:t>
      </w:r>
      <w:r w:rsidR="003C4616" w:rsidRPr="0037098D">
        <w:rPr>
          <w:rFonts w:ascii="Arial" w:hAnsi="Arial" w:cs="Arial"/>
          <w:b/>
          <w:bCs/>
          <w:sz w:val="20"/>
          <w:szCs w:val="20"/>
        </w:rPr>
        <w:t>…</w:t>
      </w:r>
      <w:r w:rsidR="006C3C06" w:rsidRPr="0037098D">
        <w:rPr>
          <w:rFonts w:ascii="Arial" w:hAnsi="Arial" w:cs="Arial"/>
          <w:b/>
          <w:bCs/>
          <w:sz w:val="20"/>
          <w:szCs w:val="20"/>
        </w:rPr>
        <w:t>.</w:t>
      </w:r>
      <w:r w:rsidRPr="0037098D">
        <w:rPr>
          <w:rFonts w:ascii="Arial" w:hAnsi="Arial" w:cs="Arial"/>
          <w:b/>
          <w:bCs/>
          <w:sz w:val="20"/>
          <w:szCs w:val="20"/>
        </w:rPr>
        <w:t>..</w:t>
      </w:r>
      <w:r w:rsidR="006C3C06" w:rsidRPr="0037098D">
        <w:rPr>
          <w:rFonts w:ascii="Arial" w:hAnsi="Arial" w:cs="Arial"/>
          <w:b/>
          <w:bCs/>
          <w:sz w:val="20"/>
          <w:szCs w:val="20"/>
        </w:rPr>
        <w:t xml:space="preserve">..  </w:t>
      </w:r>
      <w:r w:rsidR="00CE53B0" w:rsidRPr="0037098D">
        <w:rPr>
          <w:rFonts w:ascii="Arial" w:hAnsi="Arial" w:cs="Arial"/>
          <w:b/>
          <w:bCs/>
          <w:sz w:val="20"/>
          <w:szCs w:val="20"/>
        </w:rPr>
        <w:t>1</w:t>
      </w:r>
      <w:r w:rsidR="00DF74F0" w:rsidRPr="0037098D">
        <w:rPr>
          <w:rFonts w:ascii="Arial" w:hAnsi="Arial" w:cs="Arial"/>
          <w:b/>
          <w:bCs/>
          <w:sz w:val="20"/>
          <w:szCs w:val="20"/>
        </w:rPr>
        <w:t>0</w:t>
      </w:r>
    </w:p>
    <w:p w:rsidR="003C4616" w:rsidRPr="0037098D" w:rsidRDefault="009429F4" w:rsidP="009429F4">
      <w:pPr>
        <w:spacing w:after="60"/>
        <w:ind w:left="60"/>
        <w:rPr>
          <w:rFonts w:ascii="Arial" w:hAnsi="Arial" w:cs="Arial"/>
          <w:b/>
          <w:bCs/>
          <w:sz w:val="20"/>
          <w:szCs w:val="20"/>
        </w:rPr>
      </w:pPr>
      <w:r w:rsidRPr="0037098D">
        <w:rPr>
          <w:rFonts w:ascii="Arial" w:hAnsi="Arial" w:cs="Arial"/>
          <w:b/>
          <w:bCs/>
          <w:sz w:val="20"/>
          <w:szCs w:val="20"/>
        </w:rPr>
        <w:t xml:space="preserve">6. </w:t>
      </w:r>
      <w:r w:rsidR="003C4616" w:rsidRPr="0037098D">
        <w:rPr>
          <w:rFonts w:ascii="Arial" w:hAnsi="Arial" w:cs="Arial"/>
          <w:b/>
          <w:bCs/>
          <w:sz w:val="20"/>
          <w:szCs w:val="20"/>
        </w:rPr>
        <w:t>ОПЕРАЦИИ С ЦЕННЫМИ БУМАГАМ</w:t>
      </w:r>
      <w:r w:rsidR="00576C16" w:rsidRPr="0037098D">
        <w:rPr>
          <w:rFonts w:ascii="Arial" w:hAnsi="Arial" w:cs="Arial"/>
          <w:b/>
          <w:bCs/>
          <w:sz w:val="20"/>
          <w:szCs w:val="20"/>
        </w:rPr>
        <w:t>И………</w:t>
      </w:r>
      <w:r w:rsidR="003C4616" w:rsidRPr="0037098D">
        <w:rPr>
          <w:rFonts w:ascii="Arial" w:hAnsi="Arial" w:cs="Arial"/>
          <w:b/>
          <w:bCs/>
          <w:sz w:val="20"/>
          <w:szCs w:val="20"/>
        </w:rPr>
        <w:t>…………………………………………………</w:t>
      </w:r>
      <w:r w:rsidRPr="0037098D">
        <w:rPr>
          <w:rFonts w:ascii="Arial" w:hAnsi="Arial" w:cs="Arial"/>
          <w:b/>
          <w:bCs/>
          <w:sz w:val="20"/>
          <w:szCs w:val="20"/>
        </w:rPr>
        <w:t>.</w:t>
      </w:r>
      <w:r w:rsidR="003C4616" w:rsidRPr="0037098D">
        <w:rPr>
          <w:rFonts w:ascii="Arial" w:hAnsi="Arial" w:cs="Arial"/>
          <w:b/>
          <w:bCs/>
          <w:sz w:val="20"/>
          <w:szCs w:val="20"/>
        </w:rPr>
        <w:t>…</w:t>
      </w:r>
      <w:r w:rsidR="00785EF2" w:rsidRPr="0037098D">
        <w:rPr>
          <w:rFonts w:ascii="Arial" w:hAnsi="Arial" w:cs="Arial"/>
          <w:b/>
          <w:bCs/>
          <w:sz w:val="20"/>
          <w:szCs w:val="20"/>
        </w:rPr>
        <w:t>…..</w:t>
      </w:r>
      <w:r w:rsidR="00726023" w:rsidRPr="0037098D">
        <w:rPr>
          <w:rFonts w:ascii="Arial" w:hAnsi="Arial" w:cs="Arial"/>
          <w:b/>
          <w:bCs/>
          <w:sz w:val="20"/>
          <w:szCs w:val="20"/>
        </w:rPr>
        <w:t>.</w:t>
      </w:r>
      <w:r w:rsidRPr="0037098D">
        <w:rPr>
          <w:rFonts w:ascii="Arial" w:hAnsi="Arial" w:cs="Arial"/>
          <w:b/>
          <w:bCs/>
          <w:sz w:val="20"/>
          <w:szCs w:val="20"/>
        </w:rPr>
        <w:t>..</w:t>
      </w:r>
      <w:r w:rsidR="00785EF2" w:rsidRPr="0037098D">
        <w:rPr>
          <w:rFonts w:ascii="Arial" w:hAnsi="Arial" w:cs="Arial"/>
          <w:b/>
          <w:bCs/>
          <w:sz w:val="20"/>
          <w:szCs w:val="20"/>
        </w:rPr>
        <w:t>1</w:t>
      </w:r>
      <w:r w:rsidR="006C3C06" w:rsidRPr="0037098D">
        <w:rPr>
          <w:rFonts w:ascii="Arial" w:hAnsi="Arial" w:cs="Arial"/>
          <w:b/>
          <w:bCs/>
          <w:sz w:val="20"/>
          <w:szCs w:val="20"/>
        </w:rPr>
        <w:t>1</w:t>
      </w:r>
    </w:p>
    <w:p w:rsidR="003C4616" w:rsidRPr="0037098D" w:rsidRDefault="003C4616" w:rsidP="003C4616">
      <w:pPr>
        <w:spacing w:after="60"/>
        <w:ind w:left="992"/>
        <w:rPr>
          <w:rFonts w:ascii="Arial" w:hAnsi="Arial" w:cs="Arial"/>
          <w:sz w:val="20"/>
          <w:szCs w:val="20"/>
        </w:rPr>
      </w:pPr>
    </w:p>
    <w:p w:rsidR="003C4616" w:rsidRPr="0037098D" w:rsidRDefault="003C4616" w:rsidP="003C4616">
      <w:pPr>
        <w:spacing w:after="60"/>
        <w:jc w:val="both"/>
        <w:rPr>
          <w:rFonts w:ascii="Arial" w:hAnsi="Arial" w:cs="Arial"/>
          <w:sz w:val="20"/>
          <w:szCs w:val="20"/>
        </w:rPr>
      </w:pPr>
      <w:r w:rsidRPr="0037098D">
        <w:rPr>
          <w:rFonts w:ascii="Arial" w:hAnsi="Arial" w:cs="Arial"/>
          <w:sz w:val="20"/>
          <w:szCs w:val="20"/>
        </w:rPr>
        <w:t xml:space="preserve">   </w:t>
      </w:r>
    </w:p>
    <w:p w:rsidR="003C4616" w:rsidRPr="0037098D" w:rsidRDefault="003C4616" w:rsidP="003C4616">
      <w:pPr>
        <w:spacing w:after="60"/>
        <w:jc w:val="both"/>
        <w:rPr>
          <w:rFonts w:ascii="Arial" w:hAnsi="Arial" w:cs="Arial"/>
          <w:sz w:val="20"/>
          <w:szCs w:val="20"/>
        </w:rPr>
      </w:pPr>
    </w:p>
    <w:p w:rsidR="003C4616" w:rsidRPr="0037098D" w:rsidRDefault="003C4616" w:rsidP="003C4616">
      <w:pPr>
        <w:spacing w:after="60"/>
        <w:jc w:val="both"/>
        <w:rPr>
          <w:rFonts w:ascii="Arial" w:hAnsi="Arial" w:cs="Arial"/>
          <w:sz w:val="20"/>
          <w:szCs w:val="20"/>
        </w:rPr>
      </w:pPr>
    </w:p>
    <w:p w:rsidR="003C4616" w:rsidRPr="0037098D" w:rsidRDefault="003C4616" w:rsidP="003C4616">
      <w:pPr>
        <w:spacing w:after="60"/>
        <w:jc w:val="both"/>
        <w:rPr>
          <w:rFonts w:ascii="Arial" w:hAnsi="Arial" w:cs="Arial"/>
          <w:sz w:val="20"/>
          <w:szCs w:val="20"/>
        </w:rPr>
      </w:pPr>
    </w:p>
    <w:p w:rsidR="003C4616" w:rsidRPr="0037098D" w:rsidRDefault="003C4616" w:rsidP="003C4616">
      <w:pPr>
        <w:spacing w:after="60"/>
        <w:ind w:left="360"/>
        <w:jc w:val="both"/>
        <w:rPr>
          <w:rFonts w:ascii="Arial" w:hAnsi="Arial" w:cs="Arial"/>
          <w:b/>
          <w:bCs/>
        </w:rPr>
      </w:pPr>
      <w:r w:rsidRPr="0037098D">
        <w:rPr>
          <w:rFonts w:ascii="Arial" w:hAnsi="Arial" w:cs="Arial"/>
          <w:b/>
          <w:bCs/>
        </w:rPr>
        <w:t xml:space="preserve">                       </w:t>
      </w:r>
    </w:p>
    <w:p w:rsidR="003C4616" w:rsidRPr="0037098D" w:rsidRDefault="003C4616" w:rsidP="003C4616">
      <w:pPr>
        <w:spacing w:after="60"/>
        <w:ind w:left="360"/>
        <w:jc w:val="both"/>
        <w:rPr>
          <w:rFonts w:ascii="Arial" w:hAnsi="Arial" w:cs="Arial"/>
          <w:b/>
          <w:bCs/>
        </w:rPr>
      </w:pPr>
    </w:p>
    <w:p w:rsidR="003C4616" w:rsidRPr="0037098D" w:rsidRDefault="003C4616" w:rsidP="003C4616">
      <w:pPr>
        <w:spacing w:after="60"/>
        <w:ind w:left="360"/>
        <w:jc w:val="both"/>
        <w:rPr>
          <w:rFonts w:ascii="Arial" w:hAnsi="Arial" w:cs="Arial"/>
          <w:b/>
          <w:bCs/>
        </w:rPr>
      </w:pPr>
    </w:p>
    <w:p w:rsidR="003C4616" w:rsidRPr="0037098D" w:rsidRDefault="003C4616" w:rsidP="003C4616">
      <w:pPr>
        <w:spacing w:after="60"/>
        <w:ind w:left="360"/>
        <w:jc w:val="center"/>
        <w:rPr>
          <w:rFonts w:ascii="Arial" w:hAnsi="Arial" w:cs="Arial"/>
          <w:b/>
          <w:bCs/>
        </w:rPr>
      </w:pPr>
    </w:p>
    <w:p w:rsidR="009429F4" w:rsidRPr="0037098D" w:rsidRDefault="009429F4" w:rsidP="003C4616">
      <w:pPr>
        <w:spacing w:after="60"/>
        <w:ind w:left="360"/>
        <w:jc w:val="center"/>
        <w:rPr>
          <w:rFonts w:ascii="Arial" w:hAnsi="Arial" w:cs="Arial"/>
          <w:b/>
          <w:bCs/>
        </w:rPr>
      </w:pPr>
    </w:p>
    <w:p w:rsidR="003C4616" w:rsidRPr="0037098D" w:rsidRDefault="003C4616" w:rsidP="003C4616">
      <w:pPr>
        <w:spacing w:after="60"/>
        <w:ind w:left="360"/>
        <w:jc w:val="center"/>
        <w:rPr>
          <w:rFonts w:ascii="Arial" w:hAnsi="Arial" w:cs="Arial"/>
          <w:b/>
          <w:bCs/>
        </w:rPr>
      </w:pPr>
    </w:p>
    <w:p w:rsidR="003C4616" w:rsidRPr="0037098D" w:rsidRDefault="003C4616" w:rsidP="003C4616">
      <w:pPr>
        <w:spacing w:after="60"/>
        <w:ind w:left="360"/>
        <w:jc w:val="center"/>
        <w:rPr>
          <w:rFonts w:ascii="Arial" w:hAnsi="Arial" w:cs="Arial"/>
          <w:b/>
          <w:bCs/>
        </w:rPr>
      </w:pPr>
      <w:r w:rsidRPr="0037098D">
        <w:rPr>
          <w:rFonts w:ascii="Arial" w:hAnsi="Arial" w:cs="Arial"/>
          <w:b/>
          <w:bCs/>
        </w:rPr>
        <w:t>ОБЩИЕ ПОЛОЖЕНИЯ</w:t>
      </w:r>
    </w:p>
    <w:p w:rsidR="003C4616" w:rsidRPr="0037098D" w:rsidRDefault="003C4616" w:rsidP="003C4616">
      <w:pPr>
        <w:spacing w:after="60"/>
        <w:ind w:left="992"/>
        <w:rPr>
          <w:rFonts w:ascii="Arial" w:hAnsi="Arial" w:cs="Arial"/>
          <w:b/>
          <w:bCs/>
          <w:u w:val="single"/>
        </w:rPr>
      </w:pPr>
    </w:p>
    <w:p w:rsidR="003C4616" w:rsidRPr="0037098D" w:rsidRDefault="003C4616" w:rsidP="003C4616">
      <w:pPr>
        <w:spacing w:after="60"/>
        <w:ind w:left="720" w:hanging="360"/>
        <w:jc w:val="center"/>
        <w:rPr>
          <w:rFonts w:ascii="Arial" w:hAnsi="Arial" w:cs="Arial"/>
          <w:b/>
          <w:bCs/>
        </w:rPr>
      </w:pPr>
      <w:r w:rsidRPr="0037098D">
        <w:rPr>
          <w:rFonts w:ascii="Arial" w:hAnsi="Arial" w:cs="Arial"/>
          <w:b/>
          <w:bCs/>
        </w:rPr>
        <w:t>Уважаемые Клиенты!</w:t>
      </w:r>
    </w:p>
    <w:p w:rsidR="003C4616" w:rsidRPr="0037098D" w:rsidRDefault="003C4616" w:rsidP="003C4616">
      <w:pPr>
        <w:spacing w:after="60"/>
        <w:ind w:left="720" w:hanging="360"/>
        <w:jc w:val="center"/>
        <w:rPr>
          <w:rFonts w:ascii="Arial" w:hAnsi="Arial" w:cs="Arial"/>
          <w:sz w:val="20"/>
          <w:szCs w:val="20"/>
        </w:rPr>
      </w:pPr>
    </w:p>
    <w:p w:rsidR="003C4616" w:rsidRPr="0037098D" w:rsidRDefault="003C4616"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С целью  получения полного представления сути проводимых клиентами операций, ООО КБ «</w:t>
      </w:r>
      <w:proofErr w:type="spellStart"/>
      <w:r w:rsidRPr="0037098D">
        <w:rPr>
          <w:rFonts w:ascii="Arial" w:hAnsi="Arial" w:cs="Arial"/>
          <w:sz w:val="20"/>
          <w:szCs w:val="20"/>
        </w:rPr>
        <w:t>Алтайкапиталбанк</w:t>
      </w:r>
      <w:proofErr w:type="spellEnd"/>
      <w:r w:rsidRPr="0037098D">
        <w:rPr>
          <w:rFonts w:ascii="Arial" w:hAnsi="Arial" w:cs="Arial"/>
          <w:sz w:val="20"/>
          <w:szCs w:val="20"/>
        </w:rPr>
        <w:t>» оставляет за собой право запрашивать у Вас документы, ставшие основанием  проведения операций и разъясняющие их экономический смысл. В некоторых случаях проведение операций может быть поставлено в зависимость от предоставленных Вами документов. Надеемся  на  Ваше понимание и благодарим за сотрудничество. По всем вопросам Вы всегда можете обратиться к сотрудникам Банка для получения соответствующего разъяснения.</w:t>
      </w:r>
    </w:p>
    <w:p w:rsidR="003240C3" w:rsidRPr="0037098D" w:rsidRDefault="003240C3" w:rsidP="003240C3">
      <w:pPr>
        <w:spacing w:after="60"/>
        <w:jc w:val="both"/>
        <w:rPr>
          <w:rFonts w:ascii="Arial" w:hAnsi="Arial" w:cs="Arial"/>
          <w:sz w:val="20"/>
          <w:szCs w:val="20"/>
        </w:rPr>
      </w:pPr>
    </w:p>
    <w:p w:rsidR="003C4616" w:rsidRPr="0037098D" w:rsidRDefault="003240C3"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 xml:space="preserve"> </w:t>
      </w:r>
      <w:r w:rsidR="003C4616" w:rsidRPr="0037098D">
        <w:rPr>
          <w:rFonts w:ascii="Arial" w:hAnsi="Arial" w:cs="Arial"/>
          <w:sz w:val="20"/>
          <w:szCs w:val="20"/>
        </w:rPr>
        <w:t>Действие тарифов настоящего Тарифного каталога распространяется на открытые в  головном офисе и дополнительных офисах Банка  в г.</w:t>
      </w:r>
      <w:r w:rsidR="00A029D9" w:rsidRPr="0037098D">
        <w:rPr>
          <w:rFonts w:ascii="Arial" w:hAnsi="Arial" w:cs="Arial"/>
          <w:sz w:val="20"/>
          <w:szCs w:val="20"/>
        </w:rPr>
        <w:t xml:space="preserve"> </w:t>
      </w:r>
      <w:r w:rsidR="003C4616" w:rsidRPr="0037098D">
        <w:rPr>
          <w:rFonts w:ascii="Arial" w:hAnsi="Arial" w:cs="Arial"/>
          <w:sz w:val="20"/>
          <w:szCs w:val="20"/>
        </w:rPr>
        <w:t>Барнауле Счета и операции Клиентов юридических лиц и  индивидуальных предпринимателей.</w:t>
      </w:r>
    </w:p>
    <w:p w:rsidR="003240C3" w:rsidRPr="0037098D" w:rsidRDefault="003240C3" w:rsidP="003240C3">
      <w:pPr>
        <w:spacing w:after="60"/>
        <w:jc w:val="both"/>
        <w:rPr>
          <w:rFonts w:ascii="Arial" w:hAnsi="Arial" w:cs="Arial"/>
          <w:sz w:val="20"/>
          <w:szCs w:val="20"/>
        </w:rPr>
      </w:pPr>
    </w:p>
    <w:p w:rsidR="003C4616" w:rsidRPr="0037098D" w:rsidRDefault="003240C3"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 xml:space="preserve"> </w:t>
      </w:r>
      <w:r w:rsidR="003C4616" w:rsidRPr="0037098D">
        <w:rPr>
          <w:rFonts w:ascii="Arial" w:hAnsi="Arial" w:cs="Arial"/>
          <w:sz w:val="20"/>
          <w:szCs w:val="20"/>
        </w:rPr>
        <w:t xml:space="preserve">Тарифы могут быть изменены Банком с последующим уведомлением Клиентов путем размещения информации в операционных залах Банка и на сайте Банка в Интернете по адресу </w:t>
      </w:r>
      <w:hyperlink r:id="rId12" w:history="1">
        <w:r w:rsidRPr="0037098D">
          <w:rPr>
            <w:rStyle w:val="a3"/>
            <w:color w:val="auto"/>
            <w:sz w:val="20"/>
            <w:szCs w:val="20"/>
          </w:rPr>
          <w:t>www.</w:t>
        </w:r>
        <w:r w:rsidRPr="0037098D">
          <w:rPr>
            <w:rStyle w:val="a3"/>
            <w:color w:val="auto"/>
            <w:sz w:val="20"/>
            <w:szCs w:val="20"/>
            <w:lang w:val="en-US"/>
          </w:rPr>
          <w:t>capitalbank</w:t>
        </w:r>
        <w:r w:rsidRPr="0037098D">
          <w:rPr>
            <w:rStyle w:val="a3"/>
            <w:color w:val="auto"/>
            <w:sz w:val="20"/>
            <w:szCs w:val="20"/>
          </w:rPr>
          <w:t>.</w:t>
        </w:r>
        <w:proofErr w:type="spellStart"/>
        <w:r w:rsidRPr="0037098D">
          <w:rPr>
            <w:rStyle w:val="a3"/>
            <w:color w:val="auto"/>
            <w:sz w:val="20"/>
            <w:szCs w:val="20"/>
          </w:rPr>
          <w:t>ru</w:t>
        </w:r>
        <w:proofErr w:type="spellEnd"/>
      </w:hyperlink>
      <w:r w:rsidR="003C4616" w:rsidRPr="0037098D">
        <w:rPr>
          <w:rFonts w:ascii="Arial" w:hAnsi="Arial" w:cs="Arial"/>
          <w:sz w:val="20"/>
          <w:szCs w:val="20"/>
        </w:rPr>
        <w:t>.</w:t>
      </w:r>
    </w:p>
    <w:p w:rsidR="003240C3" w:rsidRPr="0037098D" w:rsidRDefault="003240C3" w:rsidP="003240C3">
      <w:pPr>
        <w:spacing w:after="60"/>
        <w:jc w:val="both"/>
        <w:rPr>
          <w:rFonts w:ascii="Arial" w:hAnsi="Arial" w:cs="Arial"/>
          <w:sz w:val="20"/>
          <w:szCs w:val="20"/>
        </w:rPr>
      </w:pPr>
    </w:p>
    <w:p w:rsidR="003C4616" w:rsidRPr="0037098D" w:rsidRDefault="003C4616"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Списание комиссии осуществляется Банком в день совершения операции/оказания услуг,</w:t>
      </w:r>
      <w:r w:rsidR="00A029D9" w:rsidRPr="0037098D">
        <w:rPr>
          <w:rFonts w:ascii="Arial" w:hAnsi="Arial" w:cs="Arial"/>
          <w:sz w:val="20"/>
          <w:szCs w:val="20"/>
        </w:rPr>
        <w:t xml:space="preserve"> </w:t>
      </w:r>
      <w:r w:rsidRPr="0037098D">
        <w:rPr>
          <w:rFonts w:ascii="Arial" w:hAnsi="Arial" w:cs="Arial"/>
          <w:sz w:val="20"/>
          <w:szCs w:val="20"/>
        </w:rPr>
        <w:t xml:space="preserve">если иное не установлено Тарифным Каталогом. Комиссия может быть списана Банком с расчетного счета Клиента в валюте РФ или в иностранной валюте. Сумма комиссии, при ее списании Банком со счета Клиента в валюте, отличной от валюты комиссии, рассчитывается по курсу, установленному Банком России на день списания комиссии. </w:t>
      </w:r>
    </w:p>
    <w:p w:rsidR="003240C3" w:rsidRPr="0037098D" w:rsidRDefault="003240C3" w:rsidP="003240C3">
      <w:pPr>
        <w:spacing w:after="60"/>
        <w:jc w:val="both"/>
        <w:rPr>
          <w:rFonts w:ascii="Arial" w:hAnsi="Arial" w:cs="Arial"/>
          <w:sz w:val="20"/>
          <w:szCs w:val="20"/>
        </w:rPr>
      </w:pPr>
    </w:p>
    <w:p w:rsidR="003C4616" w:rsidRPr="0037098D" w:rsidRDefault="003240C3"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В</w:t>
      </w:r>
      <w:r w:rsidR="003C4616" w:rsidRPr="0037098D">
        <w:rPr>
          <w:rFonts w:ascii="Arial" w:hAnsi="Arial" w:cs="Arial"/>
          <w:sz w:val="20"/>
          <w:szCs w:val="20"/>
        </w:rPr>
        <w:t xml:space="preserve"> случае, когда оплата комиссии производится  денежными средствами, внесенными на счет Клиентом наличными, Клиент должен предъявить сотруднику операционного отдела Банка документы, подтверждающие  взнос оговоренной суммы наличных денежных средств в кассу Банка. </w:t>
      </w:r>
    </w:p>
    <w:p w:rsidR="003240C3" w:rsidRPr="0037098D" w:rsidRDefault="003240C3" w:rsidP="003240C3">
      <w:pPr>
        <w:spacing w:after="60"/>
        <w:jc w:val="both"/>
        <w:rPr>
          <w:rFonts w:ascii="Arial" w:hAnsi="Arial" w:cs="Arial"/>
          <w:sz w:val="20"/>
          <w:szCs w:val="20"/>
        </w:rPr>
      </w:pPr>
    </w:p>
    <w:p w:rsidR="003C4616" w:rsidRPr="0037098D" w:rsidRDefault="003C4616"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 xml:space="preserve">Настоящие тарифы являются </w:t>
      </w:r>
      <w:r w:rsidRPr="0037098D">
        <w:rPr>
          <w:rFonts w:ascii="Arial" w:hAnsi="Arial" w:cs="Arial"/>
          <w:b/>
          <w:bCs/>
          <w:sz w:val="20"/>
          <w:szCs w:val="20"/>
        </w:rPr>
        <w:t>базовыми</w:t>
      </w:r>
      <w:r w:rsidRPr="0037098D">
        <w:rPr>
          <w:rFonts w:ascii="Arial" w:hAnsi="Arial" w:cs="Arial"/>
          <w:sz w:val="20"/>
          <w:szCs w:val="20"/>
        </w:rPr>
        <w:t xml:space="preserve"> и применяются, если не оговорены иные условия обслуживания (указанные тарифы не применяются  к индивидуальным условиям, оговоренным в  соглашениях с Клиентом). Не тарифицируемые в Тарифном каталоге услуги оказываются Банком по дополнительному соглашению.</w:t>
      </w:r>
      <w:r w:rsidR="003240C3" w:rsidRPr="0037098D">
        <w:rPr>
          <w:rFonts w:ascii="Arial" w:hAnsi="Arial" w:cs="Arial"/>
          <w:sz w:val="20"/>
          <w:szCs w:val="20"/>
        </w:rPr>
        <w:t xml:space="preserve"> Банк вправе устанавливать  для Клиентов  индивидуальные тарифы согласно Тарифной политике Банка и Положения о Значимых  Клиентах. </w:t>
      </w:r>
    </w:p>
    <w:p w:rsidR="003240C3" w:rsidRPr="0037098D" w:rsidRDefault="003240C3" w:rsidP="003240C3">
      <w:pPr>
        <w:spacing w:after="60"/>
        <w:jc w:val="both"/>
        <w:rPr>
          <w:rFonts w:ascii="Arial" w:hAnsi="Arial" w:cs="Arial"/>
          <w:sz w:val="20"/>
          <w:szCs w:val="20"/>
        </w:rPr>
      </w:pPr>
    </w:p>
    <w:p w:rsidR="003C4616" w:rsidRPr="0037098D" w:rsidRDefault="003C4616"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При расторжении договора банковского счета денежные средства, уплаченные клиентом за обслуживание по счету, не возвращаются.</w:t>
      </w:r>
    </w:p>
    <w:p w:rsidR="003C4616" w:rsidRPr="0037098D" w:rsidRDefault="003C4616" w:rsidP="003C4616">
      <w:pPr>
        <w:spacing w:after="60"/>
        <w:jc w:val="both"/>
        <w:rPr>
          <w:rFonts w:ascii="Arial" w:hAnsi="Arial" w:cs="Arial"/>
          <w:sz w:val="20"/>
          <w:szCs w:val="20"/>
        </w:rPr>
      </w:pPr>
    </w:p>
    <w:p w:rsidR="009007C2" w:rsidRPr="0037098D" w:rsidRDefault="009007C2" w:rsidP="003C4616">
      <w:pPr>
        <w:spacing w:after="60"/>
        <w:jc w:val="both"/>
        <w:rPr>
          <w:rFonts w:ascii="Arial" w:hAnsi="Arial" w:cs="Arial"/>
          <w:sz w:val="20"/>
          <w:szCs w:val="20"/>
        </w:rPr>
      </w:pPr>
    </w:p>
    <w:p w:rsidR="00E11426" w:rsidRPr="0037098D" w:rsidRDefault="00E11426" w:rsidP="003C4616">
      <w:pPr>
        <w:spacing w:after="60"/>
        <w:jc w:val="both"/>
        <w:rPr>
          <w:rFonts w:ascii="Arial" w:hAnsi="Arial" w:cs="Arial"/>
          <w:sz w:val="20"/>
          <w:szCs w:val="20"/>
        </w:rPr>
      </w:pPr>
    </w:p>
    <w:p w:rsidR="002E61BC" w:rsidRPr="005B36B1" w:rsidRDefault="002E61BC" w:rsidP="003C4616">
      <w:pPr>
        <w:spacing w:after="60"/>
        <w:jc w:val="both"/>
        <w:rPr>
          <w:rFonts w:ascii="Arial" w:hAnsi="Arial" w:cs="Arial"/>
          <w:sz w:val="20"/>
          <w:szCs w:val="20"/>
        </w:rPr>
      </w:pPr>
    </w:p>
    <w:p w:rsidR="006A743D" w:rsidRPr="005B36B1" w:rsidRDefault="006A743D" w:rsidP="003C4616">
      <w:pPr>
        <w:spacing w:after="60"/>
        <w:jc w:val="both"/>
        <w:rPr>
          <w:rFonts w:ascii="Arial" w:hAnsi="Arial" w:cs="Arial"/>
          <w:sz w:val="20"/>
          <w:szCs w:val="20"/>
        </w:rPr>
      </w:pPr>
    </w:p>
    <w:p w:rsidR="006A743D" w:rsidRPr="005B36B1" w:rsidRDefault="006A743D" w:rsidP="003C4616">
      <w:pPr>
        <w:spacing w:after="60"/>
        <w:jc w:val="both"/>
        <w:rPr>
          <w:rFonts w:ascii="Arial" w:hAnsi="Arial" w:cs="Arial"/>
          <w:sz w:val="20"/>
          <w:szCs w:val="20"/>
        </w:rPr>
      </w:pPr>
    </w:p>
    <w:p w:rsidR="006A743D" w:rsidRPr="005B36B1" w:rsidRDefault="006A743D" w:rsidP="003C4616">
      <w:pPr>
        <w:spacing w:after="60"/>
        <w:jc w:val="both"/>
        <w:rPr>
          <w:rFonts w:ascii="Arial" w:hAnsi="Arial" w:cs="Arial"/>
          <w:sz w:val="20"/>
          <w:szCs w:val="20"/>
        </w:rPr>
      </w:pPr>
    </w:p>
    <w:p w:rsidR="006A743D" w:rsidRPr="005B36B1" w:rsidRDefault="006A743D" w:rsidP="003C4616">
      <w:pPr>
        <w:spacing w:after="60"/>
        <w:jc w:val="both"/>
        <w:rPr>
          <w:rFonts w:ascii="Arial" w:hAnsi="Arial" w:cs="Arial"/>
          <w:sz w:val="20"/>
          <w:szCs w:val="20"/>
        </w:rPr>
      </w:pPr>
    </w:p>
    <w:p w:rsidR="006A743D" w:rsidRPr="005B36B1" w:rsidRDefault="006A743D" w:rsidP="003C4616">
      <w:pPr>
        <w:spacing w:after="60"/>
        <w:jc w:val="both"/>
        <w:rPr>
          <w:rFonts w:ascii="Arial" w:hAnsi="Arial" w:cs="Arial"/>
          <w:sz w:val="20"/>
          <w:szCs w:val="20"/>
        </w:rPr>
      </w:pPr>
    </w:p>
    <w:p w:rsidR="003C4616" w:rsidRPr="0037098D" w:rsidRDefault="003C4616" w:rsidP="003C4616">
      <w:pPr>
        <w:spacing w:after="60"/>
        <w:ind w:left="720" w:hanging="360"/>
        <w:jc w:val="center"/>
        <w:rPr>
          <w:rFonts w:ascii="Arial" w:hAnsi="Arial" w:cs="Arial"/>
          <w:sz w:val="20"/>
          <w:szCs w:val="20"/>
        </w:rPr>
      </w:pPr>
    </w:p>
    <w:p w:rsidR="007E7C92" w:rsidRPr="0037098D" w:rsidRDefault="007E7C92" w:rsidP="003C4616">
      <w:pPr>
        <w:spacing w:after="60"/>
        <w:ind w:left="720" w:hanging="360"/>
        <w:jc w:val="center"/>
        <w:rPr>
          <w:rFonts w:ascii="Arial" w:hAnsi="Arial" w:cs="Arial"/>
          <w:sz w:val="20"/>
          <w:szCs w:val="20"/>
        </w:rPr>
      </w:pPr>
    </w:p>
    <w:p w:rsidR="007E7C92" w:rsidRPr="0037098D" w:rsidRDefault="007E7C92" w:rsidP="003C4616">
      <w:pPr>
        <w:spacing w:after="60"/>
        <w:ind w:left="720" w:hanging="360"/>
        <w:jc w:val="center"/>
        <w:rPr>
          <w:rFonts w:ascii="Arial" w:hAnsi="Arial" w:cs="Arial"/>
          <w:sz w:val="20"/>
          <w:szCs w:val="20"/>
        </w:rPr>
      </w:pPr>
    </w:p>
    <w:p w:rsidR="007E7C92" w:rsidRPr="0037098D" w:rsidRDefault="007E7C92" w:rsidP="003C4616">
      <w:pPr>
        <w:spacing w:after="60"/>
        <w:ind w:left="720" w:hanging="360"/>
        <w:jc w:val="center"/>
        <w:rPr>
          <w:rFonts w:ascii="Arial" w:hAnsi="Arial" w:cs="Arial"/>
          <w:sz w:val="20"/>
          <w:szCs w:val="20"/>
        </w:rPr>
      </w:pPr>
    </w:p>
    <w:p w:rsidR="007E7C92" w:rsidRPr="0037098D" w:rsidRDefault="007E7C92" w:rsidP="003C4616">
      <w:pPr>
        <w:spacing w:after="60"/>
        <w:ind w:left="720" w:hanging="360"/>
        <w:jc w:val="center"/>
        <w:rPr>
          <w:rFonts w:ascii="Arial" w:hAnsi="Arial" w:cs="Arial"/>
          <w:sz w:val="20"/>
          <w:szCs w:val="20"/>
        </w:rPr>
      </w:pPr>
    </w:p>
    <w:p w:rsidR="007E7C92" w:rsidRPr="0037098D" w:rsidRDefault="007E7C92" w:rsidP="003C4616">
      <w:pPr>
        <w:spacing w:after="60"/>
        <w:ind w:left="720" w:hanging="360"/>
        <w:jc w:val="center"/>
        <w:rPr>
          <w:rFonts w:ascii="Arial" w:hAnsi="Arial" w:cs="Arial"/>
          <w:sz w:val="20"/>
          <w:szCs w:val="20"/>
        </w:rPr>
      </w:pPr>
    </w:p>
    <w:p w:rsidR="003C4616" w:rsidRPr="0037098D" w:rsidRDefault="00024E52" w:rsidP="00024E52">
      <w:pPr>
        <w:shd w:val="clear" w:color="auto" w:fill="FFCC99"/>
        <w:rPr>
          <w:rFonts w:ascii="Arial" w:hAnsi="Arial" w:cs="Arial"/>
          <w:b/>
          <w:bCs/>
        </w:rPr>
      </w:pPr>
      <w:bookmarkStart w:id="10" w:name="_Toc258242028"/>
      <w:r w:rsidRPr="0037098D">
        <w:rPr>
          <w:rFonts w:ascii="Arial" w:hAnsi="Arial" w:cs="Arial"/>
          <w:b/>
          <w:bCs/>
        </w:rPr>
        <w:lastRenderedPageBreak/>
        <w:t>1.</w:t>
      </w:r>
      <w:r w:rsidR="003C4616" w:rsidRPr="0037098D">
        <w:rPr>
          <w:rFonts w:ascii="Arial" w:hAnsi="Arial" w:cs="Arial"/>
          <w:b/>
          <w:bCs/>
        </w:rPr>
        <w:t xml:space="preserve"> </w:t>
      </w:r>
      <w:r w:rsidR="00EE1298" w:rsidRPr="0037098D">
        <w:rPr>
          <w:rFonts w:ascii="Arial" w:hAnsi="Arial" w:cs="Arial"/>
          <w:b/>
          <w:bCs/>
        </w:rPr>
        <w:t xml:space="preserve">ПАКЕТЫ   УСЛУГ   в валюте РФ    </w:t>
      </w:r>
      <w:bookmarkEnd w:id="10"/>
    </w:p>
    <w:p w:rsidR="003C4616" w:rsidRPr="0037098D" w:rsidRDefault="003C4616" w:rsidP="003C4616">
      <w:pPr>
        <w:keepNext/>
        <w:spacing w:after="40"/>
        <w:rPr>
          <w:rFonts w:ascii="Arial" w:hAnsi="Arial" w:cs="Arial"/>
          <w:b/>
          <w:bCs/>
          <w:sz w:val="20"/>
          <w:szCs w:val="20"/>
        </w:rPr>
      </w:pPr>
    </w:p>
    <w:tbl>
      <w:tblPr>
        <w:tblW w:w="9652" w:type="dxa"/>
        <w:tblInd w:w="95" w:type="dxa"/>
        <w:tblLook w:val="04A0"/>
      </w:tblPr>
      <w:tblGrid>
        <w:gridCol w:w="722"/>
        <w:gridCol w:w="4723"/>
        <w:gridCol w:w="1939"/>
        <w:gridCol w:w="2268"/>
      </w:tblGrid>
      <w:tr w:rsidR="00EE1298" w:rsidRPr="0037098D" w:rsidTr="00DC1E19">
        <w:trPr>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298" w:rsidRPr="0037098D" w:rsidRDefault="00EE1298" w:rsidP="00EE1298">
            <w:pPr>
              <w:jc w:val="center"/>
              <w:rPr>
                <w:rFonts w:ascii="Arial" w:hAnsi="Arial" w:cs="Arial"/>
                <w:b/>
                <w:bCs/>
                <w:sz w:val="16"/>
                <w:szCs w:val="16"/>
              </w:rPr>
            </w:pPr>
            <w:r w:rsidRPr="0037098D">
              <w:rPr>
                <w:rFonts w:ascii="Arial" w:hAnsi="Arial" w:cs="Arial"/>
                <w:b/>
                <w:bCs/>
                <w:sz w:val="16"/>
                <w:szCs w:val="16"/>
              </w:rPr>
              <w:t xml:space="preserve">№ </w:t>
            </w:r>
            <w:proofErr w:type="spellStart"/>
            <w:r w:rsidRPr="0037098D">
              <w:rPr>
                <w:rFonts w:ascii="Arial" w:hAnsi="Arial" w:cs="Arial"/>
                <w:b/>
                <w:bCs/>
                <w:sz w:val="16"/>
                <w:szCs w:val="16"/>
              </w:rPr>
              <w:t>п</w:t>
            </w:r>
            <w:proofErr w:type="spellEnd"/>
            <w:r w:rsidRPr="0037098D">
              <w:rPr>
                <w:rFonts w:ascii="Arial" w:hAnsi="Arial" w:cs="Arial"/>
                <w:b/>
                <w:bCs/>
                <w:sz w:val="16"/>
                <w:szCs w:val="16"/>
              </w:rPr>
              <w:t>/</w:t>
            </w:r>
            <w:proofErr w:type="spellStart"/>
            <w:r w:rsidRPr="0037098D">
              <w:rPr>
                <w:rFonts w:ascii="Arial" w:hAnsi="Arial" w:cs="Arial"/>
                <w:b/>
                <w:bCs/>
                <w:sz w:val="16"/>
                <w:szCs w:val="16"/>
              </w:rPr>
              <w:t>п</w:t>
            </w:r>
            <w:proofErr w:type="spellEnd"/>
          </w:p>
        </w:tc>
        <w:tc>
          <w:tcPr>
            <w:tcW w:w="472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EE1298" w:rsidRPr="0037098D" w:rsidRDefault="00EE1298" w:rsidP="00EE1298">
            <w:pPr>
              <w:jc w:val="center"/>
              <w:rPr>
                <w:rFonts w:ascii="Arial" w:hAnsi="Arial" w:cs="Arial"/>
                <w:b/>
                <w:bCs/>
                <w:sz w:val="16"/>
                <w:szCs w:val="16"/>
              </w:rPr>
            </w:pPr>
            <w:r w:rsidRPr="0037098D">
              <w:rPr>
                <w:rFonts w:ascii="Arial" w:hAnsi="Arial" w:cs="Arial"/>
                <w:b/>
                <w:bCs/>
                <w:sz w:val="16"/>
                <w:szCs w:val="16"/>
              </w:rPr>
              <w:t>НАИМЕНОВАНИЕ ОПЕРАЦИЙ И УСЛУГ</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rsidR="00EE1298" w:rsidRPr="0037098D" w:rsidRDefault="00EE1298" w:rsidP="00EE1298">
            <w:pPr>
              <w:jc w:val="center"/>
              <w:rPr>
                <w:rFonts w:ascii="Arial" w:hAnsi="Arial" w:cs="Arial"/>
                <w:b/>
                <w:bCs/>
                <w:sz w:val="16"/>
                <w:szCs w:val="16"/>
              </w:rPr>
            </w:pPr>
            <w:r w:rsidRPr="0037098D">
              <w:rPr>
                <w:rFonts w:ascii="Arial" w:hAnsi="Arial" w:cs="Arial"/>
                <w:b/>
                <w:bCs/>
                <w:sz w:val="16"/>
                <w:szCs w:val="16"/>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EE1298" w:rsidRPr="0037098D" w:rsidRDefault="00EE1298" w:rsidP="00EE1298">
            <w:pPr>
              <w:jc w:val="center"/>
              <w:rPr>
                <w:rFonts w:ascii="Arial" w:hAnsi="Arial" w:cs="Arial"/>
                <w:b/>
                <w:bCs/>
                <w:sz w:val="16"/>
                <w:szCs w:val="16"/>
              </w:rPr>
            </w:pPr>
            <w:r w:rsidRPr="0037098D">
              <w:rPr>
                <w:rFonts w:ascii="Arial" w:hAnsi="Arial" w:cs="Arial"/>
                <w:b/>
                <w:bCs/>
                <w:sz w:val="16"/>
                <w:szCs w:val="16"/>
              </w:rPr>
              <w:t> </w:t>
            </w:r>
          </w:p>
        </w:tc>
      </w:tr>
      <w:tr w:rsidR="00EE1298" w:rsidRPr="0037098D" w:rsidTr="00DC1E19">
        <w:trPr>
          <w:trHeight w:val="51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b/>
                <w:bCs/>
                <w:sz w:val="16"/>
                <w:szCs w:val="16"/>
              </w:rPr>
            </w:pPr>
          </w:p>
        </w:tc>
        <w:tc>
          <w:tcPr>
            <w:tcW w:w="4723" w:type="dxa"/>
            <w:vMerge/>
            <w:tcBorders>
              <w:top w:val="single" w:sz="4" w:space="0" w:color="auto"/>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b/>
                <w:bCs/>
                <w:sz w:val="16"/>
                <w:szCs w:val="16"/>
              </w:rPr>
            </w:pPr>
          </w:p>
        </w:tc>
        <w:tc>
          <w:tcPr>
            <w:tcW w:w="1939" w:type="dxa"/>
            <w:tcBorders>
              <w:top w:val="nil"/>
              <w:left w:val="nil"/>
              <w:bottom w:val="single" w:sz="4" w:space="0" w:color="auto"/>
              <w:right w:val="single" w:sz="4" w:space="0" w:color="auto"/>
            </w:tcBorders>
            <w:shd w:val="clear" w:color="000000" w:fill="FFFFFF"/>
            <w:vAlign w:val="center"/>
            <w:hideMark/>
          </w:tcPr>
          <w:p w:rsidR="00EE1298" w:rsidRPr="0037098D" w:rsidRDefault="00EE1298" w:rsidP="00EE1298">
            <w:pPr>
              <w:jc w:val="center"/>
              <w:rPr>
                <w:rFonts w:ascii="Arial" w:hAnsi="Arial" w:cs="Arial"/>
                <w:b/>
                <w:bCs/>
                <w:sz w:val="20"/>
                <w:szCs w:val="20"/>
              </w:rPr>
            </w:pPr>
            <w:r w:rsidRPr="0037098D">
              <w:rPr>
                <w:rFonts w:ascii="Arial" w:hAnsi="Arial" w:cs="Arial"/>
                <w:b/>
                <w:bCs/>
                <w:sz w:val="20"/>
                <w:szCs w:val="20"/>
              </w:rPr>
              <w:t>Тариф "Пакетный"</w:t>
            </w:r>
          </w:p>
        </w:tc>
        <w:tc>
          <w:tcPr>
            <w:tcW w:w="2268" w:type="dxa"/>
            <w:tcBorders>
              <w:top w:val="nil"/>
              <w:left w:val="nil"/>
              <w:bottom w:val="single" w:sz="4" w:space="0" w:color="auto"/>
              <w:right w:val="single" w:sz="4" w:space="0" w:color="auto"/>
            </w:tcBorders>
            <w:shd w:val="clear" w:color="000000" w:fill="FFFFFF"/>
            <w:vAlign w:val="center"/>
            <w:hideMark/>
          </w:tcPr>
          <w:p w:rsidR="00EE1298" w:rsidRPr="0037098D" w:rsidRDefault="00EE1298" w:rsidP="00EE1298">
            <w:pPr>
              <w:jc w:val="center"/>
              <w:rPr>
                <w:rFonts w:ascii="Arial" w:hAnsi="Arial" w:cs="Arial"/>
                <w:b/>
                <w:bCs/>
                <w:sz w:val="20"/>
                <w:szCs w:val="20"/>
              </w:rPr>
            </w:pPr>
            <w:r w:rsidRPr="0037098D">
              <w:rPr>
                <w:rFonts w:ascii="Arial" w:hAnsi="Arial" w:cs="Arial"/>
                <w:b/>
                <w:bCs/>
                <w:sz w:val="20"/>
                <w:szCs w:val="20"/>
              </w:rPr>
              <w:t>Тариф "Оптимальный"</w:t>
            </w:r>
          </w:p>
        </w:tc>
      </w:tr>
      <w:tr w:rsidR="00EE1298" w:rsidRPr="0037098D" w:rsidTr="00DC1E19">
        <w:trPr>
          <w:trHeight w:val="737"/>
        </w:trPr>
        <w:tc>
          <w:tcPr>
            <w:tcW w:w="722" w:type="dxa"/>
            <w:vMerge w:val="restart"/>
            <w:tcBorders>
              <w:top w:val="nil"/>
              <w:left w:val="single" w:sz="4" w:space="0" w:color="auto"/>
              <w:bottom w:val="single" w:sz="4" w:space="0" w:color="auto"/>
              <w:right w:val="single" w:sz="4" w:space="0" w:color="auto"/>
            </w:tcBorders>
            <w:shd w:val="clear" w:color="000000" w:fill="FCF2F2"/>
            <w:vAlign w:val="bottom"/>
            <w:hideMark/>
          </w:tcPr>
          <w:p w:rsidR="00EE1298" w:rsidRPr="0037098D" w:rsidRDefault="00EE1298" w:rsidP="00EE1298">
            <w:pPr>
              <w:rPr>
                <w:rFonts w:ascii="Arial" w:hAnsi="Arial" w:cs="Arial"/>
                <w:sz w:val="16"/>
                <w:szCs w:val="16"/>
                <w:lang w:val="en-US"/>
              </w:rPr>
            </w:pPr>
            <w:r w:rsidRPr="0037098D">
              <w:rPr>
                <w:rFonts w:ascii="Arial" w:hAnsi="Arial" w:cs="Arial"/>
                <w:sz w:val="16"/>
                <w:szCs w:val="16"/>
              </w:rPr>
              <w:t> </w:t>
            </w:r>
            <w:r w:rsidRPr="0037098D">
              <w:rPr>
                <w:rFonts w:ascii="Arial" w:hAnsi="Arial" w:cs="Arial"/>
                <w:sz w:val="16"/>
                <w:szCs w:val="16"/>
                <w:lang w:val="en-US"/>
              </w:rPr>
              <w:t>1.</w:t>
            </w:r>
          </w:p>
        </w:tc>
        <w:tc>
          <w:tcPr>
            <w:tcW w:w="8930" w:type="dxa"/>
            <w:gridSpan w:val="3"/>
            <w:tcBorders>
              <w:top w:val="single" w:sz="4" w:space="0" w:color="auto"/>
              <w:left w:val="nil"/>
              <w:bottom w:val="single" w:sz="4" w:space="0" w:color="auto"/>
              <w:right w:val="single" w:sz="4" w:space="0" w:color="000000"/>
            </w:tcBorders>
            <w:shd w:val="clear" w:color="000000" w:fill="FCF2F2"/>
            <w:vAlign w:val="bottom"/>
            <w:hideMark/>
          </w:tcPr>
          <w:p w:rsidR="00EE1298" w:rsidRPr="0037098D" w:rsidRDefault="00EE1298" w:rsidP="00EE1298">
            <w:pPr>
              <w:jc w:val="center"/>
              <w:rPr>
                <w:rFonts w:ascii="Arial" w:hAnsi="Arial" w:cs="Arial"/>
                <w:b/>
                <w:bCs/>
                <w:sz w:val="16"/>
                <w:szCs w:val="16"/>
              </w:rPr>
            </w:pPr>
            <w:r w:rsidRPr="0037098D">
              <w:rPr>
                <w:rFonts w:ascii="Arial" w:hAnsi="Arial" w:cs="Arial"/>
                <w:b/>
                <w:bCs/>
                <w:sz w:val="16"/>
                <w:szCs w:val="16"/>
              </w:rPr>
              <w:t xml:space="preserve">Расчетно-кассовое обслуживание </w:t>
            </w:r>
            <w:proofErr w:type="spellStart"/>
            <w:r w:rsidRPr="0037098D">
              <w:rPr>
                <w:rFonts w:ascii="Arial" w:hAnsi="Arial" w:cs="Arial"/>
                <w:b/>
                <w:bCs/>
                <w:sz w:val="16"/>
                <w:szCs w:val="16"/>
              </w:rPr>
              <w:t>потарифу</w:t>
            </w:r>
            <w:proofErr w:type="spellEnd"/>
            <w:r w:rsidRPr="0037098D">
              <w:rPr>
                <w:rFonts w:ascii="Arial" w:hAnsi="Arial" w:cs="Arial"/>
                <w:b/>
                <w:bCs/>
                <w:sz w:val="16"/>
                <w:szCs w:val="16"/>
              </w:rPr>
              <w:t xml:space="preserve"> "Пакетный" и Тарифу "Оптимальный"  состоит из набора услуг, включенного в стоимость этого тарифа. Услуги, не включенные в  этот пакет, а также сверхлимитные услуги оплачиваются по Стандартному тарифу. </w:t>
            </w:r>
          </w:p>
        </w:tc>
      </w:tr>
      <w:tr w:rsidR="00EE1298" w:rsidRPr="0037098D" w:rsidTr="00DC1E19">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000000" w:fill="FCF2F2"/>
            <w:vAlign w:val="bottom"/>
            <w:hideMark/>
          </w:tcPr>
          <w:p w:rsidR="00EE1298" w:rsidRPr="0037098D" w:rsidRDefault="00EE1298" w:rsidP="00EE1298">
            <w:pPr>
              <w:jc w:val="center"/>
              <w:rPr>
                <w:rFonts w:ascii="Arial" w:hAnsi="Arial" w:cs="Arial"/>
                <w:b/>
                <w:bCs/>
                <w:sz w:val="16"/>
                <w:szCs w:val="16"/>
              </w:rPr>
            </w:pPr>
            <w:r w:rsidRPr="0037098D">
              <w:rPr>
                <w:rFonts w:ascii="Arial" w:hAnsi="Arial" w:cs="Arial"/>
                <w:b/>
                <w:bCs/>
                <w:sz w:val="16"/>
                <w:szCs w:val="16"/>
              </w:rPr>
              <w:t>Тариф  включает нижеприведённый перечень услуг:</w:t>
            </w:r>
          </w:p>
        </w:tc>
        <w:tc>
          <w:tcPr>
            <w:tcW w:w="1939" w:type="dxa"/>
            <w:tcBorders>
              <w:top w:val="nil"/>
              <w:left w:val="nil"/>
              <w:bottom w:val="nil"/>
              <w:right w:val="single" w:sz="4" w:space="0" w:color="auto"/>
            </w:tcBorders>
            <w:shd w:val="clear" w:color="000000" w:fill="FFFFFF"/>
            <w:vAlign w:val="bottom"/>
            <w:hideMark/>
          </w:tcPr>
          <w:p w:rsidR="00EE1298" w:rsidRPr="0037098D" w:rsidRDefault="00EE1298" w:rsidP="002E0605">
            <w:pPr>
              <w:rPr>
                <w:rFonts w:ascii="Arial" w:hAnsi="Arial" w:cs="Arial"/>
                <w:b/>
                <w:bCs/>
                <w:sz w:val="16"/>
                <w:szCs w:val="16"/>
              </w:rPr>
            </w:pPr>
            <w:r w:rsidRPr="0037098D">
              <w:rPr>
                <w:rFonts w:ascii="Arial" w:hAnsi="Arial" w:cs="Arial"/>
                <w:b/>
                <w:bCs/>
                <w:sz w:val="16"/>
                <w:szCs w:val="16"/>
              </w:rPr>
              <w:t>3 </w:t>
            </w:r>
            <w:r w:rsidR="002E0605" w:rsidRPr="0037098D">
              <w:rPr>
                <w:rFonts w:ascii="Arial" w:hAnsi="Arial" w:cs="Arial"/>
                <w:b/>
                <w:bCs/>
                <w:sz w:val="16"/>
                <w:szCs w:val="16"/>
                <w:lang w:val="en-US"/>
              </w:rPr>
              <w:t>5</w:t>
            </w:r>
            <w:r w:rsidRPr="0037098D">
              <w:rPr>
                <w:rFonts w:ascii="Arial" w:hAnsi="Arial" w:cs="Arial"/>
                <w:b/>
                <w:bCs/>
                <w:sz w:val="16"/>
                <w:szCs w:val="16"/>
              </w:rPr>
              <w:t>00 рублей в месяц</w:t>
            </w:r>
          </w:p>
        </w:tc>
        <w:tc>
          <w:tcPr>
            <w:tcW w:w="2268" w:type="dxa"/>
            <w:tcBorders>
              <w:top w:val="nil"/>
              <w:left w:val="nil"/>
              <w:bottom w:val="nil"/>
              <w:right w:val="single" w:sz="4" w:space="0" w:color="auto"/>
            </w:tcBorders>
            <w:shd w:val="clear" w:color="000000" w:fill="FFFFFF"/>
            <w:vAlign w:val="bottom"/>
            <w:hideMark/>
          </w:tcPr>
          <w:p w:rsidR="00EE1298" w:rsidRPr="0037098D" w:rsidRDefault="00EE1298" w:rsidP="00EE1298">
            <w:pPr>
              <w:rPr>
                <w:rFonts w:ascii="Arial" w:hAnsi="Arial" w:cs="Arial"/>
                <w:b/>
                <w:bCs/>
                <w:sz w:val="16"/>
                <w:szCs w:val="16"/>
              </w:rPr>
            </w:pPr>
            <w:r w:rsidRPr="0037098D">
              <w:rPr>
                <w:rFonts w:ascii="Arial" w:hAnsi="Arial" w:cs="Arial"/>
                <w:b/>
                <w:bCs/>
                <w:sz w:val="16"/>
                <w:szCs w:val="16"/>
              </w:rPr>
              <w:t>10 000 рублей в месяц</w:t>
            </w:r>
          </w:p>
        </w:tc>
      </w:tr>
      <w:tr w:rsidR="00EE1298" w:rsidRPr="0037098D" w:rsidTr="00DC1E1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1.1.</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Открытие банковского  расчетного счета в валюте РФ </w:t>
            </w:r>
          </w:p>
        </w:tc>
        <w:tc>
          <w:tcPr>
            <w:tcW w:w="1939" w:type="dxa"/>
            <w:tcBorders>
              <w:top w:val="single" w:sz="4" w:space="0" w:color="auto"/>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570"/>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37098D" w:rsidRDefault="00EE1298" w:rsidP="00EE1298">
            <w:pPr>
              <w:rPr>
                <w:rFonts w:ascii="Arial" w:hAnsi="Arial" w:cs="Arial"/>
                <w:sz w:val="16"/>
                <w:szCs w:val="16"/>
              </w:rPr>
            </w:pPr>
            <w:r w:rsidRPr="0037098D">
              <w:rPr>
                <w:rFonts w:ascii="Arial" w:hAnsi="Arial" w:cs="Arial"/>
                <w:sz w:val="16"/>
                <w:szCs w:val="16"/>
              </w:rPr>
              <w:t>1.2.</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А) Ведение счета  за месяц*:</w:t>
            </w:r>
          </w:p>
        </w:tc>
        <w:tc>
          <w:tcPr>
            <w:tcW w:w="1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20"/>
                <w:szCs w:val="20"/>
              </w:rPr>
            </w:pPr>
            <w:r w:rsidRPr="0037098D">
              <w:rPr>
                <w:rFonts w:ascii="Arial" w:hAnsi="Arial" w:cs="Arial"/>
                <w:sz w:val="20"/>
                <w:szCs w:val="20"/>
              </w:rPr>
              <w:t> </w:t>
            </w:r>
          </w:p>
        </w:tc>
      </w:tr>
      <w:tr w:rsidR="00EE1298" w:rsidRPr="0037098D" w:rsidTr="00DC1E19">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при использовании системы дистанционного банковского обслуживания (ДБО);</w:t>
            </w:r>
          </w:p>
        </w:tc>
        <w:tc>
          <w:tcPr>
            <w:tcW w:w="1939"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 без использования системы ДБО </w:t>
            </w:r>
          </w:p>
        </w:tc>
        <w:tc>
          <w:tcPr>
            <w:tcW w:w="1939"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предусмотрено</w:t>
            </w:r>
          </w:p>
        </w:tc>
      </w:tr>
      <w:tr w:rsidR="00EE1298" w:rsidRPr="0037098D" w:rsidTr="00DC1E19">
        <w:trPr>
          <w:trHeight w:val="57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1.3.</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Зачисление средств на счета Клиентов</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555"/>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1.4.</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82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1.5.</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tc>
        <w:tc>
          <w:tcPr>
            <w:tcW w:w="1939" w:type="dxa"/>
            <w:tcBorders>
              <w:top w:val="nil"/>
              <w:left w:val="nil"/>
              <w:bottom w:val="nil"/>
              <w:right w:val="nil"/>
            </w:tcBorders>
            <w:shd w:val="clear" w:color="000000" w:fill="FFFFFF"/>
            <w:noWrap/>
            <w:vAlign w:val="bottom"/>
            <w:hideMark/>
          </w:tcPr>
          <w:p w:rsidR="00EE1298" w:rsidRPr="0037098D" w:rsidRDefault="00EE1298" w:rsidP="00EE1298">
            <w:pPr>
              <w:rPr>
                <w:rFonts w:ascii="Arial" w:hAnsi="Arial" w:cs="Arial"/>
                <w:sz w:val="22"/>
                <w:szCs w:val="22"/>
              </w:rPr>
            </w:pPr>
            <w:r w:rsidRPr="0037098D">
              <w:rPr>
                <w:rFonts w:ascii="Arial" w:hAnsi="Arial" w:cs="Arial"/>
                <w:sz w:val="22"/>
                <w:szCs w:val="22"/>
              </w:rPr>
              <w:t> </w:t>
            </w:r>
          </w:p>
        </w:tc>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rsidR="00EE1298" w:rsidRPr="0037098D" w:rsidRDefault="00EE1298" w:rsidP="00EE1298">
            <w:pPr>
              <w:rPr>
                <w:rFonts w:ascii="Arial" w:hAnsi="Arial" w:cs="Arial"/>
                <w:sz w:val="22"/>
                <w:szCs w:val="22"/>
              </w:rPr>
            </w:pPr>
            <w:r w:rsidRPr="0037098D">
              <w:rPr>
                <w:rFonts w:ascii="Arial" w:hAnsi="Arial" w:cs="Arial"/>
                <w:sz w:val="22"/>
                <w:szCs w:val="22"/>
              </w:rPr>
              <w:t> </w:t>
            </w:r>
          </w:p>
        </w:tc>
      </w:tr>
      <w:tr w:rsidR="00EE1298" w:rsidRPr="0037098D" w:rsidTr="00DC1E19">
        <w:trPr>
          <w:trHeight w:val="675"/>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А) в электронном виде</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1298" w:rsidRPr="0037098D" w:rsidRDefault="00EE1298" w:rsidP="00EE1298">
            <w:pPr>
              <w:jc w:val="center"/>
              <w:rPr>
                <w:rFonts w:ascii="Arial" w:hAnsi="Arial" w:cs="Arial"/>
                <w:b/>
                <w:bCs/>
                <w:sz w:val="16"/>
                <w:szCs w:val="16"/>
              </w:rPr>
            </w:pPr>
            <w:r w:rsidRPr="0037098D">
              <w:rPr>
                <w:rFonts w:ascii="Arial" w:hAnsi="Arial" w:cs="Arial"/>
                <w:b/>
                <w:bCs/>
                <w:sz w:val="16"/>
                <w:szCs w:val="16"/>
              </w:rPr>
              <w:t>До 30  расчетных документов  включено ***</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без ограничений</w:t>
            </w:r>
          </w:p>
        </w:tc>
      </w:tr>
      <w:tr w:rsidR="00EE1298" w:rsidRPr="0037098D" w:rsidTr="00DC1E19">
        <w:trPr>
          <w:trHeight w:val="495"/>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Б) на бумажном  носителе</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b/>
                <w:bCs/>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450"/>
        </w:trPr>
        <w:tc>
          <w:tcPr>
            <w:tcW w:w="9652" w:type="dxa"/>
            <w:gridSpan w:val="4"/>
            <w:tcBorders>
              <w:top w:val="single" w:sz="4" w:space="0" w:color="auto"/>
              <w:left w:val="single" w:sz="4" w:space="0" w:color="auto"/>
              <w:bottom w:val="single" w:sz="4" w:space="0" w:color="auto"/>
              <w:right w:val="single" w:sz="4" w:space="0" w:color="auto"/>
            </w:tcBorders>
            <w:shd w:val="clear" w:color="auto" w:fill="auto"/>
            <w:hideMark/>
          </w:tcPr>
          <w:p w:rsidR="00EE1298" w:rsidRPr="0037098D" w:rsidRDefault="00EE1298" w:rsidP="005174AB">
            <w:pPr>
              <w:rPr>
                <w:rFonts w:ascii="Arial" w:hAnsi="Arial" w:cs="Arial"/>
                <w:i/>
                <w:iCs/>
                <w:sz w:val="16"/>
                <w:szCs w:val="16"/>
              </w:rPr>
            </w:pPr>
            <w:r w:rsidRPr="0037098D">
              <w:rPr>
                <w:rFonts w:ascii="Arial" w:hAnsi="Arial" w:cs="Arial"/>
                <w:i/>
                <w:iCs/>
                <w:sz w:val="16"/>
                <w:szCs w:val="16"/>
              </w:rPr>
              <w:t xml:space="preserve">Пояснение к тарифу 1.5.:  Тариф в рублях применяется  только в отношении переводов на счета других клиентов Банка–юридических лиц и индивидуальных предпринимателей. </w:t>
            </w:r>
          </w:p>
        </w:tc>
      </w:tr>
      <w:tr w:rsidR="00EE1298" w:rsidRPr="0037098D" w:rsidTr="00DC1E19">
        <w:trPr>
          <w:trHeight w:val="4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1.6.</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 за расчетный документ**:</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EE1298" w:rsidRPr="0037098D" w:rsidRDefault="00EE1298" w:rsidP="00EE1298">
            <w:pPr>
              <w:rPr>
                <w:rFonts w:ascii="Arial" w:hAnsi="Arial" w:cs="Arial"/>
                <w:sz w:val="22"/>
                <w:szCs w:val="22"/>
              </w:rPr>
            </w:pPr>
            <w:r w:rsidRPr="0037098D">
              <w:rPr>
                <w:rFonts w:ascii="Arial" w:hAnsi="Arial" w:cs="Arial"/>
                <w:sz w:val="22"/>
                <w:szCs w:val="22"/>
              </w:rPr>
              <w:t> </w:t>
            </w:r>
          </w:p>
        </w:tc>
      </w:tr>
      <w:tr w:rsidR="00EE1298" w:rsidRPr="0037098D" w:rsidTr="00DC1E19">
        <w:trPr>
          <w:trHeight w:val="780"/>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А) на электронном носителе</w:t>
            </w:r>
          </w:p>
        </w:tc>
        <w:tc>
          <w:tcPr>
            <w:tcW w:w="1939" w:type="dxa"/>
            <w:vMerge w:val="restart"/>
            <w:tcBorders>
              <w:top w:val="nil"/>
              <w:left w:val="single" w:sz="4" w:space="0" w:color="auto"/>
              <w:bottom w:val="single" w:sz="4" w:space="0" w:color="auto"/>
              <w:right w:val="single" w:sz="4" w:space="0" w:color="auto"/>
            </w:tcBorders>
            <w:shd w:val="clear" w:color="000000" w:fill="FFFFFF"/>
            <w:hideMark/>
          </w:tcPr>
          <w:p w:rsidR="00EE1298" w:rsidRPr="0037098D" w:rsidRDefault="00EE1298" w:rsidP="00EE1298">
            <w:pPr>
              <w:jc w:val="center"/>
              <w:rPr>
                <w:rFonts w:ascii="Arial" w:hAnsi="Arial" w:cs="Arial"/>
                <w:b/>
                <w:bCs/>
                <w:sz w:val="16"/>
                <w:szCs w:val="16"/>
              </w:rPr>
            </w:pPr>
            <w:r w:rsidRPr="0037098D">
              <w:rPr>
                <w:rFonts w:ascii="Arial" w:hAnsi="Arial" w:cs="Arial"/>
                <w:b/>
                <w:bCs/>
                <w:sz w:val="16"/>
                <w:szCs w:val="16"/>
              </w:rPr>
              <w:t xml:space="preserve">До 30 расчетных документов  включено </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b/>
                <w:bCs/>
                <w:sz w:val="16"/>
                <w:szCs w:val="16"/>
              </w:rPr>
            </w:pPr>
            <w:r w:rsidRPr="0037098D">
              <w:rPr>
                <w:rFonts w:ascii="Arial" w:hAnsi="Arial" w:cs="Arial"/>
                <w:b/>
                <w:bCs/>
                <w:sz w:val="16"/>
                <w:szCs w:val="16"/>
              </w:rPr>
              <w:t>До 150  расчетных документов  включено</w:t>
            </w:r>
          </w:p>
        </w:tc>
      </w:tr>
      <w:tr w:rsidR="00EE1298" w:rsidRPr="0037098D" w:rsidTr="00DC1E19">
        <w:trPr>
          <w:trHeight w:val="435"/>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Б) на бумажном  носителе</w:t>
            </w:r>
          </w:p>
        </w:tc>
        <w:tc>
          <w:tcPr>
            <w:tcW w:w="1939"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b/>
                <w:bCs/>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1.7.</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Выдача выписок о состоянии счета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Бесплатно в </w:t>
            </w:r>
            <w:proofErr w:type="spellStart"/>
            <w:r w:rsidRPr="0037098D">
              <w:rPr>
                <w:rFonts w:ascii="Arial" w:hAnsi="Arial" w:cs="Arial"/>
                <w:sz w:val="16"/>
                <w:szCs w:val="16"/>
              </w:rPr>
              <w:t>эл</w:t>
            </w:r>
            <w:proofErr w:type="spellEnd"/>
            <w:r w:rsidRPr="0037098D">
              <w:rPr>
                <w:rFonts w:ascii="Arial" w:hAnsi="Arial" w:cs="Arial"/>
                <w:sz w:val="16"/>
                <w:szCs w:val="16"/>
              </w:rPr>
              <w:t>. виде</w:t>
            </w:r>
          </w:p>
        </w:tc>
      </w:tr>
      <w:tr w:rsidR="00EE1298" w:rsidRPr="0037098D" w:rsidTr="00DC1E19">
        <w:trPr>
          <w:trHeight w:val="9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1.8.</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1.9.</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Принятие на инкассо расчетного документа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1.10.</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Заполнение  работниками Банка формы бланка № 0402001 «Объявление на взнос наличными»</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6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1.11.</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Дубликат  выписок и копии иных документов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1.12.</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Стоимость услуг  по оформлению чековой книжки (25 листов)</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Одна штука</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1.13.</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Выдача справок о состоянии счета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4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1.14.</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Отправка факса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1.15.</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Отправка любых сообщений по электронной почте до 50 КБ</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6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lastRenderedPageBreak/>
              <w:t>1.16.</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1.17.</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Заполнение работниками Банка чека для получения наличных денежных средств</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7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1.18.</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 xml:space="preserve">Свидетельствование уполномоченным лицом Банка подлинности подписей лиц, указанных  в карточке с образцами подписей и оттиска печати </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577"/>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1.19.</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Предоставление данных о платежах по счету, а также других справок в формате, согласованном с Клиентом Банка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81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1.20.</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4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1.21.</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39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1.22.</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Заполнение Банком пакета документов на открытие счета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1.23.</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82761A" w:rsidRPr="0037098D" w:rsidTr="00DC1E19">
        <w:trPr>
          <w:trHeight w:val="653"/>
        </w:trPr>
        <w:tc>
          <w:tcPr>
            <w:tcW w:w="722" w:type="dxa"/>
            <w:tcBorders>
              <w:top w:val="nil"/>
              <w:left w:val="single" w:sz="4" w:space="0" w:color="auto"/>
              <w:bottom w:val="single" w:sz="4" w:space="0" w:color="auto"/>
              <w:right w:val="single" w:sz="4" w:space="0" w:color="auto"/>
            </w:tcBorders>
            <w:shd w:val="clear" w:color="auto" w:fill="auto"/>
            <w:hideMark/>
          </w:tcPr>
          <w:p w:rsidR="0082761A" w:rsidRPr="0037098D" w:rsidRDefault="0082761A" w:rsidP="00EE1298">
            <w:pPr>
              <w:rPr>
                <w:rFonts w:ascii="Arial" w:hAnsi="Arial" w:cs="Arial"/>
                <w:sz w:val="16"/>
                <w:szCs w:val="16"/>
              </w:rPr>
            </w:pPr>
            <w:r w:rsidRPr="0037098D">
              <w:rPr>
                <w:rFonts w:ascii="Arial" w:hAnsi="Arial" w:cs="Arial"/>
                <w:sz w:val="16"/>
                <w:szCs w:val="16"/>
              </w:rPr>
              <w:t>1.24.</w:t>
            </w:r>
          </w:p>
        </w:tc>
        <w:tc>
          <w:tcPr>
            <w:tcW w:w="4723" w:type="dxa"/>
            <w:tcBorders>
              <w:top w:val="nil"/>
              <w:left w:val="nil"/>
              <w:bottom w:val="single" w:sz="4" w:space="0" w:color="auto"/>
              <w:right w:val="single" w:sz="4" w:space="0" w:color="auto"/>
            </w:tcBorders>
            <w:shd w:val="clear" w:color="auto" w:fill="auto"/>
            <w:vAlign w:val="bottom"/>
            <w:hideMark/>
          </w:tcPr>
          <w:p w:rsidR="0082761A" w:rsidRPr="0037098D" w:rsidRDefault="0082761A" w:rsidP="00EE1298">
            <w:pPr>
              <w:rPr>
                <w:rFonts w:ascii="Arial" w:hAnsi="Arial" w:cs="Arial"/>
                <w:sz w:val="16"/>
                <w:szCs w:val="16"/>
              </w:rPr>
            </w:pPr>
            <w:r w:rsidRPr="0037098D">
              <w:rPr>
                <w:rFonts w:ascii="Arial" w:hAnsi="Arial" w:cs="Arial"/>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37098D">
              <w:rPr>
                <w:rFonts w:ascii="Arial" w:hAnsi="Arial" w:cs="Arial"/>
                <w:sz w:val="16"/>
                <w:szCs w:val="16"/>
              </w:rPr>
              <w:t>JaCarta</w:t>
            </w:r>
            <w:proofErr w:type="spellEnd"/>
          </w:p>
        </w:tc>
        <w:tc>
          <w:tcPr>
            <w:tcW w:w="1939" w:type="dxa"/>
            <w:tcBorders>
              <w:top w:val="nil"/>
              <w:left w:val="nil"/>
              <w:bottom w:val="single" w:sz="4" w:space="0" w:color="auto"/>
              <w:right w:val="single" w:sz="4" w:space="0" w:color="auto"/>
            </w:tcBorders>
            <w:shd w:val="clear" w:color="000000" w:fill="FFFFFF"/>
            <w:hideMark/>
          </w:tcPr>
          <w:p w:rsidR="0082761A" w:rsidRPr="0037098D" w:rsidRDefault="0082761A" w:rsidP="00EE1298">
            <w:pPr>
              <w:rPr>
                <w:rFonts w:ascii="Arial" w:hAnsi="Arial" w:cs="Arial"/>
                <w:sz w:val="16"/>
                <w:szCs w:val="16"/>
              </w:rPr>
            </w:pPr>
            <w:r w:rsidRPr="0037098D">
              <w:rPr>
                <w:rFonts w:ascii="Arial" w:hAnsi="Arial" w:cs="Arial"/>
                <w:sz w:val="16"/>
                <w:szCs w:val="16"/>
              </w:rPr>
              <w:t>не включено</w:t>
            </w:r>
          </w:p>
        </w:tc>
        <w:tc>
          <w:tcPr>
            <w:tcW w:w="2268" w:type="dxa"/>
            <w:tcBorders>
              <w:top w:val="nil"/>
              <w:left w:val="nil"/>
              <w:bottom w:val="single" w:sz="4" w:space="0" w:color="auto"/>
              <w:right w:val="single" w:sz="4" w:space="0" w:color="auto"/>
            </w:tcBorders>
            <w:shd w:val="clear" w:color="000000" w:fill="FFFFFF"/>
            <w:hideMark/>
          </w:tcPr>
          <w:p w:rsidR="0082761A" w:rsidRPr="0037098D" w:rsidRDefault="0082761A"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5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37098D" w:rsidRDefault="0082761A" w:rsidP="00EE1298">
            <w:pPr>
              <w:rPr>
                <w:rFonts w:ascii="Arial" w:hAnsi="Arial" w:cs="Arial"/>
                <w:sz w:val="16"/>
                <w:szCs w:val="16"/>
              </w:rPr>
            </w:pPr>
            <w:r w:rsidRPr="0037098D">
              <w:rPr>
                <w:rFonts w:ascii="Arial" w:hAnsi="Arial" w:cs="Arial"/>
                <w:sz w:val="16"/>
                <w:szCs w:val="16"/>
              </w:rPr>
              <w:t>1.25</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Абонентская плата за расчетное обслуживание с использованием  системы  ДБО  (</w:t>
            </w:r>
            <w:r w:rsidRPr="0037098D">
              <w:rPr>
                <w:rFonts w:ascii="Arial" w:hAnsi="Arial" w:cs="Arial"/>
                <w:sz w:val="14"/>
                <w:szCs w:val="14"/>
              </w:rPr>
              <w:t>взимается дополнительно к тарифу за ведение счета):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 </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 </w:t>
            </w:r>
          </w:p>
        </w:tc>
      </w:tr>
      <w:tr w:rsidR="00EE1298" w:rsidRPr="0037098D" w:rsidTr="00DC1E19">
        <w:trPr>
          <w:trHeight w:val="585"/>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А) при предоставлении выписок в электронном виде</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525"/>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  при предоставлении выписок на бумажном носителе и в электронном виде (оформляется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b/>
                <w:bCs/>
                <w:sz w:val="16"/>
                <w:szCs w:val="16"/>
              </w:rPr>
            </w:pPr>
            <w:r w:rsidRPr="0037098D">
              <w:rPr>
                <w:rFonts w:ascii="Arial" w:hAnsi="Arial" w:cs="Arial"/>
                <w:b/>
                <w:bCs/>
                <w:sz w:val="16"/>
                <w:szCs w:val="16"/>
              </w:rPr>
              <w:t>500 рублей в месяц</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82761A" w:rsidP="00EE1298">
            <w:pPr>
              <w:rPr>
                <w:rFonts w:ascii="Arial" w:hAnsi="Arial" w:cs="Arial"/>
                <w:sz w:val="16"/>
                <w:szCs w:val="16"/>
              </w:rPr>
            </w:pPr>
            <w:r w:rsidRPr="0037098D">
              <w:rPr>
                <w:rFonts w:ascii="Arial" w:hAnsi="Arial" w:cs="Arial"/>
                <w:sz w:val="16"/>
                <w:szCs w:val="16"/>
              </w:rPr>
              <w:t>1.26</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Прием наличных денежных средств в приходную кассу, в т.ч. прием денежных средств от служб инкассации </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b/>
                <w:bCs/>
                <w:sz w:val="16"/>
                <w:szCs w:val="16"/>
              </w:rPr>
            </w:pPr>
            <w:r w:rsidRPr="0037098D">
              <w:rPr>
                <w:rFonts w:ascii="Arial" w:hAnsi="Arial" w:cs="Arial"/>
                <w:b/>
                <w:bCs/>
                <w:sz w:val="16"/>
                <w:szCs w:val="16"/>
              </w:rPr>
              <w:t xml:space="preserve">до 1 000 </w:t>
            </w:r>
            <w:proofErr w:type="spellStart"/>
            <w:r w:rsidRPr="0037098D">
              <w:rPr>
                <w:rFonts w:ascii="Arial" w:hAnsi="Arial" w:cs="Arial"/>
                <w:b/>
                <w:bCs/>
                <w:sz w:val="16"/>
                <w:szCs w:val="16"/>
              </w:rPr>
              <w:t>000</w:t>
            </w:r>
            <w:proofErr w:type="spellEnd"/>
            <w:r w:rsidRPr="0037098D">
              <w:rPr>
                <w:rFonts w:ascii="Arial" w:hAnsi="Arial" w:cs="Arial"/>
                <w:b/>
                <w:bCs/>
                <w:sz w:val="16"/>
                <w:szCs w:val="16"/>
              </w:rPr>
              <w:t xml:space="preserve"> руб. в месяц включено ***</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b/>
                <w:bCs/>
                <w:sz w:val="16"/>
                <w:szCs w:val="16"/>
              </w:rPr>
            </w:pPr>
            <w:r w:rsidRPr="0037098D">
              <w:rPr>
                <w:rFonts w:ascii="Arial" w:hAnsi="Arial" w:cs="Arial"/>
                <w:b/>
                <w:bCs/>
                <w:sz w:val="16"/>
                <w:szCs w:val="16"/>
              </w:rPr>
              <w:t xml:space="preserve">до 2 000 </w:t>
            </w:r>
            <w:proofErr w:type="spellStart"/>
            <w:r w:rsidRPr="0037098D">
              <w:rPr>
                <w:rFonts w:ascii="Arial" w:hAnsi="Arial" w:cs="Arial"/>
                <w:b/>
                <w:bCs/>
                <w:sz w:val="16"/>
                <w:szCs w:val="16"/>
              </w:rPr>
              <w:t>000</w:t>
            </w:r>
            <w:proofErr w:type="spellEnd"/>
            <w:r w:rsidRPr="0037098D">
              <w:rPr>
                <w:rFonts w:ascii="Arial" w:hAnsi="Arial" w:cs="Arial"/>
                <w:b/>
                <w:bCs/>
                <w:sz w:val="16"/>
                <w:szCs w:val="16"/>
              </w:rPr>
              <w:t xml:space="preserve"> руб. в месяц включено ***</w:t>
            </w:r>
          </w:p>
        </w:tc>
      </w:tr>
      <w:tr w:rsidR="00EE1298" w:rsidRPr="0037098D" w:rsidTr="00DC1E19">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82761A" w:rsidP="00EE1298">
            <w:pPr>
              <w:rPr>
                <w:rFonts w:ascii="Arial" w:hAnsi="Arial" w:cs="Arial"/>
                <w:sz w:val="16"/>
                <w:szCs w:val="16"/>
              </w:rPr>
            </w:pPr>
            <w:r w:rsidRPr="0037098D">
              <w:rPr>
                <w:rFonts w:ascii="Arial" w:hAnsi="Arial" w:cs="Arial"/>
                <w:sz w:val="16"/>
                <w:szCs w:val="16"/>
              </w:rPr>
              <w:t>1.27</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Выдача наличных денежных средств </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b/>
                <w:bCs/>
                <w:sz w:val="16"/>
                <w:szCs w:val="16"/>
              </w:rPr>
            </w:pPr>
            <w:r w:rsidRPr="0037098D">
              <w:rPr>
                <w:rFonts w:ascii="Arial" w:hAnsi="Arial" w:cs="Arial"/>
                <w:b/>
                <w:bCs/>
                <w:sz w:val="16"/>
                <w:szCs w:val="16"/>
              </w:rPr>
              <w:t>до 100 000 руб. в месяц включено***</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b/>
                <w:bCs/>
                <w:sz w:val="16"/>
                <w:szCs w:val="16"/>
              </w:rPr>
            </w:pPr>
            <w:r w:rsidRPr="0037098D">
              <w:rPr>
                <w:rFonts w:ascii="Arial" w:hAnsi="Arial" w:cs="Arial"/>
                <w:b/>
                <w:bCs/>
                <w:sz w:val="16"/>
                <w:szCs w:val="16"/>
              </w:rPr>
              <w:t>до 500 000 руб. в месяц включено***</w:t>
            </w:r>
          </w:p>
        </w:tc>
      </w:tr>
      <w:tr w:rsidR="00EE1298" w:rsidRPr="0037098D" w:rsidTr="00DC1E19">
        <w:trPr>
          <w:trHeight w:val="47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EE1298" w:rsidRPr="0037098D" w:rsidRDefault="00EE1298" w:rsidP="0082761A">
            <w:pPr>
              <w:jc w:val="center"/>
              <w:rPr>
                <w:rFonts w:ascii="Arial" w:hAnsi="Arial" w:cs="Arial"/>
                <w:sz w:val="16"/>
                <w:szCs w:val="16"/>
              </w:rPr>
            </w:pPr>
            <w:r w:rsidRPr="0037098D">
              <w:rPr>
                <w:rFonts w:ascii="Arial" w:hAnsi="Arial" w:cs="Arial"/>
                <w:sz w:val="16"/>
                <w:szCs w:val="16"/>
              </w:rPr>
              <w:t>1.2</w:t>
            </w:r>
            <w:r w:rsidR="0082761A" w:rsidRPr="0037098D">
              <w:rPr>
                <w:rFonts w:ascii="Arial" w:hAnsi="Arial" w:cs="Arial"/>
                <w:sz w:val="16"/>
                <w:szCs w:val="16"/>
              </w:rPr>
              <w:t>8</w:t>
            </w:r>
            <w:r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Услуги по получению SMS сообщений о состоянии расчетного счета при выборе следующей информации:</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37098D" w:rsidRDefault="00EE1298" w:rsidP="00EE1298">
            <w:pPr>
              <w:jc w:val="cente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bookmarkStart w:id="11" w:name="RANGE!B43"/>
            <w:r w:rsidRPr="0037098D">
              <w:rPr>
                <w:rFonts w:ascii="Arial" w:hAnsi="Arial" w:cs="Arial"/>
                <w:sz w:val="16"/>
                <w:szCs w:val="16"/>
              </w:rPr>
              <w:t xml:space="preserve">     А)  об изменении на  банковском счете  после проведения операции по счету (по количеству операций по счету  за месяц) ****</w:t>
            </w:r>
            <w:bookmarkEnd w:id="11"/>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37098D" w:rsidRDefault="00EE1298" w:rsidP="00EE1298">
            <w:pPr>
              <w:jc w:val="center"/>
              <w:rPr>
                <w:rFonts w:ascii="Arial" w:hAnsi="Arial" w:cs="Arial"/>
                <w:sz w:val="16"/>
                <w:szCs w:val="16"/>
              </w:rPr>
            </w:pPr>
            <w:r w:rsidRPr="0037098D">
              <w:rPr>
                <w:rFonts w:ascii="Arial" w:hAnsi="Arial" w:cs="Arial"/>
                <w:sz w:val="16"/>
                <w:szCs w:val="16"/>
              </w:rPr>
              <w:t>не включено</w:t>
            </w: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r>
      <w:tr w:rsidR="00EE1298" w:rsidRPr="0037098D" w:rsidTr="00DC1E19">
        <w:trPr>
          <w:trHeight w:val="339"/>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w:t>
            </w:r>
            <w:r w:rsidRPr="0037098D">
              <w:rPr>
                <w:rFonts w:ascii="Arial" w:hAnsi="Arial" w:cs="Arial"/>
                <w:i/>
                <w:iCs/>
                <w:sz w:val="16"/>
                <w:szCs w:val="16"/>
              </w:rPr>
              <w:t>До 100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r>
      <w:tr w:rsidR="00EE1298" w:rsidRPr="0037098D" w:rsidTr="00DC1E19">
        <w:trPr>
          <w:trHeight w:val="273"/>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i/>
                <w:iCs/>
                <w:sz w:val="16"/>
                <w:szCs w:val="16"/>
              </w:rPr>
            </w:pPr>
            <w:r w:rsidRPr="0037098D">
              <w:rPr>
                <w:rFonts w:ascii="Arial" w:hAnsi="Arial" w:cs="Arial"/>
                <w:i/>
                <w:iCs/>
                <w:sz w:val="16"/>
                <w:szCs w:val="16"/>
              </w:rPr>
              <w:t>От 101 до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r>
      <w:tr w:rsidR="00EE1298" w:rsidRPr="0037098D" w:rsidTr="00DC1E19">
        <w:trPr>
          <w:trHeight w:val="277"/>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i/>
                <w:iCs/>
                <w:sz w:val="16"/>
                <w:szCs w:val="16"/>
              </w:rPr>
            </w:pPr>
            <w:r w:rsidRPr="0037098D">
              <w:rPr>
                <w:rFonts w:ascii="Arial" w:hAnsi="Arial" w:cs="Arial"/>
                <w:i/>
                <w:iCs/>
                <w:sz w:val="16"/>
                <w:szCs w:val="16"/>
              </w:rPr>
              <w:t>Свыше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r>
      <w:tr w:rsidR="00EE1298" w:rsidRPr="0037098D" w:rsidTr="00DC1E19">
        <w:trPr>
          <w:trHeight w:val="409"/>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    Б)  об остатке на счете по состоянию на определенное время дня </w:t>
            </w:r>
            <w:r w:rsidRPr="0037098D">
              <w:rPr>
                <w:rFonts w:ascii="Arial" w:hAnsi="Arial" w:cs="Arial"/>
                <w:i/>
                <w:iCs/>
                <w:sz w:val="16"/>
                <w:szCs w:val="16"/>
              </w:rPr>
              <w:t>(время указывается почасовое</w:t>
            </w:r>
            <w:r w:rsidRPr="0037098D">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r>
      <w:tr w:rsidR="00EE1298" w:rsidRPr="0037098D" w:rsidTr="00DC1E19">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82761A" w:rsidP="00EE1298">
            <w:pPr>
              <w:rPr>
                <w:rFonts w:ascii="Arial" w:hAnsi="Arial" w:cs="Arial"/>
                <w:sz w:val="16"/>
                <w:szCs w:val="16"/>
              </w:rPr>
            </w:pPr>
            <w:r w:rsidRPr="0037098D">
              <w:rPr>
                <w:rFonts w:ascii="Arial" w:hAnsi="Arial" w:cs="Arial"/>
                <w:sz w:val="16"/>
                <w:szCs w:val="16"/>
              </w:rPr>
              <w:t>1.29</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82761A" w:rsidP="00EE1298">
            <w:pPr>
              <w:rPr>
                <w:rFonts w:ascii="Arial" w:hAnsi="Arial" w:cs="Arial"/>
                <w:sz w:val="16"/>
                <w:szCs w:val="16"/>
              </w:rPr>
            </w:pPr>
            <w:r w:rsidRPr="0037098D">
              <w:rPr>
                <w:rFonts w:ascii="Arial" w:hAnsi="Arial" w:cs="Arial"/>
                <w:sz w:val="16"/>
                <w:szCs w:val="16"/>
              </w:rPr>
              <w:t>1.30</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37098D">
              <w:rPr>
                <w:rFonts w:ascii="Arial" w:hAnsi="Arial" w:cs="Arial"/>
                <w:sz w:val="16"/>
                <w:szCs w:val="16"/>
              </w:rPr>
              <w:t>банкинг</w:t>
            </w:r>
            <w:proofErr w:type="spellEnd"/>
            <w:r w:rsidRPr="0037098D">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465"/>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37098D" w:rsidRDefault="00EE1298" w:rsidP="0082761A">
            <w:pPr>
              <w:rPr>
                <w:rFonts w:ascii="Arial" w:hAnsi="Arial" w:cs="Arial"/>
                <w:sz w:val="16"/>
                <w:szCs w:val="16"/>
              </w:rPr>
            </w:pPr>
            <w:r w:rsidRPr="0037098D">
              <w:rPr>
                <w:rFonts w:ascii="Arial" w:hAnsi="Arial" w:cs="Arial"/>
                <w:sz w:val="16"/>
                <w:szCs w:val="16"/>
              </w:rPr>
              <w:t>1.3</w:t>
            </w:r>
            <w:r w:rsidR="0082761A" w:rsidRPr="0037098D">
              <w:rPr>
                <w:rFonts w:ascii="Arial" w:hAnsi="Arial" w:cs="Arial"/>
                <w:sz w:val="16"/>
                <w:szCs w:val="16"/>
              </w:rPr>
              <w:t>1</w:t>
            </w:r>
            <w:r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37098D" w:rsidRDefault="00EE1298" w:rsidP="00EE1298">
            <w:pPr>
              <w:jc w:val="center"/>
              <w:rPr>
                <w:rFonts w:ascii="Arial" w:hAnsi="Arial" w:cs="Arial"/>
                <w:sz w:val="16"/>
                <w:szCs w:val="16"/>
              </w:rPr>
            </w:pPr>
            <w:r w:rsidRPr="0037098D">
              <w:rPr>
                <w:rFonts w:ascii="Arial" w:hAnsi="Arial" w:cs="Arial"/>
                <w:sz w:val="16"/>
                <w:szCs w:val="16"/>
              </w:rPr>
              <w:t>не включено</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37098D" w:rsidRDefault="00EE1298" w:rsidP="00EE1298">
            <w:pPr>
              <w:jc w:val="center"/>
              <w:rPr>
                <w:rFonts w:ascii="Arial" w:hAnsi="Arial" w:cs="Arial"/>
                <w:b/>
                <w:bCs/>
                <w:sz w:val="16"/>
                <w:szCs w:val="16"/>
              </w:rPr>
            </w:pPr>
            <w:r w:rsidRPr="0037098D">
              <w:rPr>
                <w:rFonts w:ascii="Arial" w:hAnsi="Arial" w:cs="Arial"/>
                <w:b/>
                <w:bCs/>
                <w:sz w:val="16"/>
                <w:szCs w:val="16"/>
              </w:rPr>
              <w:t>до 500 000 рублей в месяц включено</w:t>
            </w:r>
          </w:p>
        </w:tc>
      </w:tr>
      <w:tr w:rsidR="00EE1298" w:rsidRPr="0037098D" w:rsidTr="00DC1E19">
        <w:trPr>
          <w:trHeight w:val="235"/>
        </w:trPr>
        <w:tc>
          <w:tcPr>
            <w:tcW w:w="722"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при сумме до 500 000 рублей (включительно)</w:t>
            </w:r>
          </w:p>
        </w:tc>
        <w:tc>
          <w:tcPr>
            <w:tcW w:w="1939"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b/>
                <w:bCs/>
                <w:sz w:val="16"/>
                <w:szCs w:val="16"/>
              </w:rPr>
            </w:pPr>
          </w:p>
        </w:tc>
      </w:tr>
      <w:tr w:rsidR="00EE1298" w:rsidRPr="0037098D" w:rsidTr="00DC1E19">
        <w:trPr>
          <w:trHeight w:val="184"/>
        </w:trPr>
        <w:tc>
          <w:tcPr>
            <w:tcW w:w="722"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b/>
                <w:bCs/>
                <w:sz w:val="16"/>
                <w:szCs w:val="16"/>
              </w:rPr>
            </w:pPr>
          </w:p>
        </w:tc>
      </w:tr>
      <w:tr w:rsidR="00EE1298" w:rsidRPr="0037098D" w:rsidTr="00DC1E19">
        <w:trPr>
          <w:trHeight w:val="228"/>
        </w:trPr>
        <w:tc>
          <w:tcPr>
            <w:tcW w:w="722"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свыше 500 000 рублей</w:t>
            </w:r>
          </w:p>
        </w:tc>
        <w:tc>
          <w:tcPr>
            <w:tcW w:w="1939"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b/>
                <w:bCs/>
                <w:sz w:val="16"/>
                <w:szCs w:val="16"/>
              </w:rPr>
            </w:pPr>
          </w:p>
        </w:tc>
      </w:tr>
      <w:tr w:rsidR="00EE1298" w:rsidRPr="0037098D" w:rsidTr="00DC1E19">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b/>
                <w:bCs/>
                <w:sz w:val="16"/>
                <w:szCs w:val="16"/>
              </w:rPr>
            </w:pPr>
          </w:p>
        </w:tc>
      </w:tr>
      <w:tr w:rsidR="00EE1298" w:rsidRPr="0037098D" w:rsidTr="00DC1E19">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82761A" w:rsidP="00EE1298">
            <w:pPr>
              <w:rPr>
                <w:rFonts w:ascii="Arial" w:hAnsi="Arial" w:cs="Arial"/>
                <w:sz w:val="16"/>
                <w:szCs w:val="16"/>
              </w:rPr>
            </w:pPr>
            <w:r w:rsidRPr="0037098D">
              <w:rPr>
                <w:rFonts w:ascii="Arial" w:hAnsi="Arial" w:cs="Arial"/>
                <w:sz w:val="16"/>
                <w:szCs w:val="16"/>
              </w:rPr>
              <w:lastRenderedPageBreak/>
              <w:t>1.32</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37098D">
              <w:rPr>
                <w:rFonts w:ascii="Arial" w:hAnsi="Arial" w:cs="Arial"/>
                <w:sz w:val="16"/>
                <w:szCs w:val="16"/>
              </w:rPr>
              <w:t>респ</w:t>
            </w:r>
            <w:proofErr w:type="spellEnd"/>
            <w:r w:rsidRPr="0037098D">
              <w:rPr>
                <w:rFonts w:ascii="Arial" w:hAnsi="Arial" w:cs="Arial"/>
                <w:sz w:val="16"/>
                <w:szCs w:val="16"/>
              </w:rPr>
              <w:t>. Алтай</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B27077">
            <w:pPr>
              <w:rPr>
                <w:rFonts w:ascii="Arial" w:hAnsi="Arial" w:cs="Arial"/>
                <w:sz w:val="16"/>
                <w:szCs w:val="16"/>
              </w:rPr>
            </w:pPr>
            <w:r w:rsidRPr="0037098D">
              <w:rPr>
                <w:rFonts w:ascii="Arial" w:hAnsi="Arial" w:cs="Arial"/>
                <w:sz w:val="16"/>
                <w:szCs w:val="16"/>
              </w:rPr>
              <w:t xml:space="preserve">Добавляется  500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82761A" w:rsidP="00EE1298">
            <w:pPr>
              <w:rPr>
                <w:rFonts w:ascii="Arial" w:hAnsi="Arial" w:cs="Arial"/>
                <w:sz w:val="16"/>
                <w:szCs w:val="16"/>
              </w:rPr>
            </w:pPr>
            <w:r w:rsidRPr="0037098D">
              <w:rPr>
                <w:rFonts w:ascii="Arial" w:hAnsi="Arial" w:cs="Arial"/>
                <w:sz w:val="16"/>
                <w:szCs w:val="16"/>
              </w:rPr>
              <w:t>1.33</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B27077">
            <w:pPr>
              <w:rPr>
                <w:rFonts w:ascii="Arial" w:hAnsi="Arial" w:cs="Arial"/>
                <w:sz w:val="16"/>
                <w:szCs w:val="16"/>
              </w:rPr>
            </w:pPr>
            <w:r w:rsidRPr="0037098D">
              <w:rPr>
                <w:rFonts w:ascii="Arial" w:hAnsi="Arial" w:cs="Arial"/>
                <w:sz w:val="16"/>
                <w:szCs w:val="16"/>
              </w:rPr>
              <w:t xml:space="preserve">15000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Не предусмотрено</w:t>
            </w:r>
          </w:p>
        </w:tc>
      </w:tr>
      <w:tr w:rsidR="00EE1298" w:rsidRPr="0037098D" w:rsidTr="00DC1E19">
        <w:trPr>
          <w:trHeight w:val="13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82761A" w:rsidP="00EE1298">
            <w:pPr>
              <w:rPr>
                <w:rFonts w:ascii="Arial" w:hAnsi="Arial" w:cs="Arial"/>
                <w:sz w:val="16"/>
                <w:szCs w:val="16"/>
              </w:rPr>
            </w:pPr>
            <w:r w:rsidRPr="0037098D">
              <w:rPr>
                <w:rFonts w:ascii="Arial" w:hAnsi="Arial" w:cs="Arial"/>
                <w:sz w:val="16"/>
                <w:szCs w:val="16"/>
              </w:rPr>
              <w:t>1.34</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Открытие банковского расчетного счета в валюте РФ взаимосвязанным ( в т.ч. с Клиентом Банка) юридическим лицом, индивидуальным предпринимателем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B27077">
            <w:pPr>
              <w:rPr>
                <w:rFonts w:ascii="Arial" w:hAnsi="Arial" w:cs="Arial"/>
                <w:sz w:val="16"/>
                <w:szCs w:val="16"/>
              </w:rPr>
            </w:pPr>
            <w:r w:rsidRPr="0037098D">
              <w:rPr>
                <w:rFonts w:ascii="Arial" w:hAnsi="Arial" w:cs="Arial"/>
                <w:sz w:val="16"/>
                <w:szCs w:val="16"/>
              </w:rPr>
              <w:t>предоставляется скидка 500 рублей за первый</w:t>
            </w:r>
            <w:r w:rsidR="00B27077" w:rsidRPr="0037098D">
              <w:rPr>
                <w:rFonts w:ascii="Arial" w:hAnsi="Arial" w:cs="Arial"/>
                <w:sz w:val="16"/>
                <w:szCs w:val="16"/>
              </w:rPr>
              <w:t xml:space="preserve">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82761A" w:rsidP="00EE1298">
            <w:pPr>
              <w:rPr>
                <w:rFonts w:ascii="Arial" w:hAnsi="Arial" w:cs="Arial"/>
                <w:sz w:val="16"/>
                <w:szCs w:val="16"/>
              </w:rPr>
            </w:pPr>
            <w:r w:rsidRPr="0037098D">
              <w:rPr>
                <w:rFonts w:ascii="Arial" w:hAnsi="Arial" w:cs="Arial"/>
                <w:sz w:val="16"/>
                <w:szCs w:val="16"/>
              </w:rPr>
              <w:t>1.35</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300"/>
        </w:trPr>
        <w:tc>
          <w:tcPr>
            <w:tcW w:w="722"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82761A" w:rsidP="00EE1298">
            <w:pPr>
              <w:rPr>
                <w:rFonts w:ascii="Arial" w:hAnsi="Arial" w:cs="Arial"/>
                <w:sz w:val="16"/>
                <w:szCs w:val="16"/>
              </w:rPr>
            </w:pPr>
            <w:r w:rsidRPr="0037098D">
              <w:rPr>
                <w:rFonts w:ascii="Arial" w:hAnsi="Arial" w:cs="Arial"/>
                <w:sz w:val="16"/>
                <w:szCs w:val="16"/>
              </w:rPr>
              <w:t>1.36</w:t>
            </w:r>
            <w:r w:rsidR="00EE1298" w:rsidRPr="0037098D">
              <w:rPr>
                <w:rFonts w:ascii="Arial" w:hAnsi="Arial" w:cs="Arial"/>
                <w:sz w:val="16"/>
                <w:szCs w:val="16"/>
              </w:rPr>
              <w:t>.</w:t>
            </w: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USB-ключ ЭП </w:t>
            </w:r>
            <w:proofErr w:type="spellStart"/>
            <w:r w:rsidRPr="0037098D">
              <w:rPr>
                <w:rFonts w:ascii="Arial" w:hAnsi="Arial" w:cs="Arial"/>
                <w:sz w:val="16"/>
                <w:szCs w:val="16"/>
              </w:rPr>
              <w:t>JaCarta</w:t>
            </w:r>
            <w:proofErr w:type="spellEnd"/>
          </w:p>
        </w:tc>
        <w:tc>
          <w:tcPr>
            <w:tcW w:w="1939"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r>
      <w:tr w:rsidR="00EE1298" w:rsidRPr="0037098D" w:rsidTr="00DC1E19">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r>
      <w:tr w:rsidR="00EE1298" w:rsidRPr="0037098D" w:rsidTr="00DC1E19">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r>
      <w:tr w:rsidR="00EE1298" w:rsidRPr="0037098D" w:rsidTr="00DC1E19">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82761A" w:rsidP="00EE1298">
            <w:pPr>
              <w:rPr>
                <w:rFonts w:ascii="Arial" w:hAnsi="Arial" w:cs="Arial"/>
                <w:sz w:val="16"/>
                <w:szCs w:val="16"/>
              </w:rPr>
            </w:pPr>
            <w:r w:rsidRPr="0037098D">
              <w:rPr>
                <w:rFonts w:ascii="Arial" w:hAnsi="Arial" w:cs="Arial"/>
                <w:sz w:val="16"/>
                <w:szCs w:val="16"/>
              </w:rPr>
              <w:t>1.37</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82761A" w:rsidP="00EE1298">
            <w:pPr>
              <w:rPr>
                <w:rFonts w:ascii="Arial" w:hAnsi="Arial" w:cs="Arial"/>
                <w:sz w:val="16"/>
                <w:szCs w:val="16"/>
              </w:rPr>
            </w:pPr>
            <w:r w:rsidRPr="0037098D">
              <w:rPr>
                <w:rFonts w:ascii="Arial" w:hAnsi="Arial" w:cs="Arial"/>
                <w:sz w:val="16"/>
                <w:szCs w:val="16"/>
              </w:rPr>
              <w:t>1.38</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8259A2">
            <w:pPr>
              <w:rPr>
                <w:rFonts w:ascii="Arial" w:hAnsi="Arial" w:cs="Arial"/>
                <w:sz w:val="16"/>
                <w:szCs w:val="16"/>
              </w:rPr>
            </w:pPr>
            <w:r w:rsidRPr="0037098D">
              <w:rPr>
                <w:rFonts w:ascii="Arial" w:hAnsi="Arial" w:cs="Arial"/>
                <w:sz w:val="16"/>
                <w:szCs w:val="16"/>
              </w:rPr>
              <w:t>Закрытие счета</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89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37098D" w:rsidRDefault="00EE1298" w:rsidP="00EE1298">
            <w:pPr>
              <w:rPr>
                <w:rFonts w:ascii="Arial" w:hAnsi="Arial" w:cs="Arial"/>
                <w:i/>
                <w:iCs/>
                <w:sz w:val="14"/>
                <w:szCs w:val="14"/>
              </w:rPr>
            </w:pPr>
            <w:r w:rsidRPr="0037098D">
              <w:rPr>
                <w:rFonts w:ascii="Arial" w:hAnsi="Arial" w:cs="Arial"/>
                <w:i/>
                <w:iCs/>
                <w:sz w:val="14"/>
                <w:szCs w:val="14"/>
              </w:rPr>
              <w:t>*-Списание оплаты  за обслуживание счета по Пакетам услуг  (Тариф "Пакетный" , "Оптимальный"  )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 Пакетный  тариф не применяется по счетам Клиента, в отношении которого введена любая из процедур, применяемых согласно 127-ФЗ «О несостоятельности (банкротстве»)  с месяца, следующего за вступлением в любую из процедур согласно 127-ФЗ (к счету автоматически применяются стандартные тарифы).</w:t>
            </w:r>
          </w:p>
        </w:tc>
      </w:tr>
      <w:tr w:rsidR="00EE1298" w:rsidRPr="0037098D" w:rsidTr="00DC1E19">
        <w:trPr>
          <w:trHeight w:val="525"/>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37098D" w:rsidRDefault="00EE1298" w:rsidP="00EE1298">
            <w:pPr>
              <w:rPr>
                <w:rFonts w:ascii="Arial" w:hAnsi="Arial" w:cs="Arial"/>
                <w:i/>
                <w:iCs/>
                <w:sz w:val="14"/>
                <w:szCs w:val="14"/>
              </w:rPr>
            </w:pPr>
            <w:r w:rsidRPr="0037098D">
              <w:rPr>
                <w:rFonts w:ascii="Arial" w:hAnsi="Arial" w:cs="Arial"/>
                <w:i/>
                <w:iCs/>
                <w:sz w:val="14"/>
                <w:szCs w:val="14"/>
              </w:rPr>
              <w:t xml:space="preserve">** - Взимание платы за сверхлимитные  документы осуществляется по стандартным тарифам  вместе с платой за ведение счета (или оплатой  тарифов  по пакетам услуг) по Ведомости за </w:t>
            </w:r>
            <w:proofErr w:type="spellStart"/>
            <w:r w:rsidRPr="0037098D">
              <w:rPr>
                <w:rFonts w:ascii="Arial" w:hAnsi="Arial" w:cs="Arial"/>
                <w:i/>
                <w:iCs/>
                <w:sz w:val="14"/>
                <w:szCs w:val="14"/>
              </w:rPr>
              <w:t>месяц.К</w:t>
            </w:r>
            <w:proofErr w:type="spellEnd"/>
            <w:r w:rsidRPr="0037098D">
              <w:rPr>
                <w:rFonts w:ascii="Arial" w:hAnsi="Arial" w:cs="Arial"/>
                <w:i/>
                <w:iCs/>
                <w:sz w:val="14"/>
                <w:szCs w:val="14"/>
              </w:rPr>
              <w:t xml:space="preserve"> тарифу прибавляется  сумма фактических затрат по оплате услуг предприятий Минсвязи РФ (при их наличии).</w:t>
            </w:r>
          </w:p>
        </w:tc>
      </w:tr>
      <w:tr w:rsidR="00EE1298" w:rsidRPr="0037098D" w:rsidTr="00DC1E19">
        <w:trPr>
          <w:trHeight w:val="30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37098D" w:rsidRDefault="00BC0611" w:rsidP="00EE1298">
            <w:pPr>
              <w:jc w:val="both"/>
              <w:rPr>
                <w:rFonts w:ascii="Arial" w:hAnsi="Arial" w:cs="Arial"/>
                <w:i/>
                <w:iCs/>
                <w:sz w:val="14"/>
                <w:szCs w:val="14"/>
              </w:rPr>
            </w:pPr>
            <w:r w:rsidRPr="0037098D">
              <w:rPr>
                <w:rFonts w:ascii="Arial" w:hAnsi="Arial" w:cs="Arial"/>
                <w:i/>
                <w:iCs/>
                <w:sz w:val="14"/>
                <w:szCs w:val="14"/>
              </w:rPr>
              <w:t>***</w:t>
            </w:r>
            <w:r w:rsidR="00EE1298" w:rsidRPr="0037098D">
              <w:rPr>
                <w:rFonts w:ascii="Arial" w:hAnsi="Arial" w:cs="Arial"/>
                <w:i/>
                <w:iCs/>
                <w:sz w:val="14"/>
                <w:szCs w:val="14"/>
              </w:rPr>
              <w:t>- При превышении  указанных лимитов  комиссия  взимается согласно стандартным тарифам</w:t>
            </w:r>
          </w:p>
        </w:tc>
      </w:tr>
      <w:tr w:rsidR="00EE1298" w:rsidRPr="0037098D" w:rsidTr="00DC1E19">
        <w:trPr>
          <w:trHeight w:val="30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37098D" w:rsidRDefault="00EE1298" w:rsidP="00EE1298">
            <w:pPr>
              <w:jc w:val="both"/>
              <w:rPr>
                <w:rFonts w:ascii="Arial" w:hAnsi="Arial" w:cs="Arial"/>
                <w:i/>
                <w:iCs/>
                <w:sz w:val="14"/>
                <w:szCs w:val="14"/>
              </w:rPr>
            </w:pPr>
            <w:r w:rsidRPr="0037098D">
              <w:rPr>
                <w:rFonts w:ascii="Arial" w:hAnsi="Arial" w:cs="Arial"/>
                <w:i/>
                <w:iCs/>
                <w:sz w:val="14"/>
                <w:szCs w:val="14"/>
              </w:rPr>
              <w:t xml:space="preserve">**** –Услуга ограничена поступлением не более 1-го сообщения за пять минут </w:t>
            </w:r>
          </w:p>
        </w:tc>
      </w:tr>
      <w:tr w:rsidR="00EE1298" w:rsidRPr="0037098D" w:rsidTr="00DC1E19">
        <w:trPr>
          <w:trHeight w:val="693"/>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37098D" w:rsidRDefault="00EE1298" w:rsidP="00EE1298">
            <w:pPr>
              <w:jc w:val="both"/>
              <w:rPr>
                <w:rFonts w:ascii="Arial" w:hAnsi="Arial" w:cs="Arial"/>
                <w:i/>
                <w:iCs/>
                <w:sz w:val="14"/>
                <w:szCs w:val="14"/>
              </w:rPr>
            </w:pPr>
            <w:r w:rsidRPr="0037098D">
              <w:rPr>
                <w:rFonts w:ascii="Arial" w:hAnsi="Arial" w:cs="Arial"/>
                <w:i/>
                <w:iCs/>
                <w:sz w:val="14"/>
                <w:szCs w:val="14"/>
              </w:rPr>
              <w:t>***** - 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p>
        </w:tc>
      </w:tr>
      <w:tr w:rsidR="00EE1298" w:rsidRPr="0037098D" w:rsidTr="00DC1E19">
        <w:trPr>
          <w:trHeight w:val="465"/>
        </w:trPr>
        <w:tc>
          <w:tcPr>
            <w:tcW w:w="9652" w:type="dxa"/>
            <w:gridSpan w:val="4"/>
            <w:vMerge w:val="restart"/>
            <w:tcBorders>
              <w:top w:val="single" w:sz="4" w:space="0" w:color="auto"/>
              <w:left w:val="single" w:sz="4" w:space="0" w:color="auto"/>
              <w:bottom w:val="single" w:sz="4" w:space="0" w:color="000000"/>
              <w:right w:val="single" w:sz="4" w:space="0" w:color="000000"/>
            </w:tcBorders>
            <w:shd w:val="clear" w:color="auto" w:fill="FDE9D9"/>
            <w:vAlign w:val="bottom"/>
            <w:hideMark/>
          </w:tcPr>
          <w:p w:rsidR="00EE1298" w:rsidRPr="0037098D" w:rsidRDefault="00EE1298" w:rsidP="00EE1298">
            <w:pPr>
              <w:rPr>
                <w:rFonts w:ascii="Arial" w:hAnsi="Arial" w:cs="Arial"/>
                <w:i/>
                <w:iCs/>
                <w:sz w:val="14"/>
                <w:szCs w:val="14"/>
              </w:rPr>
            </w:pPr>
            <w:r w:rsidRPr="0037098D">
              <w:rPr>
                <w:rFonts w:ascii="Arial" w:hAnsi="Arial" w:cs="Arial"/>
                <w:i/>
                <w:iCs/>
                <w:sz w:val="14"/>
                <w:szCs w:val="14"/>
              </w:rPr>
              <w:t>******- Социальный характер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 При не предоставлении документов в срок, указанный в письменном запросе, Банк имеет право взимать тариф по данному переводу.</w:t>
            </w:r>
          </w:p>
        </w:tc>
      </w:tr>
      <w:tr w:rsidR="00EE1298" w:rsidRPr="0037098D" w:rsidTr="00DC1E19">
        <w:trPr>
          <w:trHeight w:val="497"/>
        </w:trPr>
        <w:tc>
          <w:tcPr>
            <w:tcW w:w="9652" w:type="dxa"/>
            <w:gridSpan w:val="4"/>
            <w:vMerge/>
            <w:tcBorders>
              <w:top w:val="single" w:sz="4" w:space="0" w:color="auto"/>
              <w:left w:val="single" w:sz="4" w:space="0" w:color="auto"/>
              <w:bottom w:val="single" w:sz="4" w:space="0" w:color="000000"/>
              <w:right w:val="single" w:sz="4" w:space="0" w:color="000000"/>
            </w:tcBorders>
            <w:shd w:val="clear" w:color="auto" w:fill="FDE9D9"/>
            <w:vAlign w:val="center"/>
            <w:hideMark/>
          </w:tcPr>
          <w:p w:rsidR="00EE1298" w:rsidRPr="0037098D" w:rsidRDefault="00EE1298" w:rsidP="00EE1298">
            <w:pPr>
              <w:rPr>
                <w:rFonts w:ascii="Arial" w:hAnsi="Arial" w:cs="Arial"/>
                <w:i/>
                <w:iCs/>
                <w:sz w:val="14"/>
                <w:szCs w:val="14"/>
              </w:rPr>
            </w:pPr>
          </w:p>
        </w:tc>
      </w:tr>
      <w:tr w:rsidR="00EE1298" w:rsidRPr="0037098D" w:rsidTr="00DC1E19">
        <w:trPr>
          <w:trHeight w:val="705"/>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37098D" w:rsidRDefault="00EE1298" w:rsidP="00EE1298">
            <w:pPr>
              <w:rPr>
                <w:rFonts w:ascii="Arial" w:hAnsi="Arial" w:cs="Arial"/>
                <w:i/>
                <w:iCs/>
                <w:sz w:val="14"/>
                <w:szCs w:val="14"/>
              </w:rPr>
            </w:pPr>
            <w:r w:rsidRPr="0037098D">
              <w:rPr>
                <w:rFonts w:ascii="Arial" w:hAnsi="Arial" w:cs="Arial"/>
                <w:i/>
                <w:iCs/>
                <w:sz w:val="14"/>
                <w:szCs w:val="14"/>
              </w:rPr>
              <w:t>*******- 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tc>
      </w:tr>
      <w:tr w:rsidR="00EE1298" w:rsidRPr="0037098D" w:rsidTr="00DC1E19">
        <w:trPr>
          <w:trHeight w:val="244"/>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37098D" w:rsidRDefault="00EE1298" w:rsidP="00EE1298">
            <w:pPr>
              <w:rPr>
                <w:rFonts w:ascii="Arial" w:hAnsi="Arial" w:cs="Arial"/>
                <w:i/>
                <w:iCs/>
                <w:sz w:val="14"/>
                <w:szCs w:val="14"/>
              </w:rPr>
            </w:pPr>
            <w:r w:rsidRPr="0037098D">
              <w:rPr>
                <w:rFonts w:ascii="Arial" w:hAnsi="Arial" w:cs="Arial"/>
                <w:i/>
                <w:iCs/>
                <w:sz w:val="14"/>
                <w:szCs w:val="14"/>
              </w:rPr>
              <w:t>********-Информацию о действующих партнерских программах необходимо уточнять в банке.</w:t>
            </w:r>
          </w:p>
        </w:tc>
      </w:tr>
    </w:tbl>
    <w:p w:rsidR="00D4372F" w:rsidRPr="0037098D" w:rsidRDefault="00D4372F" w:rsidP="00D4372F">
      <w:pPr>
        <w:pStyle w:val="ab"/>
        <w:tabs>
          <w:tab w:val="left" w:pos="360"/>
        </w:tabs>
      </w:pPr>
    </w:p>
    <w:p w:rsidR="00D4372F" w:rsidRPr="0037098D" w:rsidRDefault="00024E52" w:rsidP="00024E52">
      <w:pPr>
        <w:shd w:val="clear" w:color="auto" w:fill="FFCC99"/>
        <w:rPr>
          <w:rFonts w:ascii="Arial" w:hAnsi="Arial" w:cs="Arial"/>
          <w:b/>
          <w:bCs/>
        </w:rPr>
      </w:pPr>
      <w:bookmarkStart w:id="12" w:name="_Toc258242029"/>
      <w:r w:rsidRPr="0037098D">
        <w:rPr>
          <w:rFonts w:ascii="Arial" w:hAnsi="Arial" w:cs="Arial"/>
          <w:b/>
          <w:bCs/>
        </w:rPr>
        <w:t>2</w:t>
      </w:r>
      <w:r w:rsidR="00D4372F" w:rsidRPr="0037098D">
        <w:rPr>
          <w:rFonts w:ascii="Arial" w:hAnsi="Arial" w:cs="Arial"/>
          <w:b/>
          <w:bCs/>
        </w:rPr>
        <w:t>.</w:t>
      </w:r>
      <w:r w:rsidR="00ED26E5" w:rsidRPr="0037098D">
        <w:rPr>
          <w:rFonts w:ascii="Arial" w:hAnsi="Arial" w:cs="Arial"/>
          <w:b/>
          <w:bCs/>
        </w:rPr>
        <w:t xml:space="preserve"> РАСЧЕТНО-КАССОВОЕ ОБСЛУЖИВАНИЕ (СТАНДАРТНЫЙ ТАРИФ)</w:t>
      </w:r>
    </w:p>
    <w:p w:rsidR="00ED26E5" w:rsidRPr="0037098D" w:rsidRDefault="00ED26E5" w:rsidP="00D4372F">
      <w:pPr>
        <w:pStyle w:val="43"/>
        <w:rPr>
          <w:rFonts w:cs="Arial"/>
          <w:color w:val="auto"/>
        </w:rPr>
      </w:pPr>
    </w:p>
    <w:p w:rsidR="00D4372F" w:rsidRPr="0037098D" w:rsidRDefault="0085784E" w:rsidP="00D4372F">
      <w:pPr>
        <w:pStyle w:val="43"/>
        <w:rPr>
          <w:rFonts w:cs="Arial"/>
          <w:color w:val="auto"/>
        </w:rPr>
      </w:pPr>
      <w:r w:rsidRPr="0037098D">
        <w:rPr>
          <w:rFonts w:cs="Arial"/>
          <w:color w:val="auto"/>
        </w:rPr>
        <w:t>2.</w:t>
      </w:r>
      <w:r w:rsidR="00ED26E5" w:rsidRPr="0037098D">
        <w:rPr>
          <w:rFonts w:cs="Arial"/>
          <w:color w:val="auto"/>
        </w:rPr>
        <w:t>1</w:t>
      </w:r>
      <w:r w:rsidR="00D4372F" w:rsidRPr="0037098D">
        <w:rPr>
          <w:rFonts w:cs="Arial"/>
          <w:color w:val="auto"/>
        </w:rPr>
        <w:t>. Расчетное обслуживание</w:t>
      </w:r>
      <w:bookmarkEnd w:id="12"/>
      <w:r w:rsidR="00D4372F" w:rsidRPr="0037098D">
        <w:rPr>
          <w:rFonts w:cs="Arial"/>
          <w:color w:val="auto"/>
        </w:rPr>
        <w:t xml:space="preserve"> </w:t>
      </w:r>
    </w:p>
    <w:p w:rsidR="00D4372F" w:rsidRPr="0037098D" w:rsidRDefault="0085784E" w:rsidP="00D4372F">
      <w:pPr>
        <w:pStyle w:val="ab"/>
        <w:pBdr>
          <w:top w:val="single" w:sz="4" w:space="1" w:color="333399"/>
        </w:pBdr>
        <w:spacing w:before="60" w:after="120"/>
        <w:rPr>
          <w:b/>
          <w:sz w:val="18"/>
          <w:szCs w:val="18"/>
        </w:rPr>
      </w:pPr>
      <w:r w:rsidRPr="0037098D">
        <w:rPr>
          <w:b/>
          <w:sz w:val="18"/>
          <w:szCs w:val="18"/>
        </w:rPr>
        <w:t>2.</w:t>
      </w:r>
      <w:r w:rsidR="00D4372F" w:rsidRPr="0037098D">
        <w:rPr>
          <w:b/>
          <w:sz w:val="18"/>
          <w:szCs w:val="18"/>
        </w:rPr>
        <w:t>1.1. Открытие и обслуживание 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6"/>
        <w:gridCol w:w="6881"/>
        <w:gridCol w:w="2039"/>
      </w:tblGrid>
      <w:tr w:rsidR="00D4372F" w:rsidRPr="0037098D" w:rsidTr="00C81933">
        <w:trPr>
          <w:trHeight w:val="170"/>
          <w:tblHeader/>
        </w:trPr>
        <w:tc>
          <w:tcPr>
            <w:tcW w:w="419" w:type="pct"/>
            <w:tcBorders>
              <w:bottom w:val="single" w:sz="6" w:space="0" w:color="333399"/>
            </w:tcBorders>
            <w:shd w:val="clear" w:color="auto" w:fill="FFCC99"/>
            <w:tcMar>
              <w:top w:w="28" w:type="dxa"/>
              <w:left w:w="57" w:type="dxa"/>
              <w:bottom w:w="28" w:type="dxa"/>
              <w:right w:w="57" w:type="dxa"/>
            </w:tcMar>
            <w:vAlign w:val="center"/>
          </w:tcPr>
          <w:p w:rsidR="00D4372F" w:rsidRPr="0037098D" w:rsidRDefault="00D4372F" w:rsidP="00C81933">
            <w:pPr>
              <w:pStyle w:val="af8"/>
              <w:rPr>
                <w:rFonts w:cs="Arial"/>
                <w:sz w:val="16"/>
                <w:szCs w:val="16"/>
              </w:rPr>
            </w:pPr>
            <w:r w:rsidRPr="0037098D">
              <w:rPr>
                <w:rFonts w:cs="Arial"/>
                <w:sz w:val="16"/>
                <w:szCs w:val="16"/>
              </w:rPr>
              <w:t xml:space="preserve">№ </w:t>
            </w:r>
            <w:proofErr w:type="spellStart"/>
            <w:r w:rsidRPr="0037098D">
              <w:rPr>
                <w:rFonts w:cs="Arial"/>
                <w:sz w:val="16"/>
                <w:szCs w:val="16"/>
              </w:rPr>
              <w:t>п</w:t>
            </w:r>
            <w:proofErr w:type="spellEnd"/>
            <w:r w:rsidRPr="0037098D">
              <w:rPr>
                <w:rFonts w:cs="Arial"/>
                <w:sz w:val="16"/>
                <w:szCs w:val="16"/>
              </w:rPr>
              <w:t>/</w:t>
            </w:r>
            <w:proofErr w:type="spellStart"/>
            <w:r w:rsidRPr="0037098D">
              <w:rPr>
                <w:rFonts w:cs="Arial"/>
                <w:sz w:val="16"/>
                <w:szCs w:val="16"/>
              </w:rPr>
              <w:t>п</w:t>
            </w:r>
            <w:proofErr w:type="spellEnd"/>
          </w:p>
        </w:tc>
        <w:tc>
          <w:tcPr>
            <w:tcW w:w="3534" w:type="pct"/>
            <w:tcBorders>
              <w:bottom w:val="single" w:sz="6" w:space="0" w:color="333399"/>
            </w:tcBorders>
            <w:shd w:val="clear" w:color="auto" w:fill="FFCC99"/>
            <w:tcMar>
              <w:top w:w="28" w:type="dxa"/>
              <w:left w:w="57" w:type="dxa"/>
              <w:bottom w:w="28" w:type="dxa"/>
              <w:right w:w="57" w:type="dxa"/>
            </w:tcMar>
            <w:vAlign w:val="center"/>
          </w:tcPr>
          <w:p w:rsidR="00D4372F" w:rsidRPr="0037098D" w:rsidRDefault="00D4372F" w:rsidP="00C81933">
            <w:pPr>
              <w:pStyle w:val="af8"/>
              <w:rPr>
                <w:rFonts w:cs="Arial"/>
                <w:sz w:val="16"/>
                <w:szCs w:val="16"/>
              </w:rPr>
            </w:pPr>
            <w:r w:rsidRPr="0037098D">
              <w:rPr>
                <w:rFonts w:cs="Arial"/>
                <w:sz w:val="16"/>
                <w:szCs w:val="16"/>
              </w:rPr>
              <w:t>Условия</w:t>
            </w:r>
          </w:p>
        </w:tc>
        <w:tc>
          <w:tcPr>
            <w:tcW w:w="1047" w:type="pct"/>
            <w:tcBorders>
              <w:bottom w:val="single" w:sz="6" w:space="0" w:color="333399"/>
            </w:tcBorders>
            <w:shd w:val="clear" w:color="auto" w:fill="FFCC99"/>
            <w:tcMar>
              <w:top w:w="28" w:type="dxa"/>
              <w:left w:w="57" w:type="dxa"/>
              <w:bottom w:w="28" w:type="dxa"/>
              <w:right w:w="57" w:type="dxa"/>
            </w:tcMar>
          </w:tcPr>
          <w:p w:rsidR="00D4372F" w:rsidRPr="0037098D" w:rsidRDefault="00ED26E5" w:rsidP="00ED26E5">
            <w:pPr>
              <w:pStyle w:val="af8"/>
              <w:rPr>
                <w:rFonts w:cs="Arial"/>
                <w:sz w:val="16"/>
                <w:szCs w:val="16"/>
              </w:rPr>
            </w:pPr>
            <w:r w:rsidRPr="0037098D">
              <w:rPr>
                <w:rFonts w:cs="Arial"/>
                <w:sz w:val="16"/>
                <w:szCs w:val="16"/>
              </w:rPr>
              <w:t>комиссия</w:t>
            </w:r>
          </w:p>
        </w:tc>
      </w:tr>
      <w:tr w:rsidR="00D4372F" w:rsidRPr="0037098D"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1.1.1 </w:t>
            </w:r>
          </w:p>
        </w:tc>
        <w:tc>
          <w:tcPr>
            <w:tcW w:w="3534" w:type="pct"/>
            <w:tcBorders>
              <w:bottom w:val="single" w:sz="6" w:space="0" w:color="000080"/>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Открытие банковского  расчетного счета в валюте РФ </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37098D" w:rsidRDefault="00373DF3" w:rsidP="00373DF3">
            <w:pPr>
              <w:outlineLvl w:val="3"/>
              <w:rPr>
                <w:rFonts w:ascii="Arial" w:hAnsi="Arial" w:cs="Arial"/>
                <w:sz w:val="16"/>
                <w:szCs w:val="16"/>
              </w:rPr>
            </w:pPr>
            <w:r w:rsidRPr="0037098D">
              <w:rPr>
                <w:rFonts w:ascii="Arial" w:hAnsi="Arial" w:cs="Arial"/>
                <w:sz w:val="16"/>
                <w:szCs w:val="16"/>
                <w:lang w:val="en-US"/>
              </w:rPr>
              <w:t>2000</w:t>
            </w:r>
            <w:r w:rsidR="00D4372F" w:rsidRPr="0037098D">
              <w:rPr>
                <w:rFonts w:ascii="Arial" w:hAnsi="Arial" w:cs="Arial"/>
                <w:sz w:val="16"/>
                <w:szCs w:val="16"/>
              </w:rPr>
              <w:t xml:space="preserve"> рублей</w:t>
            </w:r>
          </w:p>
        </w:tc>
      </w:tr>
      <w:tr w:rsidR="00D4372F" w:rsidRPr="0037098D" w:rsidTr="00C81933">
        <w:trPr>
          <w:trHeight w:val="170"/>
        </w:trPr>
        <w:tc>
          <w:tcPr>
            <w:tcW w:w="419" w:type="pct"/>
            <w:tcBorders>
              <w:top w:val="single" w:sz="6" w:space="0" w:color="000080"/>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1.1.2</w:t>
            </w:r>
          </w:p>
        </w:tc>
        <w:tc>
          <w:tcPr>
            <w:tcW w:w="3534" w:type="pct"/>
            <w:tcBorders>
              <w:top w:val="single" w:sz="6" w:space="0" w:color="000080"/>
            </w:tcBorders>
            <w:shd w:val="clear" w:color="auto" w:fill="FFFFFF"/>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Открытие банковского расчетного счета в валюте РФ взаимосвязанным (в т.ч. с Клиентом Банка) юридическим лицом, индивидуальным предпринимателем *</w:t>
            </w:r>
          </w:p>
        </w:tc>
        <w:tc>
          <w:tcPr>
            <w:tcW w:w="1047" w:type="pct"/>
            <w:tcBorders>
              <w:top w:val="single" w:sz="6" w:space="0" w:color="000080"/>
            </w:tcBorders>
            <w:shd w:val="clear" w:color="auto" w:fill="FFFFFF"/>
            <w:tcMar>
              <w:top w:w="28" w:type="dxa"/>
              <w:left w:w="57" w:type="dxa"/>
              <w:bottom w:w="28" w:type="dxa"/>
              <w:right w:w="57" w:type="dxa"/>
            </w:tcMar>
            <w:vAlign w:val="center"/>
          </w:tcPr>
          <w:p w:rsidR="00D4372F" w:rsidRPr="0037098D" w:rsidRDefault="00032438" w:rsidP="00C81933">
            <w:pPr>
              <w:outlineLvl w:val="3"/>
              <w:rPr>
                <w:rFonts w:ascii="Arial" w:hAnsi="Arial" w:cs="Arial"/>
                <w:sz w:val="16"/>
                <w:szCs w:val="16"/>
              </w:rPr>
            </w:pPr>
            <w:r w:rsidRPr="0037098D">
              <w:rPr>
                <w:rFonts w:ascii="Arial" w:hAnsi="Arial" w:cs="Arial"/>
                <w:sz w:val="16"/>
                <w:szCs w:val="16"/>
              </w:rPr>
              <w:t>10</w:t>
            </w:r>
            <w:r w:rsidR="00D4372F" w:rsidRPr="0037098D">
              <w:rPr>
                <w:rFonts w:ascii="Arial" w:hAnsi="Arial" w:cs="Arial"/>
                <w:sz w:val="16"/>
                <w:szCs w:val="16"/>
              </w:rPr>
              <w:t xml:space="preserve">00 рублей***** </w:t>
            </w:r>
          </w:p>
        </w:tc>
      </w:tr>
      <w:tr w:rsidR="00D4372F" w:rsidRPr="0037098D"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w:t>
            </w:r>
            <w:r w:rsidR="00ED26E5" w:rsidRPr="0037098D">
              <w:rPr>
                <w:rFonts w:ascii="Arial" w:hAnsi="Arial" w:cs="Arial"/>
                <w:sz w:val="16"/>
                <w:szCs w:val="16"/>
              </w:rPr>
              <w:t>.</w:t>
            </w:r>
            <w:r w:rsidR="00D4372F" w:rsidRPr="0037098D">
              <w:rPr>
                <w:rFonts w:ascii="Arial" w:hAnsi="Arial" w:cs="Arial"/>
                <w:sz w:val="16"/>
                <w:szCs w:val="16"/>
              </w:rPr>
              <w:t>.3</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Открытие накопительного счета</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500 рублей</w:t>
            </w:r>
          </w:p>
        </w:tc>
      </w:tr>
      <w:tr w:rsidR="00D4372F" w:rsidRPr="0037098D"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1.1.4</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37098D">
              <w:rPr>
                <w:rFonts w:ascii="Arial" w:hAnsi="Arial" w:cs="Arial"/>
                <w:sz w:val="16"/>
                <w:szCs w:val="16"/>
              </w:rPr>
              <w:t>респ.Алтай</w:t>
            </w:r>
            <w:proofErr w:type="spellEnd"/>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3 000 рублей</w:t>
            </w:r>
          </w:p>
        </w:tc>
      </w:tr>
      <w:tr w:rsidR="00D4372F" w:rsidRPr="0037098D"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1.1.5</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15 000 рублей</w:t>
            </w:r>
          </w:p>
        </w:tc>
      </w:tr>
      <w:tr w:rsidR="00D4372F" w:rsidRPr="0037098D"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1.1.6</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Открытие банковского счета с одновременным заключением  договора на дистанционное </w:t>
            </w:r>
            <w:r w:rsidRPr="0037098D">
              <w:rPr>
                <w:rFonts w:ascii="Arial" w:hAnsi="Arial" w:cs="Arial"/>
                <w:sz w:val="16"/>
                <w:szCs w:val="16"/>
              </w:rPr>
              <w:lastRenderedPageBreak/>
              <w:t> банковское обслуживание</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373DF3" w:rsidP="00373DF3">
            <w:pPr>
              <w:outlineLvl w:val="3"/>
              <w:rPr>
                <w:rFonts w:ascii="Arial" w:hAnsi="Arial" w:cs="Arial"/>
                <w:sz w:val="16"/>
                <w:szCs w:val="16"/>
              </w:rPr>
            </w:pPr>
            <w:r w:rsidRPr="0037098D">
              <w:rPr>
                <w:rFonts w:ascii="Arial" w:hAnsi="Arial" w:cs="Arial"/>
                <w:sz w:val="16"/>
                <w:szCs w:val="16"/>
                <w:lang w:val="en-US"/>
              </w:rPr>
              <w:lastRenderedPageBreak/>
              <w:t>1000</w:t>
            </w:r>
            <w:r w:rsidR="00DF74F0" w:rsidRPr="0037098D">
              <w:rPr>
                <w:rFonts w:ascii="Arial" w:hAnsi="Arial" w:cs="Arial"/>
                <w:sz w:val="16"/>
                <w:szCs w:val="16"/>
              </w:rPr>
              <w:t xml:space="preserve"> рублей ****</w:t>
            </w:r>
          </w:p>
        </w:tc>
      </w:tr>
      <w:tr w:rsidR="00D4372F" w:rsidRPr="0037098D" w:rsidTr="00C81933">
        <w:trPr>
          <w:trHeight w:val="577"/>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lastRenderedPageBreak/>
              <w:t>2.</w:t>
            </w:r>
            <w:r w:rsidR="00D4372F" w:rsidRPr="0037098D">
              <w:rPr>
                <w:rFonts w:ascii="Arial" w:hAnsi="Arial" w:cs="Arial"/>
                <w:sz w:val="16"/>
                <w:szCs w:val="16"/>
              </w:rPr>
              <w:t>1.1.7</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w:t>
            </w:r>
            <w:r w:rsidRPr="0037098D">
              <w:rPr>
                <w:rFonts w:ascii="Arial" w:hAnsi="Arial" w:cs="Arial"/>
                <w:sz w:val="16"/>
                <w:szCs w:val="16"/>
                <w:lang w:val="en-US"/>
              </w:rPr>
              <w:t>USB</w:t>
            </w:r>
            <w:r w:rsidRPr="0037098D">
              <w:rPr>
                <w:rFonts w:ascii="Arial" w:hAnsi="Arial" w:cs="Arial"/>
                <w:sz w:val="16"/>
                <w:szCs w:val="16"/>
              </w:rPr>
              <w:t xml:space="preserve">-ключ </w:t>
            </w:r>
            <w:proofErr w:type="spellStart"/>
            <w:r w:rsidRPr="0037098D">
              <w:rPr>
                <w:rFonts w:ascii="Arial" w:hAnsi="Arial" w:cs="Arial"/>
                <w:sz w:val="16"/>
                <w:szCs w:val="16"/>
              </w:rPr>
              <w:t>JaCarta</w:t>
            </w:r>
            <w:proofErr w:type="spellEnd"/>
          </w:p>
          <w:p w:rsidR="00D4372F" w:rsidRPr="0037098D" w:rsidRDefault="00D4372F" w:rsidP="00C81933">
            <w:pPr>
              <w:spacing w:after="60" w:line="170" w:lineRule="atLeast"/>
              <w:jc w:val="both"/>
              <w:rPr>
                <w:rFonts w:ascii="Arial" w:hAnsi="Arial" w:cs="Arial"/>
                <w:sz w:val="20"/>
                <w:szCs w:val="20"/>
              </w:rPr>
            </w:pP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F74F0" w:rsidP="00C81933">
            <w:pPr>
              <w:outlineLvl w:val="3"/>
              <w:rPr>
                <w:rFonts w:ascii="Arial" w:hAnsi="Arial" w:cs="Arial"/>
                <w:sz w:val="16"/>
                <w:szCs w:val="16"/>
              </w:rPr>
            </w:pPr>
            <w:r w:rsidRPr="0037098D">
              <w:rPr>
                <w:rFonts w:ascii="Arial" w:hAnsi="Arial" w:cs="Arial"/>
                <w:sz w:val="16"/>
                <w:szCs w:val="16"/>
              </w:rPr>
              <w:t>Бесплатно****</w:t>
            </w:r>
          </w:p>
        </w:tc>
      </w:tr>
      <w:tr w:rsidR="00D4372F" w:rsidRPr="0037098D"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1.1.8</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F74F0" w:rsidP="00C81933">
            <w:pPr>
              <w:outlineLvl w:val="3"/>
              <w:rPr>
                <w:rFonts w:ascii="Arial" w:hAnsi="Arial" w:cs="Arial"/>
                <w:sz w:val="16"/>
                <w:szCs w:val="16"/>
              </w:rPr>
            </w:pPr>
            <w:r w:rsidRPr="0037098D">
              <w:rPr>
                <w:rFonts w:ascii="Arial" w:hAnsi="Arial" w:cs="Arial"/>
                <w:sz w:val="16"/>
                <w:szCs w:val="16"/>
              </w:rPr>
              <w:t>Бесплатно****</w:t>
            </w:r>
          </w:p>
        </w:tc>
      </w:tr>
      <w:tr w:rsidR="00D4372F" w:rsidRPr="0037098D"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37098D" w:rsidRDefault="00D4372F" w:rsidP="00ED26E5">
            <w:pPr>
              <w:outlineLvl w:val="3"/>
              <w:rPr>
                <w:rFonts w:ascii="Arial" w:hAnsi="Arial" w:cs="Arial"/>
                <w:sz w:val="16"/>
                <w:szCs w:val="16"/>
              </w:rPr>
            </w:pPr>
            <w:r w:rsidRPr="0037098D">
              <w:rPr>
                <w:rFonts w:ascii="Arial" w:hAnsi="Arial" w:cs="Arial"/>
                <w:sz w:val="16"/>
                <w:szCs w:val="16"/>
              </w:rPr>
              <w:t xml:space="preserve"> </w:t>
            </w:r>
            <w:r w:rsidR="0085784E" w:rsidRPr="0037098D">
              <w:rPr>
                <w:rFonts w:ascii="Arial" w:hAnsi="Arial" w:cs="Arial"/>
                <w:sz w:val="16"/>
                <w:szCs w:val="16"/>
              </w:rPr>
              <w:t>2.</w:t>
            </w:r>
            <w:r w:rsidRPr="0037098D">
              <w:rPr>
                <w:rFonts w:ascii="Arial" w:hAnsi="Arial" w:cs="Arial"/>
                <w:sz w:val="16"/>
                <w:szCs w:val="16"/>
              </w:rPr>
              <w:t>1.1.9</w:t>
            </w:r>
          </w:p>
        </w:tc>
        <w:tc>
          <w:tcPr>
            <w:tcW w:w="3534" w:type="pct"/>
            <w:tcBorders>
              <w:bottom w:val="single" w:sz="6" w:space="0" w:color="000080"/>
            </w:tcBorders>
            <w:shd w:val="clear" w:color="auto" w:fill="FFFFFF"/>
            <w:tcMar>
              <w:top w:w="28" w:type="dxa"/>
              <w:left w:w="57" w:type="dxa"/>
              <w:bottom w:w="28" w:type="dxa"/>
              <w:right w:w="57" w:type="dxa"/>
            </w:tcMar>
          </w:tcPr>
          <w:p w:rsidR="00D4372F" w:rsidRPr="0037098D" w:rsidRDefault="00D4372F" w:rsidP="00C81933">
            <w:pPr>
              <w:rPr>
                <w:rFonts w:ascii="Arial" w:hAnsi="Arial" w:cs="Arial"/>
                <w:b/>
                <w:sz w:val="16"/>
                <w:szCs w:val="16"/>
              </w:rPr>
            </w:pPr>
            <w:r w:rsidRPr="0037098D">
              <w:rPr>
                <w:rFonts w:ascii="Arial" w:hAnsi="Arial" w:cs="Arial"/>
                <w:sz w:val="16"/>
                <w:szCs w:val="16"/>
              </w:rPr>
              <w:t>А) Ведение счета –</w:t>
            </w:r>
            <w:r w:rsidRPr="0037098D">
              <w:rPr>
                <w:rFonts w:ascii="Arial" w:hAnsi="Arial" w:cs="Arial"/>
                <w:b/>
                <w:sz w:val="16"/>
                <w:szCs w:val="16"/>
              </w:rPr>
              <w:t>за месяц***:</w:t>
            </w:r>
          </w:p>
          <w:p w:rsidR="00D4372F" w:rsidRPr="0037098D" w:rsidRDefault="00D4372F" w:rsidP="00C81933">
            <w:pPr>
              <w:rPr>
                <w:rFonts w:ascii="Arial" w:hAnsi="Arial" w:cs="Arial"/>
                <w:sz w:val="16"/>
                <w:szCs w:val="16"/>
              </w:rPr>
            </w:pPr>
            <w:r w:rsidRPr="0037098D">
              <w:rPr>
                <w:rFonts w:ascii="Arial" w:hAnsi="Arial" w:cs="Arial"/>
                <w:sz w:val="16"/>
                <w:szCs w:val="16"/>
              </w:rPr>
              <w:t>- при использовании системы дистанционного банковского обслуживания (ДБО);</w:t>
            </w:r>
          </w:p>
          <w:p w:rsidR="00D4372F" w:rsidRPr="0037098D" w:rsidRDefault="00D4372F" w:rsidP="00C81933">
            <w:pPr>
              <w:rPr>
                <w:rFonts w:ascii="Arial" w:hAnsi="Arial" w:cs="Arial"/>
                <w:sz w:val="20"/>
                <w:szCs w:val="20"/>
              </w:rPr>
            </w:pPr>
            <w:r w:rsidRPr="0037098D">
              <w:rPr>
                <w:rFonts w:ascii="Arial" w:hAnsi="Arial" w:cs="Arial"/>
                <w:sz w:val="16"/>
                <w:szCs w:val="16"/>
              </w:rPr>
              <w:t xml:space="preserve">- без использования системы ДБО </w:t>
            </w:r>
          </w:p>
          <w:p w:rsidR="00D4372F" w:rsidRPr="0037098D" w:rsidRDefault="00D4372F" w:rsidP="00C81933">
            <w:pPr>
              <w:rPr>
                <w:rFonts w:ascii="Arial" w:hAnsi="Arial" w:cs="Arial"/>
                <w:sz w:val="16"/>
                <w:szCs w:val="16"/>
              </w:rPr>
            </w:pPr>
          </w:p>
          <w:p w:rsidR="00D4372F" w:rsidRPr="0037098D" w:rsidRDefault="00D4372F" w:rsidP="00C81933">
            <w:pPr>
              <w:rPr>
                <w:rFonts w:ascii="Arial" w:hAnsi="Arial" w:cs="Arial"/>
                <w:sz w:val="16"/>
                <w:szCs w:val="16"/>
              </w:rPr>
            </w:pPr>
            <w:r w:rsidRPr="0037098D">
              <w:rPr>
                <w:rFonts w:ascii="Arial" w:hAnsi="Arial" w:cs="Arial"/>
                <w:sz w:val="16"/>
                <w:szCs w:val="16"/>
              </w:rPr>
              <w:t>Б) Ведение счета Клиента,  в отношении которого введена любая из процедур, применяемых согласно 127-ФЗ "О несостоятельности (банкротстве) –за месяц</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p w:rsidR="00D4372F" w:rsidRPr="0037098D" w:rsidRDefault="00D4372F" w:rsidP="00C81933">
            <w:pPr>
              <w:outlineLvl w:val="3"/>
              <w:rPr>
                <w:rFonts w:ascii="Arial" w:hAnsi="Arial" w:cs="Arial"/>
                <w:sz w:val="16"/>
                <w:szCs w:val="16"/>
              </w:rPr>
            </w:pPr>
            <w:r w:rsidRPr="0037098D">
              <w:rPr>
                <w:rFonts w:ascii="Arial" w:hAnsi="Arial" w:cs="Arial"/>
                <w:sz w:val="16"/>
                <w:szCs w:val="16"/>
              </w:rPr>
              <w:t>5</w:t>
            </w:r>
            <w:r w:rsidR="00373DF3" w:rsidRPr="0037098D">
              <w:rPr>
                <w:rFonts w:ascii="Arial" w:hAnsi="Arial" w:cs="Arial"/>
                <w:sz w:val="16"/>
                <w:szCs w:val="16"/>
                <w:lang w:val="en-US"/>
              </w:rPr>
              <w:t>50</w:t>
            </w:r>
            <w:r w:rsidRPr="0037098D">
              <w:rPr>
                <w:rFonts w:ascii="Arial" w:hAnsi="Arial" w:cs="Arial"/>
                <w:sz w:val="16"/>
                <w:szCs w:val="16"/>
              </w:rPr>
              <w:t xml:space="preserve"> рублей</w:t>
            </w:r>
          </w:p>
          <w:p w:rsidR="00D4372F" w:rsidRPr="0037098D" w:rsidRDefault="00373DF3" w:rsidP="00C81933">
            <w:pPr>
              <w:pStyle w:val="ab"/>
              <w:rPr>
                <w:sz w:val="16"/>
                <w:szCs w:val="16"/>
              </w:rPr>
            </w:pPr>
            <w:r w:rsidRPr="0037098D">
              <w:rPr>
                <w:sz w:val="16"/>
                <w:szCs w:val="16"/>
                <w:lang w:val="en-US"/>
              </w:rPr>
              <w:t>7</w:t>
            </w:r>
            <w:r w:rsidR="00D4372F" w:rsidRPr="0037098D">
              <w:rPr>
                <w:sz w:val="16"/>
                <w:szCs w:val="16"/>
              </w:rPr>
              <w:t>00 рублей</w:t>
            </w:r>
          </w:p>
          <w:p w:rsidR="00D4372F" w:rsidRPr="0037098D" w:rsidRDefault="00D4372F" w:rsidP="00C81933">
            <w:pPr>
              <w:pStyle w:val="ab"/>
              <w:rPr>
                <w:sz w:val="16"/>
                <w:szCs w:val="16"/>
              </w:rPr>
            </w:pPr>
          </w:p>
          <w:p w:rsidR="00D4372F" w:rsidRPr="0037098D" w:rsidRDefault="00D4372F" w:rsidP="00C81933">
            <w:pPr>
              <w:pStyle w:val="ab"/>
              <w:rPr>
                <w:sz w:val="16"/>
                <w:szCs w:val="16"/>
              </w:rPr>
            </w:pPr>
            <w:r w:rsidRPr="0037098D">
              <w:rPr>
                <w:sz w:val="16"/>
                <w:szCs w:val="16"/>
              </w:rPr>
              <w:t>3000 рублей</w:t>
            </w:r>
          </w:p>
          <w:p w:rsidR="00D4372F" w:rsidRPr="0037098D" w:rsidRDefault="00D4372F" w:rsidP="00C81933">
            <w:pPr>
              <w:pStyle w:val="ab"/>
            </w:pPr>
          </w:p>
        </w:tc>
      </w:tr>
      <w:tr w:rsidR="00D4372F" w:rsidRPr="0037098D"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1.1.10</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100 рублей в месяц</w:t>
            </w:r>
          </w:p>
          <w:p w:rsidR="00D4372F" w:rsidRPr="0037098D" w:rsidRDefault="00D4372F" w:rsidP="00C81933">
            <w:pPr>
              <w:rPr>
                <w:rFonts w:ascii="Arial" w:hAnsi="Arial" w:cs="Arial"/>
                <w:sz w:val="16"/>
                <w:szCs w:val="16"/>
              </w:rPr>
            </w:pPr>
          </w:p>
        </w:tc>
      </w:tr>
      <w:tr w:rsidR="00D4372F" w:rsidRPr="0037098D"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1.1.11 </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8259A2">
            <w:pPr>
              <w:outlineLvl w:val="3"/>
              <w:rPr>
                <w:rFonts w:ascii="Arial" w:hAnsi="Arial" w:cs="Arial"/>
                <w:sz w:val="16"/>
                <w:szCs w:val="16"/>
              </w:rPr>
            </w:pPr>
            <w:r w:rsidRPr="0037098D">
              <w:rPr>
                <w:rFonts w:ascii="Arial" w:hAnsi="Arial" w:cs="Arial"/>
                <w:sz w:val="16"/>
                <w:szCs w:val="16"/>
              </w:rPr>
              <w:t xml:space="preserve">Закрытие счета </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бесплатно</w:t>
            </w:r>
          </w:p>
        </w:tc>
      </w:tr>
      <w:tr w:rsidR="00D4372F" w:rsidRPr="0037098D"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37098D" w:rsidRDefault="00D4372F" w:rsidP="00C81933">
            <w:pPr>
              <w:widowControl w:val="0"/>
              <w:tabs>
                <w:tab w:val="left" w:pos="183"/>
              </w:tabs>
              <w:autoSpaceDE w:val="0"/>
              <w:autoSpaceDN w:val="0"/>
              <w:adjustRightInd w:val="0"/>
              <w:rPr>
                <w:rFonts w:ascii="Arial" w:hAnsi="Arial" w:cs="Arial"/>
                <w:i/>
                <w:sz w:val="14"/>
                <w:szCs w:val="14"/>
              </w:rPr>
            </w:pPr>
            <w:r w:rsidRPr="0037098D">
              <w:rPr>
                <w:rFonts w:ascii="Arial" w:hAnsi="Arial" w:cs="Arial"/>
                <w:i/>
                <w:iCs/>
                <w:sz w:val="14"/>
                <w:szCs w:val="14"/>
              </w:rPr>
              <w:t>*-</w:t>
            </w:r>
            <w:r w:rsidRPr="0037098D">
              <w:rPr>
                <w:rFonts w:ascii="Arial" w:hAnsi="Arial" w:cs="Arial"/>
                <w:sz w:val="16"/>
              </w:rPr>
              <w:t xml:space="preserve"> </w:t>
            </w:r>
            <w:r w:rsidRPr="0037098D">
              <w:rPr>
                <w:rFonts w:ascii="Arial" w:hAnsi="Arial" w:cs="Arial"/>
                <w:i/>
                <w:sz w:val="16"/>
              </w:rPr>
              <w:t>П</w:t>
            </w:r>
            <w:r w:rsidRPr="0037098D">
              <w:rPr>
                <w:rFonts w:ascii="Arial" w:hAnsi="Arial" w:cs="Arial"/>
                <w:i/>
                <w:sz w:val="14"/>
                <w:szCs w:val="14"/>
              </w:rPr>
              <w:t>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p w:rsidR="00D4372F" w:rsidRPr="0037098D" w:rsidRDefault="00D4372F" w:rsidP="00C81933">
            <w:pPr>
              <w:pStyle w:val="ab"/>
              <w:rPr>
                <w:i/>
                <w:iCs/>
                <w:sz w:val="14"/>
                <w:szCs w:val="14"/>
              </w:rPr>
            </w:pPr>
            <w:r w:rsidRPr="0037098D">
              <w:rPr>
                <w:i/>
                <w:iCs/>
                <w:sz w:val="14"/>
                <w:szCs w:val="14"/>
              </w:rPr>
              <w:t>**-Информацию о действующих партнерских программах необходимо уточнять в банке</w:t>
            </w:r>
          </w:p>
          <w:p w:rsidR="00D4372F" w:rsidRPr="0037098D" w:rsidRDefault="00D4372F" w:rsidP="00C81933">
            <w:pPr>
              <w:pStyle w:val="ab"/>
            </w:pPr>
            <w:r w:rsidRPr="0037098D">
              <w:rPr>
                <w:i/>
                <w:iCs/>
                <w:sz w:val="14"/>
                <w:szCs w:val="14"/>
              </w:rPr>
              <w:t>***-Списание платы за ведение счета по Стандартному тарифу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w:t>
            </w:r>
          </w:p>
          <w:p w:rsidR="00D4372F" w:rsidRPr="0037098D" w:rsidRDefault="00D4372F" w:rsidP="00DF74F0">
            <w:r w:rsidRPr="0037098D">
              <w:rPr>
                <w:rFonts w:ascii="Arial" w:hAnsi="Arial" w:cs="Arial"/>
                <w:i/>
                <w:iCs/>
                <w:sz w:val="14"/>
                <w:szCs w:val="14"/>
              </w:rPr>
              <w:t xml:space="preserve"> </w:t>
            </w:r>
            <w:r w:rsidRPr="0037098D">
              <w:rPr>
                <w:i/>
                <w:iCs/>
                <w:sz w:val="14"/>
                <w:szCs w:val="14"/>
              </w:rPr>
              <w:t>****- указанный тариф не применяется к предприятиям, указанным в пп.</w:t>
            </w:r>
            <w:r w:rsidR="0085784E" w:rsidRPr="0037098D">
              <w:rPr>
                <w:i/>
                <w:iCs/>
                <w:sz w:val="14"/>
                <w:szCs w:val="14"/>
              </w:rPr>
              <w:t>2.</w:t>
            </w:r>
            <w:r w:rsidRPr="0037098D">
              <w:rPr>
                <w:i/>
                <w:iCs/>
                <w:sz w:val="14"/>
                <w:szCs w:val="14"/>
              </w:rPr>
              <w:t xml:space="preserve">1.1.4- </w:t>
            </w:r>
            <w:r w:rsidR="0085784E" w:rsidRPr="0037098D">
              <w:rPr>
                <w:i/>
                <w:iCs/>
                <w:sz w:val="14"/>
                <w:szCs w:val="14"/>
              </w:rPr>
              <w:t>2.</w:t>
            </w:r>
            <w:r w:rsidRPr="0037098D">
              <w:rPr>
                <w:i/>
                <w:iCs/>
                <w:sz w:val="14"/>
                <w:szCs w:val="14"/>
              </w:rPr>
              <w:t>1.1.5</w:t>
            </w:r>
          </w:p>
        </w:tc>
      </w:tr>
    </w:tbl>
    <w:p w:rsidR="00D4372F" w:rsidRPr="0037098D" w:rsidRDefault="0085784E" w:rsidP="00D4372F">
      <w:pPr>
        <w:pStyle w:val="ab"/>
        <w:pBdr>
          <w:top w:val="single" w:sz="4" w:space="0" w:color="333399"/>
        </w:pBdr>
        <w:spacing w:after="120"/>
        <w:rPr>
          <w:rStyle w:val="af5"/>
          <w:b/>
          <w:sz w:val="18"/>
          <w:szCs w:val="18"/>
        </w:rPr>
      </w:pPr>
      <w:r w:rsidRPr="0037098D">
        <w:rPr>
          <w:rStyle w:val="af5"/>
          <w:b/>
          <w:sz w:val="18"/>
          <w:szCs w:val="18"/>
        </w:rPr>
        <w:t>2.</w:t>
      </w:r>
      <w:r w:rsidR="00D4372F" w:rsidRPr="0037098D">
        <w:rPr>
          <w:rStyle w:val="af5"/>
          <w:b/>
          <w:sz w:val="18"/>
          <w:szCs w:val="18"/>
        </w:rPr>
        <w:t>1.2. Проведение безналичных операций по счету в валюте РФ</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2"/>
        <w:gridCol w:w="6883"/>
        <w:gridCol w:w="2041"/>
      </w:tblGrid>
      <w:tr w:rsidR="00D4372F" w:rsidRPr="0037098D" w:rsidTr="00C81933">
        <w:trPr>
          <w:trHeight w:val="174"/>
          <w:tblHeader/>
        </w:trPr>
        <w:tc>
          <w:tcPr>
            <w:tcW w:w="417" w:type="pct"/>
            <w:tcBorders>
              <w:top w:val="single" w:sz="6" w:space="0" w:color="333399"/>
              <w:left w:val="single" w:sz="6" w:space="0" w:color="333399"/>
              <w:bottom w:val="single" w:sz="6" w:space="0" w:color="333399"/>
              <w:right w:val="nil"/>
            </w:tcBorders>
            <w:shd w:val="clear" w:color="auto" w:fill="FFCC99"/>
            <w:tcMar>
              <w:top w:w="28" w:type="dxa"/>
              <w:left w:w="57" w:type="dxa"/>
              <w:bottom w:w="28" w:type="dxa"/>
              <w:right w:w="57" w:type="dxa"/>
            </w:tcMar>
            <w:vAlign w:val="center"/>
          </w:tcPr>
          <w:p w:rsidR="00D4372F" w:rsidRPr="0037098D" w:rsidRDefault="00D4372F" w:rsidP="00C81933">
            <w:pPr>
              <w:pStyle w:val="27"/>
              <w:rPr>
                <w:rFonts w:cs="Arial"/>
                <w:sz w:val="16"/>
                <w:szCs w:val="16"/>
              </w:rPr>
            </w:pPr>
            <w:r w:rsidRPr="0037098D">
              <w:rPr>
                <w:rFonts w:cs="Arial"/>
                <w:sz w:val="16"/>
                <w:szCs w:val="16"/>
              </w:rPr>
              <w:t xml:space="preserve">№ </w:t>
            </w:r>
            <w:proofErr w:type="spellStart"/>
            <w:r w:rsidRPr="0037098D">
              <w:rPr>
                <w:rFonts w:cs="Arial"/>
                <w:sz w:val="16"/>
                <w:szCs w:val="16"/>
              </w:rPr>
              <w:t>п</w:t>
            </w:r>
            <w:proofErr w:type="spellEnd"/>
            <w:r w:rsidRPr="0037098D">
              <w:rPr>
                <w:rFonts w:cs="Arial"/>
                <w:sz w:val="16"/>
                <w:szCs w:val="16"/>
              </w:rPr>
              <w:t>/</w:t>
            </w:r>
            <w:proofErr w:type="spellStart"/>
            <w:r w:rsidRPr="0037098D">
              <w:rPr>
                <w:rFonts w:cs="Arial"/>
                <w:sz w:val="16"/>
                <w:szCs w:val="16"/>
              </w:rPr>
              <w:t>п</w:t>
            </w:r>
            <w:proofErr w:type="spellEnd"/>
          </w:p>
        </w:tc>
        <w:tc>
          <w:tcPr>
            <w:tcW w:w="3535" w:type="pct"/>
            <w:tcBorders>
              <w:top w:val="single" w:sz="6" w:space="0" w:color="333399"/>
              <w:left w:val="nil"/>
              <w:bottom w:val="single" w:sz="6" w:space="0" w:color="333399"/>
              <w:right w:val="nil"/>
            </w:tcBorders>
            <w:shd w:val="clear" w:color="auto" w:fill="FFCC99"/>
            <w:tcMar>
              <w:top w:w="28" w:type="dxa"/>
              <w:left w:w="57" w:type="dxa"/>
              <w:bottom w:w="28" w:type="dxa"/>
              <w:right w:w="57" w:type="dxa"/>
            </w:tcMar>
            <w:vAlign w:val="center"/>
          </w:tcPr>
          <w:p w:rsidR="00D4372F" w:rsidRPr="0037098D" w:rsidRDefault="00D4372F" w:rsidP="00C81933">
            <w:pPr>
              <w:pStyle w:val="27"/>
              <w:rPr>
                <w:rFonts w:cs="Arial"/>
                <w:sz w:val="16"/>
                <w:szCs w:val="16"/>
              </w:rPr>
            </w:pPr>
            <w:r w:rsidRPr="0037098D">
              <w:rPr>
                <w:rFonts w:cs="Arial"/>
                <w:sz w:val="16"/>
                <w:szCs w:val="16"/>
              </w:rPr>
              <w:t>Условия</w:t>
            </w:r>
          </w:p>
        </w:tc>
        <w:tc>
          <w:tcPr>
            <w:tcW w:w="1048" w:type="pct"/>
            <w:tcBorders>
              <w:top w:val="single" w:sz="6" w:space="0" w:color="333399"/>
              <w:left w:val="nil"/>
              <w:bottom w:val="single" w:sz="6" w:space="0" w:color="333399"/>
              <w:right w:val="single" w:sz="6" w:space="0" w:color="333399"/>
            </w:tcBorders>
            <w:shd w:val="clear" w:color="auto" w:fill="666699"/>
            <w:tcMar>
              <w:top w:w="28" w:type="dxa"/>
              <w:left w:w="57" w:type="dxa"/>
              <w:bottom w:w="28" w:type="dxa"/>
              <w:right w:w="57" w:type="dxa"/>
            </w:tcMar>
          </w:tcPr>
          <w:p w:rsidR="00D4372F" w:rsidRPr="0037098D" w:rsidRDefault="00D4372F" w:rsidP="00C81933">
            <w:pPr>
              <w:pStyle w:val="27"/>
              <w:rPr>
                <w:rFonts w:cs="Arial"/>
                <w:sz w:val="16"/>
                <w:szCs w:val="16"/>
              </w:rPr>
            </w:pPr>
            <w:r w:rsidRPr="0037098D">
              <w:rPr>
                <w:rFonts w:cs="Arial"/>
                <w:sz w:val="16"/>
                <w:szCs w:val="16"/>
              </w:rPr>
              <w:t xml:space="preserve"> размер комиссии</w:t>
            </w:r>
          </w:p>
        </w:tc>
      </w:tr>
      <w:tr w:rsidR="00D4372F" w:rsidRPr="0037098D" w:rsidTr="00C81933">
        <w:trPr>
          <w:trHeight w:val="174"/>
        </w:trPr>
        <w:tc>
          <w:tcPr>
            <w:tcW w:w="417" w:type="pct"/>
            <w:tcBorders>
              <w:top w:val="single" w:sz="6" w:space="0" w:color="333399"/>
              <w:bottom w:val="single" w:sz="6" w:space="0" w:color="333399"/>
            </w:tcBorders>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1.2.1 </w:t>
            </w:r>
          </w:p>
        </w:tc>
        <w:tc>
          <w:tcPr>
            <w:tcW w:w="3535" w:type="pct"/>
            <w:tcBorders>
              <w:top w:val="single" w:sz="6" w:space="0" w:color="333399"/>
              <w:bottom w:val="single" w:sz="6" w:space="0" w:color="333399"/>
            </w:tcBorders>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Зачисление средств на счета Клиентов</w:t>
            </w:r>
          </w:p>
        </w:tc>
        <w:tc>
          <w:tcPr>
            <w:tcW w:w="1048" w:type="pct"/>
            <w:tcBorders>
              <w:top w:val="single" w:sz="6" w:space="0" w:color="333399"/>
              <w:bottom w:val="single" w:sz="6" w:space="0" w:color="333399"/>
            </w:tcBorders>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бесплатно</w:t>
            </w:r>
          </w:p>
        </w:tc>
      </w:tr>
      <w:tr w:rsidR="00D4372F" w:rsidRPr="0037098D" w:rsidTr="00C81933">
        <w:trPr>
          <w:trHeight w:val="174"/>
        </w:trPr>
        <w:tc>
          <w:tcPr>
            <w:tcW w:w="417"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1.2.2 </w:t>
            </w:r>
          </w:p>
        </w:tc>
        <w:tc>
          <w:tcPr>
            <w:tcW w:w="3535"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04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бесплатно</w:t>
            </w:r>
          </w:p>
        </w:tc>
      </w:tr>
      <w:tr w:rsidR="00D4372F" w:rsidRPr="005B36B1" w:rsidTr="00C81933">
        <w:trPr>
          <w:trHeight w:val="174"/>
        </w:trPr>
        <w:tc>
          <w:tcPr>
            <w:tcW w:w="417" w:type="pct"/>
            <w:shd w:val="clear" w:color="auto" w:fill="auto"/>
            <w:tcMar>
              <w:top w:w="28" w:type="dxa"/>
              <w:left w:w="57" w:type="dxa"/>
              <w:bottom w:w="28" w:type="dxa"/>
              <w:right w:w="57" w:type="dxa"/>
            </w:tcMar>
            <w:vAlign w:val="center"/>
          </w:tcPr>
          <w:p w:rsidR="00D4372F" w:rsidRPr="00394E26" w:rsidRDefault="0085784E" w:rsidP="00C81933">
            <w:pPr>
              <w:outlineLvl w:val="3"/>
              <w:rPr>
                <w:rFonts w:ascii="Arial" w:hAnsi="Arial" w:cs="Arial"/>
                <w:sz w:val="16"/>
                <w:szCs w:val="16"/>
              </w:rPr>
            </w:pPr>
            <w:r w:rsidRPr="00394E26">
              <w:rPr>
                <w:rFonts w:ascii="Arial" w:hAnsi="Arial" w:cs="Arial"/>
                <w:sz w:val="16"/>
                <w:szCs w:val="16"/>
              </w:rPr>
              <w:t>2.</w:t>
            </w:r>
            <w:r w:rsidR="00D4372F" w:rsidRPr="00394E26">
              <w:rPr>
                <w:rFonts w:ascii="Arial" w:hAnsi="Arial" w:cs="Arial"/>
                <w:sz w:val="16"/>
                <w:szCs w:val="16"/>
              </w:rPr>
              <w:t xml:space="preserve">1.2.3 </w:t>
            </w:r>
          </w:p>
        </w:tc>
        <w:tc>
          <w:tcPr>
            <w:tcW w:w="3535" w:type="pct"/>
            <w:shd w:val="clear" w:color="auto" w:fill="auto"/>
            <w:tcMar>
              <w:top w:w="28" w:type="dxa"/>
              <w:left w:w="57" w:type="dxa"/>
              <w:bottom w:w="28" w:type="dxa"/>
              <w:right w:w="57" w:type="dxa"/>
            </w:tcMar>
            <w:vAlign w:val="center"/>
          </w:tcPr>
          <w:p w:rsidR="00D4372F" w:rsidRPr="00394E26" w:rsidRDefault="00D4372F" w:rsidP="00C81933">
            <w:pPr>
              <w:spacing w:after="60"/>
              <w:jc w:val="both"/>
              <w:rPr>
                <w:rFonts w:ascii="Arial" w:hAnsi="Arial" w:cs="Arial"/>
                <w:sz w:val="16"/>
                <w:szCs w:val="16"/>
              </w:rPr>
            </w:pPr>
            <w:r w:rsidRPr="00394E26">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p w:rsidR="00D4372F" w:rsidRPr="00394E26" w:rsidRDefault="00D4372F" w:rsidP="00C81933">
            <w:pPr>
              <w:spacing w:after="60"/>
              <w:jc w:val="both"/>
              <w:rPr>
                <w:rFonts w:ascii="Arial" w:hAnsi="Arial" w:cs="Arial"/>
                <w:sz w:val="16"/>
                <w:szCs w:val="16"/>
              </w:rPr>
            </w:pPr>
            <w:r w:rsidRPr="00394E26">
              <w:rPr>
                <w:rFonts w:ascii="Arial" w:hAnsi="Arial" w:cs="Arial"/>
                <w:sz w:val="16"/>
                <w:szCs w:val="16"/>
              </w:rPr>
              <w:t>А) в электронном виде</w:t>
            </w:r>
          </w:p>
          <w:p w:rsidR="00D4372F" w:rsidRPr="00394E26" w:rsidRDefault="00D4372F" w:rsidP="00C81933">
            <w:pPr>
              <w:outlineLvl w:val="3"/>
              <w:rPr>
                <w:rFonts w:ascii="Arial" w:hAnsi="Arial" w:cs="Arial"/>
                <w:sz w:val="16"/>
                <w:szCs w:val="16"/>
              </w:rPr>
            </w:pPr>
            <w:r w:rsidRPr="00394E26">
              <w:rPr>
                <w:rFonts w:ascii="Arial" w:hAnsi="Arial" w:cs="Arial"/>
                <w:sz w:val="16"/>
                <w:szCs w:val="16"/>
              </w:rPr>
              <w:t>Б) на бумажном  носителе</w:t>
            </w:r>
          </w:p>
          <w:p w:rsidR="00D4372F" w:rsidRPr="00394E26" w:rsidRDefault="00D4372F" w:rsidP="00C81933">
            <w:pPr>
              <w:pStyle w:val="ab"/>
            </w:pPr>
          </w:p>
          <w:p w:rsidR="00D4372F" w:rsidRPr="00394E26" w:rsidRDefault="00D4372F" w:rsidP="00C81933">
            <w:pPr>
              <w:pStyle w:val="ab"/>
            </w:pPr>
            <w:r w:rsidRPr="00394E26">
              <w:rPr>
                <w:i/>
                <w:sz w:val="16"/>
                <w:szCs w:val="16"/>
              </w:rPr>
              <w:t>Пояснение к тарифу: Тариф в рублях применяется  только в отношении переводов на счета других клиентов Банка–юридических лиц и индивидуальных предпринимателей.</w:t>
            </w:r>
          </w:p>
        </w:tc>
        <w:tc>
          <w:tcPr>
            <w:tcW w:w="1048" w:type="pct"/>
            <w:shd w:val="clear" w:color="auto" w:fill="auto"/>
            <w:tcMar>
              <w:top w:w="28" w:type="dxa"/>
              <w:left w:w="57" w:type="dxa"/>
              <w:bottom w:w="28" w:type="dxa"/>
              <w:right w:w="57" w:type="dxa"/>
            </w:tcMar>
            <w:vAlign w:val="center"/>
          </w:tcPr>
          <w:p w:rsidR="00D4372F" w:rsidRPr="005B36B1" w:rsidRDefault="00394E26" w:rsidP="00C81933">
            <w:pPr>
              <w:spacing w:after="60"/>
              <w:jc w:val="both"/>
              <w:rPr>
                <w:rFonts w:ascii="Arial" w:hAnsi="Arial" w:cs="Arial"/>
                <w:color w:val="0070C0"/>
                <w:sz w:val="16"/>
                <w:szCs w:val="16"/>
              </w:rPr>
            </w:pPr>
            <w:r>
              <w:rPr>
                <w:rFonts w:ascii="Arial" w:hAnsi="Arial" w:cs="Arial"/>
                <w:color w:val="0070C0"/>
                <w:sz w:val="16"/>
                <w:szCs w:val="16"/>
              </w:rPr>
              <w:t xml:space="preserve">  </w:t>
            </w:r>
            <w:r w:rsidR="005B36B1" w:rsidRPr="005B36B1">
              <w:rPr>
                <w:rFonts w:ascii="Arial" w:hAnsi="Arial" w:cs="Arial"/>
                <w:color w:val="0070C0"/>
                <w:sz w:val="16"/>
                <w:szCs w:val="16"/>
              </w:rPr>
              <w:t>5</w:t>
            </w:r>
            <w:r w:rsidR="00D4372F" w:rsidRPr="005B36B1">
              <w:rPr>
                <w:rFonts w:ascii="Arial" w:hAnsi="Arial" w:cs="Arial"/>
                <w:color w:val="0070C0"/>
                <w:sz w:val="16"/>
                <w:szCs w:val="16"/>
              </w:rPr>
              <w:t xml:space="preserve"> рубл</w:t>
            </w:r>
            <w:r>
              <w:rPr>
                <w:rFonts w:ascii="Arial" w:hAnsi="Arial" w:cs="Arial"/>
                <w:color w:val="0070C0"/>
                <w:sz w:val="16"/>
                <w:szCs w:val="16"/>
              </w:rPr>
              <w:t>ей</w:t>
            </w:r>
          </w:p>
          <w:p w:rsidR="00D4372F" w:rsidRPr="005B36B1" w:rsidRDefault="005B36B1" w:rsidP="00C81933">
            <w:pPr>
              <w:outlineLvl w:val="3"/>
              <w:rPr>
                <w:rFonts w:ascii="Arial" w:hAnsi="Arial" w:cs="Arial"/>
                <w:color w:val="0070C0"/>
                <w:sz w:val="16"/>
                <w:szCs w:val="16"/>
              </w:rPr>
            </w:pPr>
            <w:r w:rsidRPr="005B36B1">
              <w:rPr>
                <w:rFonts w:ascii="Arial" w:hAnsi="Arial" w:cs="Arial"/>
                <w:color w:val="0070C0"/>
                <w:sz w:val="16"/>
                <w:szCs w:val="16"/>
              </w:rPr>
              <w:t>10</w:t>
            </w:r>
            <w:r w:rsidR="00D4372F" w:rsidRPr="005B36B1">
              <w:rPr>
                <w:rFonts w:ascii="Arial" w:hAnsi="Arial" w:cs="Arial"/>
                <w:color w:val="0070C0"/>
                <w:sz w:val="16"/>
                <w:szCs w:val="16"/>
              </w:rPr>
              <w:t xml:space="preserve"> рублей</w:t>
            </w:r>
          </w:p>
        </w:tc>
      </w:tr>
      <w:tr w:rsidR="00D4372F" w:rsidRPr="005B36B1" w:rsidTr="00C81933">
        <w:trPr>
          <w:trHeight w:val="174"/>
        </w:trPr>
        <w:tc>
          <w:tcPr>
            <w:tcW w:w="417" w:type="pct"/>
            <w:shd w:val="clear" w:color="auto" w:fill="auto"/>
            <w:tcMar>
              <w:top w:w="28" w:type="dxa"/>
              <w:left w:w="57" w:type="dxa"/>
              <w:bottom w:w="28" w:type="dxa"/>
              <w:right w:w="57" w:type="dxa"/>
            </w:tcMar>
            <w:vAlign w:val="center"/>
          </w:tcPr>
          <w:p w:rsidR="00D4372F" w:rsidRPr="00394E26" w:rsidRDefault="0085784E" w:rsidP="00C81933">
            <w:pPr>
              <w:outlineLvl w:val="3"/>
              <w:rPr>
                <w:rFonts w:ascii="Arial" w:hAnsi="Arial" w:cs="Arial"/>
                <w:sz w:val="16"/>
                <w:szCs w:val="16"/>
              </w:rPr>
            </w:pPr>
            <w:r w:rsidRPr="00394E26">
              <w:rPr>
                <w:rFonts w:ascii="Arial" w:hAnsi="Arial" w:cs="Arial"/>
                <w:sz w:val="16"/>
                <w:szCs w:val="16"/>
              </w:rPr>
              <w:t>2.</w:t>
            </w:r>
            <w:r w:rsidR="00D4372F" w:rsidRPr="00394E26">
              <w:rPr>
                <w:rFonts w:ascii="Arial" w:hAnsi="Arial" w:cs="Arial"/>
                <w:sz w:val="16"/>
                <w:szCs w:val="16"/>
              </w:rPr>
              <w:t>1.2.4</w:t>
            </w:r>
          </w:p>
        </w:tc>
        <w:tc>
          <w:tcPr>
            <w:tcW w:w="3535" w:type="pct"/>
            <w:shd w:val="clear" w:color="auto" w:fill="auto"/>
            <w:tcMar>
              <w:top w:w="28" w:type="dxa"/>
              <w:left w:w="57" w:type="dxa"/>
              <w:bottom w:w="28" w:type="dxa"/>
              <w:right w:w="57" w:type="dxa"/>
            </w:tcMar>
            <w:vAlign w:val="center"/>
          </w:tcPr>
          <w:p w:rsidR="00D4372F" w:rsidRPr="00394E26" w:rsidRDefault="00D4372F" w:rsidP="00C81933">
            <w:pPr>
              <w:spacing w:after="60"/>
              <w:jc w:val="both"/>
              <w:rPr>
                <w:rFonts w:ascii="Arial" w:hAnsi="Arial" w:cs="Arial"/>
                <w:sz w:val="20"/>
                <w:szCs w:val="20"/>
              </w:rPr>
            </w:pPr>
            <w:r w:rsidRPr="00394E26">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за расчетный документ</w:t>
            </w:r>
            <w:r w:rsidRPr="00394E26">
              <w:rPr>
                <w:rFonts w:ascii="Arial" w:hAnsi="Arial" w:cs="Arial"/>
                <w:sz w:val="20"/>
                <w:szCs w:val="20"/>
              </w:rPr>
              <w:t>* :</w:t>
            </w:r>
          </w:p>
          <w:p w:rsidR="00D4372F" w:rsidRPr="00394E26" w:rsidRDefault="00D4372F" w:rsidP="00C81933">
            <w:pPr>
              <w:spacing w:after="60"/>
              <w:jc w:val="both"/>
              <w:rPr>
                <w:rFonts w:ascii="Arial" w:hAnsi="Arial" w:cs="Arial"/>
                <w:sz w:val="16"/>
                <w:szCs w:val="16"/>
              </w:rPr>
            </w:pPr>
            <w:r w:rsidRPr="00394E26">
              <w:rPr>
                <w:rFonts w:ascii="Arial" w:hAnsi="Arial" w:cs="Arial"/>
                <w:sz w:val="16"/>
                <w:szCs w:val="16"/>
              </w:rPr>
              <w:t>А) на электронном носителе</w:t>
            </w:r>
          </w:p>
          <w:p w:rsidR="00D4372F" w:rsidRPr="00394E26" w:rsidRDefault="00D4372F" w:rsidP="00C81933">
            <w:pPr>
              <w:pStyle w:val="ab"/>
            </w:pPr>
            <w:r w:rsidRPr="00394E26">
              <w:rPr>
                <w:sz w:val="16"/>
                <w:szCs w:val="16"/>
              </w:rPr>
              <w:t xml:space="preserve">Б) на бумажном  носителе </w:t>
            </w:r>
          </w:p>
        </w:tc>
        <w:tc>
          <w:tcPr>
            <w:tcW w:w="1048" w:type="pct"/>
            <w:shd w:val="clear" w:color="auto" w:fill="auto"/>
            <w:tcMar>
              <w:top w:w="28" w:type="dxa"/>
              <w:left w:w="57" w:type="dxa"/>
              <w:bottom w:w="28" w:type="dxa"/>
              <w:right w:w="57" w:type="dxa"/>
            </w:tcMar>
            <w:vAlign w:val="center"/>
          </w:tcPr>
          <w:p w:rsidR="00D4372F" w:rsidRPr="005B36B1" w:rsidRDefault="00D4372F" w:rsidP="00C81933">
            <w:pPr>
              <w:rPr>
                <w:rFonts w:ascii="Arial" w:hAnsi="Arial" w:cs="Arial"/>
                <w:color w:val="0070C0"/>
                <w:sz w:val="16"/>
                <w:szCs w:val="16"/>
              </w:rPr>
            </w:pPr>
          </w:p>
          <w:p w:rsidR="00D4372F" w:rsidRPr="005B36B1" w:rsidRDefault="00D4372F" w:rsidP="00C81933">
            <w:pPr>
              <w:rPr>
                <w:rFonts w:ascii="Arial" w:hAnsi="Arial" w:cs="Arial"/>
                <w:color w:val="0070C0"/>
                <w:sz w:val="16"/>
                <w:szCs w:val="16"/>
              </w:rPr>
            </w:pPr>
          </w:p>
          <w:p w:rsidR="00D4372F" w:rsidRPr="005B36B1" w:rsidRDefault="00394E26" w:rsidP="00C81933">
            <w:pPr>
              <w:rPr>
                <w:rFonts w:ascii="Arial" w:hAnsi="Arial" w:cs="Arial"/>
                <w:b/>
                <w:bCs/>
                <w:color w:val="0070C0"/>
                <w:sz w:val="20"/>
                <w:szCs w:val="20"/>
              </w:rPr>
            </w:pPr>
            <w:r>
              <w:rPr>
                <w:rFonts w:ascii="Arial" w:hAnsi="Arial" w:cs="Arial"/>
                <w:color w:val="0070C0"/>
                <w:sz w:val="16"/>
                <w:szCs w:val="16"/>
              </w:rPr>
              <w:t xml:space="preserve">  </w:t>
            </w:r>
            <w:r w:rsidR="00D4372F" w:rsidRPr="005B36B1">
              <w:rPr>
                <w:rFonts w:ascii="Arial" w:hAnsi="Arial" w:cs="Arial"/>
                <w:color w:val="0070C0"/>
                <w:sz w:val="16"/>
                <w:szCs w:val="16"/>
              </w:rPr>
              <w:t>3</w:t>
            </w:r>
            <w:r w:rsidR="005B36B1" w:rsidRPr="005B36B1">
              <w:rPr>
                <w:rFonts w:ascii="Arial" w:hAnsi="Arial" w:cs="Arial"/>
                <w:color w:val="0070C0"/>
                <w:sz w:val="16"/>
                <w:szCs w:val="16"/>
              </w:rPr>
              <w:t>9</w:t>
            </w:r>
            <w:r w:rsidR="00D4372F" w:rsidRPr="005B36B1">
              <w:rPr>
                <w:rFonts w:ascii="Arial" w:hAnsi="Arial" w:cs="Arial"/>
                <w:color w:val="0070C0"/>
                <w:sz w:val="16"/>
                <w:szCs w:val="16"/>
              </w:rPr>
              <w:t xml:space="preserve"> рублей </w:t>
            </w:r>
          </w:p>
          <w:p w:rsidR="00D4372F" w:rsidRPr="005B36B1" w:rsidRDefault="005C5B46" w:rsidP="005B36B1">
            <w:pPr>
              <w:outlineLvl w:val="3"/>
              <w:rPr>
                <w:rFonts w:ascii="Arial" w:hAnsi="Arial" w:cs="Arial"/>
                <w:color w:val="0070C0"/>
                <w:sz w:val="16"/>
                <w:szCs w:val="16"/>
              </w:rPr>
            </w:pPr>
            <w:r w:rsidRPr="005B36B1">
              <w:rPr>
                <w:rFonts w:ascii="Arial" w:hAnsi="Arial" w:cs="Arial"/>
                <w:color w:val="0070C0"/>
                <w:sz w:val="16"/>
                <w:szCs w:val="16"/>
                <w:lang w:val="en-US"/>
              </w:rPr>
              <w:t>1</w:t>
            </w:r>
            <w:r w:rsidR="005B36B1" w:rsidRPr="005B36B1">
              <w:rPr>
                <w:rFonts w:ascii="Arial" w:hAnsi="Arial" w:cs="Arial"/>
                <w:color w:val="0070C0"/>
                <w:sz w:val="16"/>
                <w:szCs w:val="16"/>
              </w:rPr>
              <w:t>30</w:t>
            </w:r>
            <w:r w:rsidR="00D4372F" w:rsidRPr="005B36B1">
              <w:rPr>
                <w:rFonts w:ascii="Arial" w:hAnsi="Arial" w:cs="Arial"/>
                <w:color w:val="0070C0"/>
                <w:sz w:val="16"/>
                <w:szCs w:val="16"/>
              </w:rPr>
              <w:t xml:space="preserve"> рублей</w:t>
            </w:r>
          </w:p>
        </w:tc>
      </w:tr>
      <w:tr w:rsidR="00D4372F" w:rsidRPr="005B36B1" w:rsidTr="00C81933">
        <w:trPr>
          <w:trHeight w:val="663"/>
        </w:trPr>
        <w:tc>
          <w:tcPr>
            <w:tcW w:w="417" w:type="pct"/>
            <w:shd w:val="clear" w:color="auto" w:fill="auto"/>
            <w:tcMar>
              <w:top w:w="28" w:type="dxa"/>
              <w:left w:w="57" w:type="dxa"/>
              <w:bottom w:w="28" w:type="dxa"/>
              <w:right w:w="57" w:type="dxa"/>
            </w:tcMar>
            <w:vAlign w:val="center"/>
          </w:tcPr>
          <w:p w:rsidR="00D4372F" w:rsidRPr="00394E26" w:rsidRDefault="0085784E" w:rsidP="00C81933">
            <w:pPr>
              <w:outlineLvl w:val="3"/>
              <w:rPr>
                <w:rFonts w:ascii="Arial" w:hAnsi="Arial" w:cs="Arial"/>
                <w:sz w:val="16"/>
                <w:szCs w:val="16"/>
              </w:rPr>
            </w:pPr>
            <w:r w:rsidRPr="00394E26">
              <w:rPr>
                <w:rFonts w:ascii="Arial" w:hAnsi="Arial" w:cs="Arial"/>
                <w:sz w:val="16"/>
                <w:szCs w:val="16"/>
              </w:rPr>
              <w:t>2.</w:t>
            </w:r>
            <w:r w:rsidR="00D4372F" w:rsidRPr="00394E26">
              <w:rPr>
                <w:rFonts w:ascii="Arial" w:hAnsi="Arial" w:cs="Arial"/>
                <w:sz w:val="16"/>
                <w:szCs w:val="16"/>
              </w:rPr>
              <w:t>1.2.5</w:t>
            </w:r>
          </w:p>
        </w:tc>
        <w:tc>
          <w:tcPr>
            <w:tcW w:w="3535" w:type="pct"/>
            <w:shd w:val="clear" w:color="auto" w:fill="auto"/>
            <w:tcMar>
              <w:top w:w="28" w:type="dxa"/>
              <w:left w:w="57" w:type="dxa"/>
              <w:bottom w:w="28" w:type="dxa"/>
              <w:right w:w="57" w:type="dxa"/>
            </w:tcMar>
            <w:vAlign w:val="center"/>
          </w:tcPr>
          <w:p w:rsidR="00D4372F" w:rsidRPr="00394E26" w:rsidRDefault="00D4372F" w:rsidP="00C81933">
            <w:pPr>
              <w:rPr>
                <w:rFonts w:ascii="Arial" w:hAnsi="Arial" w:cs="Arial"/>
                <w:sz w:val="20"/>
                <w:szCs w:val="20"/>
              </w:rPr>
            </w:pPr>
            <w:r w:rsidRPr="00394E26">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w:t>
            </w:r>
          </w:p>
        </w:tc>
        <w:tc>
          <w:tcPr>
            <w:tcW w:w="1048" w:type="pct"/>
            <w:shd w:val="clear" w:color="auto" w:fill="auto"/>
            <w:tcMar>
              <w:top w:w="28" w:type="dxa"/>
              <w:left w:w="57" w:type="dxa"/>
              <w:bottom w:w="28" w:type="dxa"/>
              <w:right w:w="57" w:type="dxa"/>
            </w:tcMar>
            <w:vAlign w:val="center"/>
          </w:tcPr>
          <w:p w:rsidR="00D4372F" w:rsidRPr="005B36B1" w:rsidRDefault="00D4372F" w:rsidP="00C81933">
            <w:pPr>
              <w:rPr>
                <w:rFonts w:ascii="Arial" w:hAnsi="Arial" w:cs="Arial"/>
                <w:color w:val="0070C0"/>
                <w:sz w:val="16"/>
                <w:szCs w:val="16"/>
              </w:rPr>
            </w:pPr>
          </w:p>
        </w:tc>
      </w:tr>
      <w:tr w:rsidR="00D4372F" w:rsidRPr="005B36B1" w:rsidTr="00C81933">
        <w:trPr>
          <w:trHeight w:val="174"/>
        </w:trPr>
        <w:tc>
          <w:tcPr>
            <w:tcW w:w="417" w:type="pct"/>
            <w:shd w:val="clear" w:color="auto" w:fill="auto"/>
            <w:tcMar>
              <w:top w:w="28" w:type="dxa"/>
              <w:left w:w="57" w:type="dxa"/>
              <w:bottom w:w="28" w:type="dxa"/>
              <w:right w:w="57" w:type="dxa"/>
            </w:tcMar>
            <w:vAlign w:val="center"/>
          </w:tcPr>
          <w:p w:rsidR="00D4372F" w:rsidRPr="00394E26"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394E26" w:rsidRDefault="00D4372F" w:rsidP="00C81933">
            <w:pPr>
              <w:spacing w:line="124" w:lineRule="atLeast"/>
              <w:rPr>
                <w:rFonts w:ascii="Arial" w:hAnsi="Arial" w:cs="Arial"/>
                <w:sz w:val="16"/>
                <w:szCs w:val="16"/>
              </w:rPr>
            </w:pPr>
            <w:r w:rsidRPr="00394E26">
              <w:rPr>
                <w:rFonts w:ascii="Arial" w:hAnsi="Arial" w:cs="Arial"/>
                <w:sz w:val="16"/>
                <w:szCs w:val="16"/>
              </w:rPr>
              <w:t>- при сумме до 500 000 рублей (включительно)</w:t>
            </w:r>
          </w:p>
        </w:tc>
        <w:tc>
          <w:tcPr>
            <w:tcW w:w="1048" w:type="pct"/>
            <w:shd w:val="clear" w:color="auto" w:fill="auto"/>
            <w:tcMar>
              <w:top w:w="28" w:type="dxa"/>
              <w:left w:w="57" w:type="dxa"/>
              <w:bottom w:w="28" w:type="dxa"/>
              <w:right w:w="57" w:type="dxa"/>
            </w:tcMar>
            <w:vAlign w:val="center"/>
          </w:tcPr>
          <w:p w:rsidR="00D4372F" w:rsidRPr="00394E26" w:rsidRDefault="00D4372F" w:rsidP="00C81933">
            <w:pPr>
              <w:spacing w:line="124" w:lineRule="atLeast"/>
              <w:rPr>
                <w:rFonts w:ascii="Arial" w:hAnsi="Arial" w:cs="Arial"/>
                <w:sz w:val="16"/>
                <w:szCs w:val="16"/>
              </w:rPr>
            </w:pPr>
            <w:r w:rsidRPr="00394E26">
              <w:rPr>
                <w:rFonts w:ascii="Arial" w:hAnsi="Arial" w:cs="Arial"/>
                <w:sz w:val="16"/>
                <w:szCs w:val="16"/>
              </w:rPr>
              <w:t>0,</w:t>
            </w:r>
            <w:r w:rsidR="00373DF3" w:rsidRPr="00394E26">
              <w:rPr>
                <w:rFonts w:ascii="Arial" w:hAnsi="Arial" w:cs="Arial"/>
                <w:sz w:val="16"/>
                <w:szCs w:val="16"/>
                <w:lang w:val="en-US"/>
              </w:rPr>
              <w:t>8</w:t>
            </w:r>
            <w:r w:rsidRPr="00394E26">
              <w:rPr>
                <w:rFonts w:ascii="Arial" w:hAnsi="Arial" w:cs="Arial"/>
                <w:sz w:val="16"/>
                <w:szCs w:val="16"/>
              </w:rPr>
              <w:t>% от суммы ***</w:t>
            </w:r>
          </w:p>
          <w:p w:rsidR="00D4372F" w:rsidRPr="005B36B1" w:rsidRDefault="00D4372F" w:rsidP="00C81933">
            <w:pPr>
              <w:spacing w:line="124" w:lineRule="atLeast"/>
              <w:rPr>
                <w:rFonts w:ascii="Arial" w:hAnsi="Arial" w:cs="Arial"/>
                <w:color w:val="0070C0"/>
                <w:sz w:val="12"/>
                <w:szCs w:val="12"/>
              </w:rPr>
            </w:pPr>
            <w:r w:rsidRPr="00394E26">
              <w:rPr>
                <w:rFonts w:ascii="Arial" w:hAnsi="Arial" w:cs="Arial"/>
                <w:sz w:val="12"/>
                <w:szCs w:val="12"/>
              </w:rPr>
              <w:t>(мин.50 рублей)</w:t>
            </w:r>
          </w:p>
        </w:tc>
      </w:tr>
      <w:tr w:rsidR="00D4372F" w:rsidRPr="005B36B1" w:rsidTr="00C81933">
        <w:trPr>
          <w:trHeight w:val="174"/>
        </w:trPr>
        <w:tc>
          <w:tcPr>
            <w:tcW w:w="417" w:type="pct"/>
            <w:shd w:val="clear" w:color="auto" w:fill="auto"/>
            <w:tcMar>
              <w:top w:w="28" w:type="dxa"/>
              <w:left w:w="57" w:type="dxa"/>
              <w:bottom w:w="28" w:type="dxa"/>
              <w:right w:w="57" w:type="dxa"/>
            </w:tcMar>
            <w:vAlign w:val="center"/>
          </w:tcPr>
          <w:p w:rsidR="00D4372F" w:rsidRPr="00394E26"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394E26" w:rsidRDefault="00D4372F" w:rsidP="00C81933">
            <w:pPr>
              <w:spacing w:line="124" w:lineRule="atLeast"/>
              <w:rPr>
                <w:rFonts w:ascii="Arial" w:hAnsi="Arial" w:cs="Arial"/>
                <w:sz w:val="16"/>
                <w:szCs w:val="16"/>
              </w:rPr>
            </w:pPr>
            <w:r w:rsidRPr="00394E26">
              <w:rPr>
                <w:rFonts w:ascii="Arial" w:hAnsi="Arial" w:cs="Arial"/>
                <w:sz w:val="16"/>
                <w:szCs w:val="16"/>
              </w:rPr>
              <w:t>- свыше 500 000 рублей</w:t>
            </w:r>
          </w:p>
        </w:tc>
        <w:tc>
          <w:tcPr>
            <w:tcW w:w="1048" w:type="pct"/>
            <w:shd w:val="clear" w:color="auto" w:fill="auto"/>
            <w:tcMar>
              <w:top w:w="28" w:type="dxa"/>
              <w:left w:w="57" w:type="dxa"/>
              <w:bottom w:w="28" w:type="dxa"/>
              <w:right w:w="57" w:type="dxa"/>
            </w:tcMar>
            <w:vAlign w:val="center"/>
          </w:tcPr>
          <w:p w:rsidR="00D4372F" w:rsidRPr="00394E26" w:rsidRDefault="00D4372F" w:rsidP="00C81933">
            <w:pPr>
              <w:spacing w:line="124" w:lineRule="atLeast"/>
              <w:rPr>
                <w:rFonts w:ascii="Arial" w:hAnsi="Arial" w:cs="Arial"/>
                <w:sz w:val="16"/>
                <w:szCs w:val="16"/>
              </w:rPr>
            </w:pPr>
            <w:r w:rsidRPr="00394E26">
              <w:rPr>
                <w:rFonts w:ascii="Arial" w:hAnsi="Arial" w:cs="Arial"/>
                <w:sz w:val="16"/>
                <w:szCs w:val="16"/>
              </w:rPr>
              <w:t>1</w:t>
            </w:r>
            <w:r w:rsidR="00373DF3" w:rsidRPr="00394E26">
              <w:rPr>
                <w:rFonts w:ascii="Arial" w:hAnsi="Arial" w:cs="Arial"/>
                <w:sz w:val="16"/>
                <w:szCs w:val="16"/>
              </w:rPr>
              <w:t>.2</w:t>
            </w:r>
            <w:r w:rsidRPr="00394E26">
              <w:rPr>
                <w:rFonts w:ascii="Arial" w:hAnsi="Arial" w:cs="Arial"/>
                <w:sz w:val="16"/>
                <w:szCs w:val="16"/>
              </w:rPr>
              <w:t xml:space="preserve">% от суммы*** </w:t>
            </w:r>
          </w:p>
          <w:p w:rsidR="00D4372F" w:rsidRPr="005B36B1" w:rsidRDefault="00522562" w:rsidP="005B36B1">
            <w:pPr>
              <w:spacing w:line="124" w:lineRule="atLeast"/>
              <w:rPr>
                <w:rFonts w:ascii="Arial" w:hAnsi="Arial" w:cs="Arial"/>
                <w:color w:val="0070C0"/>
                <w:sz w:val="16"/>
                <w:szCs w:val="16"/>
              </w:rPr>
            </w:pPr>
            <w:r w:rsidRPr="005B36B1">
              <w:rPr>
                <w:rFonts w:ascii="Arial" w:hAnsi="Arial" w:cs="Arial"/>
                <w:color w:val="0070C0"/>
                <w:sz w:val="16"/>
                <w:szCs w:val="16"/>
              </w:rPr>
              <w:t>(</w:t>
            </w:r>
            <w:r w:rsidRPr="005B36B1">
              <w:rPr>
                <w:rFonts w:ascii="Arial" w:hAnsi="Arial" w:cs="Arial"/>
                <w:color w:val="0070C0"/>
                <w:sz w:val="12"/>
                <w:szCs w:val="12"/>
              </w:rPr>
              <w:t xml:space="preserve">макс. </w:t>
            </w:r>
            <w:r w:rsidR="005B36B1">
              <w:rPr>
                <w:rFonts w:ascii="Arial" w:hAnsi="Arial" w:cs="Arial"/>
                <w:color w:val="0070C0"/>
                <w:sz w:val="12"/>
                <w:szCs w:val="12"/>
              </w:rPr>
              <w:t>6</w:t>
            </w:r>
            <w:r w:rsidRPr="005B36B1">
              <w:rPr>
                <w:rFonts w:ascii="Arial" w:hAnsi="Arial" w:cs="Arial"/>
                <w:color w:val="0070C0"/>
                <w:sz w:val="12"/>
                <w:szCs w:val="12"/>
              </w:rPr>
              <w:t>0 тыс. рублей)</w:t>
            </w:r>
          </w:p>
        </w:tc>
      </w:tr>
      <w:tr w:rsidR="00D4372F" w:rsidRPr="0037098D" w:rsidTr="00C81933">
        <w:trPr>
          <w:trHeight w:val="174"/>
        </w:trPr>
        <w:tc>
          <w:tcPr>
            <w:tcW w:w="417"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1.2.6</w:t>
            </w:r>
          </w:p>
        </w:tc>
        <w:tc>
          <w:tcPr>
            <w:tcW w:w="3535"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Перевод средств с расчетного счета Клиента на  счет Клиента в Банке для расчетов с использованием банковских карт (корпоративных карт)</w:t>
            </w:r>
          </w:p>
        </w:tc>
        <w:tc>
          <w:tcPr>
            <w:tcW w:w="104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0,3%</w:t>
            </w:r>
          </w:p>
        </w:tc>
      </w:tr>
      <w:tr w:rsidR="00D4372F" w:rsidRPr="0037098D" w:rsidTr="00C81933">
        <w:trPr>
          <w:trHeight w:val="174"/>
        </w:trPr>
        <w:tc>
          <w:tcPr>
            <w:tcW w:w="417"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1.2.7</w:t>
            </w:r>
          </w:p>
        </w:tc>
        <w:tc>
          <w:tcPr>
            <w:tcW w:w="3535"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tc>
        <w:tc>
          <w:tcPr>
            <w:tcW w:w="104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30 рублей </w:t>
            </w:r>
          </w:p>
        </w:tc>
      </w:tr>
      <w:tr w:rsidR="00D4372F" w:rsidRPr="0037098D" w:rsidTr="00C81933">
        <w:trPr>
          <w:trHeight w:val="174"/>
        </w:trPr>
        <w:tc>
          <w:tcPr>
            <w:tcW w:w="417"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.1.2.8</w:t>
            </w:r>
          </w:p>
        </w:tc>
        <w:tc>
          <w:tcPr>
            <w:tcW w:w="3535"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 xml:space="preserve">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D4372F" w:rsidRPr="0037098D" w:rsidRDefault="00D4372F" w:rsidP="00DA3CFF">
            <w:pPr>
              <w:pStyle w:val="ab"/>
              <w:rPr>
                <w:i/>
                <w:sz w:val="16"/>
                <w:szCs w:val="16"/>
              </w:rPr>
            </w:pPr>
            <w:r w:rsidRPr="0037098D">
              <w:rPr>
                <w:i/>
                <w:sz w:val="16"/>
                <w:szCs w:val="16"/>
              </w:rPr>
              <w:t>(за каждое перечисление дополнительно к плате по п.</w:t>
            </w:r>
            <w:r w:rsidR="00DA3CFF" w:rsidRPr="0037098D">
              <w:rPr>
                <w:i/>
                <w:sz w:val="16"/>
                <w:szCs w:val="16"/>
              </w:rPr>
              <w:t>2</w:t>
            </w:r>
            <w:r w:rsidRPr="0037098D">
              <w:rPr>
                <w:i/>
                <w:sz w:val="16"/>
                <w:szCs w:val="16"/>
              </w:rPr>
              <w:t>.1.2.4)</w:t>
            </w:r>
          </w:p>
        </w:tc>
        <w:tc>
          <w:tcPr>
            <w:tcW w:w="104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По соглашению </w:t>
            </w:r>
            <w:r w:rsidRPr="0037098D">
              <w:rPr>
                <w:rFonts w:ascii="Arial" w:hAnsi="Arial" w:cs="Arial"/>
                <w:sz w:val="16"/>
                <w:szCs w:val="16"/>
                <w:lang w:val="en-US"/>
              </w:rPr>
              <w:t>c</w:t>
            </w:r>
            <w:r w:rsidRPr="0037098D">
              <w:rPr>
                <w:rFonts w:ascii="Arial" w:hAnsi="Arial" w:cs="Arial"/>
                <w:sz w:val="16"/>
                <w:szCs w:val="16"/>
              </w:rPr>
              <w:t xml:space="preserve"> клиентом</w:t>
            </w:r>
          </w:p>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Базовый тариф 30 рублей </w:t>
            </w:r>
          </w:p>
        </w:tc>
      </w:tr>
      <w:tr w:rsidR="00D4372F" w:rsidRPr="005B36B1" w:rsidTr="00C81933">
        <w:trPr>
          <w:trHeight w:val="174"/>
        </w:trPr>
        <w:tc>
          <w:tcPr>
            <w:tcW w:w="417" w:type="pct"/>
            <w:shd w:val="clear" w:color="auto" w:fill="auto"/>
            <w:tcMar>
              <w:top w:w="28" w:type="dxa"/>
              <w:left w:w="57" w:type="dxa"/>
              <w:bottom w:w="28" w:type="dxa"/>
              <w:right w:w="57" w:type="dxa"/>
            </w:tcMar>
            <w:vAlign w:val="center"/>
          </w:tcPr>
          <w:p w:rsidR="00D4372F" w:rsidRPr="00394E26" w:rsidRDefault="0085784E" w:rsidP="00C81933">
            <w:pPr>
              <w:outlineLvl w:val="3"/>
              <w:rPr>
                <w:rFonts w:ascii="Arial" w:hAnsi="Arial" w:cs="Arial"/>
                <w:sz w:val="16"/>
                <w:szCs w:val="16"/>
              </w:rPr>
            </w:pPr>
            <w:r w:rsidRPr="00394E26">
              <w:rPr>
                <w:rFonts w:ascii="Arial" w:hAnsi="Arial" w:cs="Arial"/>
                <w:sz w:val="16"/>
                <w:szCs w:val="16"/>
              </w:rPr>
              <w:t>2.</w:t>
            </w:r>
            <w:r w:rsidR="00D4372F" w:rsidRPr="00394E26">
              <w:rPr>
                <w:rFonts w:ascii="Arial" w:hAnsi="Arial" w:cs="Arial"/>
                <w:sz w:val="16"/>
                <w:szCs w:val="16"/>
              </w:rPr>
              <w:t>1.2.9</w:t>
            </w:r>
          </w:p>
        </w:tc>
        <w:tc>
          <w:tcPr>
            <w:tcW w:w="3535" w:type="pct"/>
            <w:shd w:val="clear" w:color="auto" w:fill="auto"/>
            <w:tcMar>
              <w:top w:w="28" w:type="dxa"/>
              <w:left w:w="57" w:type="dxa"/>
              <w:bottom w:w="28" w:type="dxa"/>
              <w:right w:w="57" w:type="dxa"/>
            </w:tcMar>
            <w:vAlign w:val="bottom"/>
          </w:tcPr>
          <w:p w:rsidR="00D4372F" w:rsidRPr="00394E26" w:rsidRDefault="00D4372F" w:rsidP="00C81933">
            <w:pPr>
              <w:rPr>
                <w:rFonts w:ascii="Arial" w:hAnsi="Arial" w:cs="Arial"/>
                <w:sz w:val="16"/>
                <w:szCs w:val="16"/>
              </w:rPr>
            </w:pPr>
            <w:r w:rsidRPr="00394E26">
              <w:rPr>
                <w:rFonts w:ascii="Arial" w:hAnsi="Arial" w:cs="Arial"/>
                <w:sz w:val="16"/>
                <w:szCs w:val="16"/>
              </w:rPr>
              <w:t>Проведение платежей в рублях в послеоперационное время текущим днем**** :</w:t>
            </w:r>
          </w:p>
          <w:p w:rsidR="00D4372F" w:rsidRPr="00394E26" w:rsidRDefault="00D4372F" w:rsidP="00C81933">
            <w:pPr>
              <w:rPr>
                <w:rFonts w:ascii="Arial" w:hAnsi="Arial" w:cs="Arial"/>
                <w:sz w:val="16"/>
                <w:szCs w:val="16"/>
              </w:rPr>
            </w:pPr>
            <w:r w:rsidRPr="00394E26">
              <w:rPr>
                <w:rFonts w:ascii="Arial" w:hAnsi="Arial" w:cs="Arial"/>
                <w:sz w:val="16"/>
                <w:szCs w:val="16"/>
              </w:rPr>
              <w:t xml:space="preserve">а)   на электронном носителе </w:t>
            </w:r>
          </w:p>
          <w:p w:rsidR="00D4372F" w:rsidRPr="00394E26" w:rsidRDefault="00D4372F" w:rsidP="00C81933">
            <w:pPr>
              <w:rPr>
                <w:rFonts w:ascii="Arial" w:hAnsi="Arial" w:cs="Arial"/>
                <w:sz w:val="16"/>
                <w:szCs w:val="16"/>
              </w:rPr>
            </w:pPr>
            <w:r w:rsidRPr="00394E26">
              <w:rPr>
                <w:rFonts w:ascii="Arial" w:hAnsi="Arial" w:cs="Arial"/>
                <w:sz w:val="16"/>
                <w:szCs w:val="16"/>
              </w:rPr>
              <w:t>б)  на бумажном носителе</w:t>
            </w:r>
          </w:p>
        </w:tc>
        <w:tc>
          <w:tcPr>
            <w:tcW w:w="1048" w:type="pct"/>
            <w:shd w:val="clear" w:color="auto" w:fill="auto"/>
            <w:tcMar>
              <w:top w:w="28" w:type="dxa"/>
              <w:left w:w="57" w:type="dxa"/>
              <w:bottom w:w="28" w:type="dxa"/>
              <w:right w:w="57" w:type="dxa"/>
            </w:tcMar>
            <w:vAlign w:val="center"/>
          </w:tcPr>
          <w:p w:rsidR="00D4372F" w:rsidRPr="005B36B1" w:rsidRDefault="00D4372F" w:rsidP="00C81933">
            <w:pPr>
              <w:spacing w:line="124" w:lineRule="atLeast"/>
              <w:rPr>
                <w:rFonts w:ascii="Arial" w:hAnsi="Arial" w:cs="Arial"/>
                <w:color w:val="0070C0"/>
                <w:sz w:val="16"/>
                <w:szCs w:val="16"/>
              </w:rPr>
            </w:pPr>
          </w:p>
          <w:p w:rsidR="00D4372F" w:rsidRPr="005B36B1" w:rsidRDefault="00D4372F" w:rsidP="00C81933">
            <w:pPr>
              <w:spacing w:line="124" w:lineRule="atLeast"/>
              <w:rPr>
                <w:rFonts w:ascii="Arial" w:hAnsi="Arial" w:cs="Arial"/>
                <w:color w:val="0070C0"/>
                <w:sz w:val="16"/>
                <w:szCs w:val="16"/>
              </w:rPr>
            </w:pPr>
          </w:p>
          <w:p w:rsidR="00D4372F" w:rsidRPr="00394E26" w:rsidRDefault="00394E26" w:rsidP="00C81933">
            <w:pPr>
              <w:spacing w:line="124" w:lineRule="atLeast"/>
              <w:rPr>
                <w:rFonts w:ascii="Arial" w:hAnsi="Arial" w:cs="Arial"/>
                <w:sz w:val="16"/>
                <w:szCs w:val="16"/>
              </w:rPr>
            </w:pPr>
            <w:r>
              <w:rPr>
                <w:rFonts w:ascii="Arial" w:hAnsi="Arial" w:cs="Arial"/>
                <w:sz w:val="16"/>
                <w:szCs w:val="16"/>
              </w:rPr>
              <w:t xml:space="preserve">  </w:t>
            </w:r>
            <w:r w:rsidR="008259A2" w:rsidRPr="00394E26">
              <w:rPr>
                <w:rFonts w:ascii="Arial" w:hAnsi="Arial" w:cs="Arial"/>
                <w:sz w:val="16"/>
                <w:szCs w:val="16"/>
                <w:lang w:val="en-US"/>
              </w:rPr>
              <w:t>6</w:t>
            </w:r>
            <w:r w:rsidR="00D4372F" w:rsidRPr="00394E26">
              <w:rPr>
                <w:rFonts w:ascii="Arial" w:hAnsi="Arial" w:cs="Arial"/>
                <w:sz w:val="16"/>
                <w:szCs w:val="16"/>
              </w:rPr>
              <w:t>0 рублей</w:t>
            </w:r>
          </w:p>
          <w:p w:rsidR="00D4372F" w:rsidRPr="005B36B1" w:rsidRDefault="00D4372F" w:rsidP="005B36B1">
            <w:pPr>
              <w:spacing w:line="124" w:lineRule="atLeast"/>
              <w:rPr>
                <w:rFonts w:ascii="Arial" w:hAnsi="Arial" w:cs="Arial"/>
                <w:color w:val="0070C0"/>
                <w:sz w:val="16"/>
                <w:szCs w:val="16"/>
              </w:rPr>
            </w:pPr>
            <w:r w:rsidRPr="005B36B1">
              <w:rPr>
                <w:rFonts w:ascii="Arial" w:hAnsi="Arial" w:cs="Arial"/>
                <w:color w:val="0070C0"/>
                <w:sz w:val="16"/>
                <w:szCs w:val="16"/>
              </w:rPr>
              <w:t>1</w:t>
            </w:r>
            <w:r w:rsidR="005B36B1">
              <w:rPr>
                <w:rFonts w:ascii="Arial" w:hAnsi="Arial" w:cs="Arial"/>
                <w:color w:val="0070C0"/>
                <w:sz w:val="16"/>
                <w:szCs w:val="16"/>
              </w:rPr>
              <w:t>5</w:t>
            </w:r>
            <w:r w:rsidRPr="005B36B1">
              <w:rPr>
                <w:rFonts w:ascii="Arial" w:hAnsi="Arial" w:cs="Arial"/>
                <w:color w:val="0070C0"/>
                <w:sz w:val="16"/>
                <w:szCs w:val="16"/>
              </w:rPr>
              <w:t>0 рублей</w:t>
            </w:r>
          </w:p>
        </w:tc>
      </w:tr>
      <w:tr w:rsidR="00D4372F" w:rsidRPr="0037098D"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342"/>
        </w:trPr>
        <w:tc>
          <w:tcPr>
            <w:tcW w:w="5000" w:type="pct"/>
            <w:gridSpan w:val="3"/>
            <w:shd w:val="clear" w:color="auto" w:fill="FFF0DC"/>
            <w:tcMar>
              <w:top w:w="28" w:type="dxa"/>
              <w:left w:w="28" w:type="dxa"/>
              <w:bottom w:w="28" w:type="dxa"/>
              <w:right w:w="28" w:type="dxa"/>
            </w:tcMar>
          </w:tcPr>
          <w:p w:rsidR="00D4372F" w:rsidRPr="0037098D" w:rsidRDefault="00D4372F" w:rsidP="00C81933">
            <w:pPr>
              <w:pStyle w:val="ab"/>
              <w:rPr>
                <w:i/>
                <w:iCs/>
                <w:sz w:val="14"/>
                <w:szCs w:val="14"/>
              </w:rPr>
            </w:pPr>
            <w:r w:rsidRPr="0037098D">
              <w:rPr>
                <w:i/>
                <w:sz w:val="14"/>
                <w:szCs w:val="14"/>
              </w:rPr>
              <w:t>*-</w:t>
            </w:r>
            <w:r w:rsidRPr="0037098D">
              <w:rPr>
                <w:i/>
                <w:iCs/>
                <w:sz w:val="14"/>
                <w:szCs w:val="14"/>
              </w:rPr>
              <w:t xml:space="preserve">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37098D" w:rsidRDefault="00D4372F" w:rsidP="00C81933">
            <w:pPr>
              <w:rPr>
                <w:rFonts w:ascii="Arial" w:hAnsi="Arial" w:cs="Arial"/>
                <w:i/>
                <w:iCs/>
                <w:sz w:val="14"/>
                <w:szCs w:val="14"/>
              </w:rPr>
            </w:pPr>
            <w:r w:rsidRPr="0037098D">
              <w:rPr>
                <w:rFonts w:ascii="Arial" w:hAnsi="Arial" w:cs="Arial"/>
                <w:i/>
                <w:sz w:val="14"/>
                <w:szCs w:val="14"/>
              </w:rPr>
              <w:t>*</w:t>
            </w:r>
            <w:r w:rsidRPr="0037098D">
              <w:rPr>
                <w:rFonts w:ascii="Arial" w:hAnsi="Arial" w:cs="Arial"/>
                <w:i/>
                <w:iCs/>
                <w:sz w:val="14"/>
                <w:szCs w:val="14"/>
              </w:rPr>
              <w:t xml:space="preserve">*- </w:t>
            </w:r>
            <w:r w:rsidRPr="0037098D">
              <w:rPr>
                <w:rFonts w:ascii="Arial" w:hAnsi="Arial" w:cs="Arial"/>
                <w:b/>
                <w:bCs/>
                <w:i/>
                <w:iCs/>
                <w:sz w:val="14"/>
                <w:szCs w:val="14"/>
              </w:rPr>
              <w:t>Социальный характер</w:t>
            </w:r>
            <w:r w:rsidRPr="0037098D">
              <w:rPr>
                <w:rFonts w:ascii="Arial" w:hAnsi="Arial" w:cs="Arial"/>
                <w:i/>
                <w:iCs/>
                <w:sz w:val="14"/>
                <w:szCs w:val="14"/>
              </w:rPr>
              <w:t xml:space="preserve">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w:t>
            </w:r>
            <w:r w:rsidRPr="0037098D">
              <w:rPr>
                <w:rFonts w:ascii="Arial" w:hAnsi="Arial" w:cs="Arial"/>
              </w:rPr>
              <w:t xml:space="preserve"> </w:t>
            </w:r>
            <w:r w:rsidRPr="0037098D">
              <w:rPr>
                <w:rFonts w:ascii="Arial" w:hAnsi="Arial" w:cs="Arial"/>
                <w:i/>
                <w:iCs/>
                <w:sz w:val="14"/>
                <w:szCs w:val="14"/>
              </w:rPr>
              <w:t>При не предоставлении документов в срок, указанный в письменном запросе, Банк имеет право взимать тариф по данному переводу.</w:t>
            </w:r>
          </w:p>
          <w:p w:rsidR="00D4372F" w:rsidRPr="0037098D" w:rsidRDefault="00D4372F" w:rsidP="00C81933">
            <w:pPr>
              <w:pStyle w:val="ab"/>
              <w:rPr>
                <w:i/>
                <w:sz w:val="14"/>
                <w:szCs w:val="14"/>
              </w:rPr>
            </w:pPr>
            <w:r w:rsidRPr="0037098D">
              <w:rPr>
                <w:i/>
                <w:sz w:val="14"/>
                <w:szCs w:val="14"/>
              </w:rPr>
              <w:t xml:space="preserve">***-Банк имеет право затребовать подтверждающие документы. При не предоставлении их  в срок, Банк имеет право взимать тариф 1% от </w:t>
            </w:r>
            <w:r w:rsidRPr="0037098D">
              <w:rPr>
                <w:i/>
                <w:sz w:val="14"/>
                <w:szCs w:val="14"/>
              </w:rPr>
              <w:lastRenderedPageBreak/>
              <w:t>суммы.</w:t>
            </w:r>
          </w:p>
          <w:p w:rsidR="00D4372F" w:rsidRPr="0037098D" w:rsidRDefault="00D4372F" w:rsidP="00C81933">
            <w:pPr>
              <w:pStyle w:val="ab"/>
            </w:pPr>
            <w:r w:rsidRPr="0037098D">
              <w:rPr>
                <w:i/>
                <w:sz w:val="14"/>
                <w:szCs w:val="14"/>
              </w:rPr>
              <w:t>****-Расчетные документы, поступившие в послеоперационное время (в режиме рабочего дня банка) могут быть исполнены текущим днем. Данная услуга оказывается по усмотрению банка. Не проведенные в послеоперационное время документы обрабатываются в течение следующего рабочего дня.  Банк вправе отказать в исполнении расчетного документа в течение послеоперационного времени.  В рамках послеоперационного времени не проводятся: -платежи ,поступившие  ,менее ,чем за 15 минут до окончания рабочего дня банка, - платежи в уплату налогов, таможенных платежей и др. платежей в бюджеты всех уровней и внебюджетные фонды; - аккредитивы; -платежные требования; - инкассовые поручения; - расчетные документы, требующие в соответствии с законодательством РФ дополнительного контроля со стороны банка (в т.ч., проведение валютного контроля, контроля целевого использования денежных средств; мероприятий, связанных с противодействием легализации (отмыванию) доходов ,полученных преступным путем , и финансированию терроризма; проверки распоряжения при введении в отношении клиента процедуры банкротства и т.д.).</w:t>
            </w:r>
          </w:p>
        </w:tc>
      </w:tr>
    </w:tbl>
    <w:p w:rsidR="00D4372F" w:rsidRPr="0037098D" w:rsidRDefault="0085784E" w:rsidP="00D4372F">
      <w:pPr>
        <w:pStyle w:val="ab"/>
        <w:pBdr>
          <w:top w:val="single" w:sz="4" w:space="2" w:color="333399"/>
        </w:pBdr>
        <w:spacing w:before="60" w:after="120"/>
        <w:rPr>
          <w:rStyle w:val="af5"/>
          <w:b/>
          <w:sz w:val="18"/>
          <w:szCs w:val="18"/>
        </w:rPr>
      </w:pPr>
      <w:r w:rsidRPr="0037098D">
        <w:rPr>
          <w:rStyle w:val="af5"/>
          <w:b/>
          <w:sz w:val="18"/>
          <w:szCs w:val="18"/>
        </w:rPr>
        <w:lastRenderedPageBreak/>
        <w:t>2</w:t>
      </w:r>
      <w:r w:rsidR="00D4372F" w:rsidRPr="0037098D">
        <w:rPr>
          <w:rStyle w:val="af5"/>
          <w:b/>
          <w:sz w:val="18"/>
          <w:szCs w:val="18"/>
        </w:rPr>
        <w:t>.1.3. Прочие услуги по обслуживанию расчетов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94"/>
        <w:gridCol w:w="6903"/>
        <w:gridCol w:w="2039"/>
      </w:tblGrid>
      <w:tr w:rsidR="00D4372F" w:rsidRPr="0037098D" w:rsidTr="00C81933">
        <w:trPr>
          <w:trHeight w:val="170"/>
          <w:tblHeader/>
        </w:trPr>
        <w:tc>
          <w:tcPr>
            <w:tcW w:w="408" w:type="pct"/>
            <w:tcBorders>
              <w:bottom w:val="single" w:sz="6" w:space="0" w:color="333399"/>
            </w:tcBorders>
            <w:shd w:val="clear" w:color="auto" w:fill="auto"/>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 xml:space="preserve">№ </w:t>
            </w:r>
            <w:proofErr w:type="spellStart"/>
            <w:r w:rsidRPr="0037098D">
              <w:rPr>
                <w:rFonts w:cs="Arial"/>
                <w:bCs/>
                <w:sz w:val="16"/>
              </w:rPr>
              <w:t>п</w:t>
            </w:r>
            <w:proofErr w:type="spellEnd"/>
            <w:r w:rsidRPr="0037098D">
              <w:rPr>
                <w:rFonts w:cs="Arial"/>
                <w:bCs/>
                <w:sz w:val="16"/>
              </w:rPr>
              <w:t>/</w:t>
            </w:r>
            <w:proofErr w:type="spellStart"/>
            <w:r w:rsidRPr="0037098D">
              <w:rPr>
                <w:rFonts w:cs="Arial"/>
                <w:bCs/>
                <w:sz w:val="16"/>
              </w:rPr>
              <w:t>п</w:t>
            </w:r>
            <w:proofErr w:type="spellEnd"/>
          </w:p>
        </w:tc>
        <w:tc>
          <w:tcPr>
            <w:tcW w:w="3545" w:type="pct"/>
            <w:tcBorders>
              <w:bottom w:val="single" w:sz="6" w:space="0" w:color="333399"/>
            </w:tcBorders>
            <w:shd w:val="clear" w:color="auto" w:fill="auto"/>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Условия</w:t>
            </w:r>
          </w:p>
        </w:tc>
        <w:tc>
          <w:tcPr>
            <w:tcW w:w="1047" w:type="pct"/>
            <w:tcBorders>
              <w:bottom w:val="single" w:sz="6" w:space="0" w:color="333399"/>
            </w:tcBorders>
            <w:shd w:val="clear" w:color="auto" w:fill="auto"/>
            <w:tcMar>
              <w:top w:w="28" w:type="dxa"/>
              <w:left w:w="57" w:type="dxa"/>
              <w:bottom w:w="28" w:type="dxa"/>
              <w:right w:w="57" w:type="dxa"/>
            </w:tcMar>
          </w:tcPr>
          <w:p w:rsidR="00D4372F" w:rsidRPr="0037098D" w:rsidRDefault="00D4372F" w:rsidP="00C81933">
            <w:pPr>
              <w:pStyle w:val="27"/>
              <w:rPr>
                <w:rFonts w:cs="Arial"/>
                <w:bCs/>
                <w:sz w:val="16"/>
              </w:rPr>
            </w:pPr>
            <w:r w:rsidRPr="0037098D">
              <w:rPr>
                <w:rFonts w:cs="Arial"/>
                <w:bCs/>
                <w:sz w:val="16"/>
              </w:rPr>
              <w:t>размер комиссии</w:t>
            </w:r>
          </w:p>
        </w:tc>
      </w:tr>
      <w:tr w:rsidR="00D4372F" w:rsidRPr="0037098D" w:rsidTr="00C81933">
        <w:trPr>
          <w:trHeight w:val="170"/>
        </w:trPr>
        <w:tc>
          <w:tcPr>
            <w:tcW w:w="408"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1.3.1 </w:t>
            </w:r>
          </w:p>
        </w:tc>
        <w:tc>
          <w:tcPr>
            <w:tcW w:w="3545"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047" w:type="pct"/>
            <w:shd w:val="clear" w:color="auto" w:fill="auto"/>
            <w:tcMar>
              <w:top w:w="28" w:type="dxa"/>
              <w:left w:w="57" w:type="dxa"/>
              <w:bottom w:w="28" w:type="dxa"/>
              <w:right w:w="57" w:type="dxa"/>
            </w:tcMar>
            <w:vAlign w:val="center"/>
          </w:tcPr>
          <w:p w:rsidR="00D4372F" w:rsidRPr="0037098D" w:rsidRDefault="00373DF3" w:rsidP="00373DF3">
            <w:pPr>
              <w:outlineLvl w:val="3"/>
              <w:rPr>
                <w:rFonts w:ascii="Arial" w:hAnsi="Arial" w:cs="Arial"/>
                <w:sz w:val="16"/>
                <w:szCs w:val="16"/>
              </w:rPr>
            </w:pPr>
            <w:r w:rsidRPr="0037098D">
              <w:rPr>
                <w:rFonts w:ascii="Arial" w:hAnsi="Arial" w:cs="Arial"/>
                <w:sz w:val="16"/>
                <w:szCs w:val="16"/>
                <w:lang w:val="en-US"/>
              </w:rPr>
              <w:t>150</w:t>
            </w:r>
            <w:r w:rsidR="00D4372F" w:rsidRPr="0037098D">
              <w:rPr>
                <w:rFonts w:ascii="Arial" w:hAnsi="Arial" w:cs="Arial"/>
                <w:sz w:val="16"/>
                <w:szCs w:val="16"/>
              </w:rPr>
              <w:t xml:space="preserve"> рублей</w:t>
            </w:r>
          </w:p>
        </w:tc>
      </w:tr>
      <w:tr w:rsidR="00D4372F" w:rsidRPr="0037098D" w:rsidTr="00C81933">
        <w:trPr>
          <w:trHeight w:val="170"/>
        </w:trPr>
        <w:tc>
          <w:tcPr>
            <w:tcW w:w="408"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1.3.2 </w:t>
            </w:r>
          </w:p>
        </w:tc>
        <w:tc>
          <w:tcPr>
            <w:tcW w:w="3545"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Выдача справки  о состоянии очереди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30</w:t>
            </w:r>
            <w:r w:rsidR="00373DF3" w:rsidRPr="0037098D">
              <w:rPr>
                <w:rFonts w:ascii="Arial" w:hAnsi="Arial" w:cs="Arial"/>
                <w:sz w:val="16"/>
                <w:szCs w:val="16"/>
                <w:lang w:val="en-US"/>
              </w:rPr>
              <w:t>0</w:t>
            </w:r>
            <w:r w:rsidRPr="0037098D">
              <w:rPr>
                <w:rFonts w:ascii="Arial" w:hAnsi="Arial" w:cs="Arial"/>
                <w:sz w:val="16"/>
                <w:szCs w:val="16"/>
              </w:rPr>
              <w:t xml:space="preserve"> рублей</w:t>
            </w:r>
          </w:p>
        </w:tc>
      </w:tr>
      <w:tr w:rsidR="00D4372F" w:rsidRPr="0037098D" w:rsidTr="00C81933">
        <w:trPr>
          <w:trHeight w:val="170"/>
        </w:trPr>
        <w:tc>
          <w:tcPr>
            <w:tcW w:w="408" w:type="pct"/>
            <w:shd w:val="clear" w:color="auto" w:fill="auto"/>
            <w:tcMar>
              <w:top w:w="28" w:type="dxa"/>
              <w:left w:w="57" w:type="dxa"/>
              <w:bottom w:w="28" w:type="dxa"/>
              <w:right w:w="57" w:type="dxa"/>
            </w:tcMar>
            <w:vAlign w:val="center"/>
          </w:tcPr>
          <w:p w:rsidR="00D4372F" w:rsidRPr="0037098D" w:rsidRDefault="0085784E" w:rsidP="0085784E">
            <w:pPr>
              <w:outlineLvl w:val="3"/>
              <w:rPr>
                <w:rFonts w:ascii="Arial" w:hAnsi="Arial" w:cs="Arial"/>
                <w:sz w:val="16"/>
                <w:szCs w:val="16"/>
              </w:rPr>
            </w:pPr>
            <w:r w:rsidRPr="0037098D">
              <w:rPr>
                <w:rFonts w:ascii="Arial" w:hAnsi="Arial" w:cs="Arial"/>
                <w:sz w:val="16"/>
                <w:szCs w:val="16"/>
              </w:rPr>
              <w:t>2.1</w:t>
            </w:r>
            <w:r w:rsidR="00D4372F" w:rsidRPr="0037098D">
              <w:rPr>
                <w:rFonts w:ascii="Arial" w:hAnsi="Arial" w:cs="Arial"/>
                <w:sz w:val="16"/>
                <w:szCs w:val="16"/>
              </w:rPr>
              <w:t>.3.3</w:t>
            </w:r>
          </w:p>
        </w:tc>
        <w:tc>
          <w:tcPr>
            <w:tcW w:w="3545"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Помещение в очередь не исполненных в срок распоряжений  5  группы очередности*</w:t>
            </w:r>
          </w:p>
        </w:tc>
        <w:tc>
          <w:tcPr>
            <w:tcW w:w="1047" w:type="pct"/>
            <w:shd w:val="clear" w:color="auto" w:fill="auto"/>
            <w:tcMar>
              <w:top w:w="28" w:type="dxa"/>
              <w:left w:w="57" w:type="dxa"/>
              <w:bottom w:w="28" w:type="dxa"/>
              <w:right w:w="57" w:type="dxa"/>
            </w:tcMar>
            <w:vAlign w:val="center"/>
          </w:tcPr>
          <w:p w:rsidR="00D4372F" w:rsidRPr="0037098D" w:rsidRDefault="00373DF3" w:rsidP="00C81933">
            <w:pPr>
              <w:outlineLvl w:val="3"/>
              <w:rPr>
                <w:rFonts w:ascii="Arial" w:hAnsi="Arial" w:cs="Arial"/>
                <w:sz w:val="16"/>
                <w:szCs w:val="16"/>
              </w:rPr>
            </w:pPr>
            <w:r w:rsidRPr="0037098D">
              <w:rPr>
                <w:rFonts w:ascii="Arial" w:hAnsi="Arial" w:cs="Arial"/>
                <w:sz w:val="16"/>
                <w:szCs w:val="16"/>
                <w:lang w:val="en-US"/>
              </w:rPr>
              <w:t>10</w:t>
            </w:r>
            <w:r w:rsidR="00D4372F" w:rsidRPr="0037098D">
              <w:rPr>
                <w:rFonts w:ascii="Arial" w:hAnsi="Arial" w:cs="Arial"/>
                <w:sz w:val="16"/>
                <w:szCs w:val="16"/>
              </w:rPr>
              <w:t>0 рублей</w:t>
            </w:r>
          </w:p>
        </w:tc>
      </w:tr>
      <w:tr w:rsidR="00D4372F" w:rsidRPr="0037098D" w:rsidTr="00C81933">
        <w:trPr>
          <w:trHeight w:val="170"/>
        </w:trPr>
        <w:tc>
          <w:tcPr>
            <w:tcW w:w="408"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1.3.4</w:t>
            </w:r>
          </w:p>
        </w:tc>
        <w:tc>
          <w:tcPr>
            <w:tcW w:w="3545"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Помещение  распоряжения Клиента в очередь не исполненных в срок  распоряжений</w:t>
            </w:r>
          </w:p>
          <w:p w:rsidR="00D4372F" w:rsidRPr="0037098D" w:rsidRDefault="00D4372F" w:rsidP="00C81933">
            <w:pPr>
              <w:outlineLvl w:val="3"/>
              <w:rPr>
                <w:rFonts w:ascii="Arial" w:hAnsi="Arial" w:cs="Arial"/>
                <w:sz w:val="16"/>
                <w:szCs w:val="16"/>
              </w:rPr>
            </w:pPr>
            <w:r w:rsidRPr="0037098D">
              <w:rPr>
                <w:rFonts w:ascii="Arial" w:hAnsi="Arial" w:cs="Arial"/>
                <w:sz w:val="16"/>
                <w:szCs w:val="16"/>
              </w:rPr>
              <w:t>(платежного требования, инкассового поручения)*</w:t>
            </w:r>
          </w:p>
        </w:tc>
        <w:tc>
          <w:tcPr>
            <w:tcW w:w="1047"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50 рублей</w:t>
            </w:r>
          </w:p>
        </w:tc>
      </w:tr>
      <w:tr w:rsidR="00D4372F" w:rsidRPr="0037098D" w:rsidTr="00C81933">
        <w:trPr>
          <w:trHeight w:val="170"/>
        </w:trPr>
        <w:tc>
          <w:tcPr>
            <w:tcW w:w="408"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1.3.5</w:t>
            </w:r>
          </w:p>
        </w:tc>
        <w:tc>
          <w:tcPr>
            <w:tcW w:w="3545"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Помещение в очередь не исполненных в срок распоряжений расчетного документа (инкассового поручения)  от налоговых органов и исполнительных органов внебюджетных фондов, предъявленных к счету Клиента </w:t>
            </w:r>
          </w:p>
        </w:tc>
        <w:tc>
          <w:tcPr>
            <w:tcW w:w="1047"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бесплатно</w:t>
            </w:r>
          </w:p>
        </w:tc>
      </w:tr>
      <w:tr w:rsidR="00D4372F" w:rsidRPr="0037098D" w:rsidTr="00C81933">
        <w:trPr>
          <w:trHeight w:val="170"/>
        </w:trPr>
        <w:tc>
          <w:tcPr>
            <w:tcW w:w="408"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1.3.6</w:t>
            </w:r>
          </w:p>
        </w:tc>
        <w:tc>
          <w:tcPr>
            <w:tcW w:w="3545"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Принятие на инкассо расчетного документа*</w:t>
            </w:r>
          </w:p>
        </w:tc>
        <w:tc>
          <w:tcPr>
            <w:tcW w:w="1047"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50 рублей</w:t>
            </w:r>
          </w:p>
        </w:tc>
      </w:tr>
      <w:tr w:rsidR="00D4372F" w:rsidRPr="0037098D" w:rsidTr="00C81933">
        <w:trPr>
          <w:trHeight w:val="170"/>
        </w:trPr>
        <w:tc>
          <w:tcPr>
            <w:tcW w:w="408"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1.3.7</w:t>
            </w:r>
          </w:p>
        </w:tc>
        <w:tc>
          <w:tcPr>
            <w:tcW w:w="3545"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Выдача выписок о состоянии счета</w:t>
            </w:r>
          </w:p>
        </w:tc>
        <w:tc>
          <w:tcPr>
            <w:tcW w:w="1047"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бесплатно</w:t>
            </w:r>
          </w:p>
        </w:tc>
      </w:tr>
      <w:tr w:rsidR="00D4372F" w:rsidRPr="0037098D" w:rsidTr="00C81933">
        <w:trPr>
          <w:trHeight w:val="170"/>
        </w:trPr>
        <w:tc>
          <w:tcPr>
            <w:tcW w:w="408"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highlight w:val="yellow"/>
              </w:rPr>
            </w:pPr>
            <w:r w:rsidRPr="0037098D">
              <w:rPr>
                <w:rFonts w:ascii="Arial" w:hAnsi="Arial" w:cs="Arial"/>
                <w:sz w:val="16"/>
                <w:szCs w:val="16"/>
              </w:rPr>
              <w:t>2.</w:t>
            </w:r>
            <w:r w:rsidR="00D4372F" w:rsidRPr="0037098D">
              <w:rPr>
                <w:rFonts w:ascii="Arial" w:hAnsi="Arial" w:cs="Arial"/>
                <w:sz w:val="16"/>
                <w:szCs w:val="16"/>
              </w:rPr>
              <w:t>1.3.8</w:t>
            </w:r>
          </w:p>
        </w:tc>
        <w:tc>
          <w:tcPr>
            <w:tcW w:w="3545"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Заполнение  работниками Банка формы бланка № 0402001 «Объявление на взнос наличными»</w:t>
            </w:r>
          </w:p>
        </w:tc>
        <w:tc>
          <w:tcPr>
            <w:tcW w:w="1047" w:type="pct"/>
            <w:shd w:val="clear" w:color="auto" w:fill="auto"/>
            <w:tcMar>
              <w:top w:w="28" w:type="dxa"/>
              <w:left w:w="57" w:type="dxa"/>
              <w:bottom w:w="28" w:type="dxa"/>
              <w:right w:w="57" w:type="dxa"/>
            </w:tcMar>
            <w:vAlign w:val="center"/>
          </w:tcPr>
          <w:p w:rsidR="00D4372F" w:rsidRPr="0037098D" w:rsidRDefault="002E0605" w:rsidP="002E0605">
            <w:pPr>
              <w:outlineLvl w:val="3"/>
              <w:rPr>
                <w:rFonts w:ascii="Arial" w:hAnsi="Arial" w:cs="Arial"/>
                <w:sz w:val="16"/>
                <w:szCs w:val="16"/>
              </w:rPr>
            </w:pPr>
            <w:r w:rsidRPr="0037098D">
              <w:rPr>
                <w:rFonts w:ascii="Arial" w:hAnsi="Arial" w:cs="Arial"/>
                <w:sz w:val="16"/>
                <w:szCs w:val="16"/>
                <w:lang w:val="en-US"/>
              </w:rPr>
              <w:t>100</w:t>
            </w:r>
            <w:r w:rsidR="00D4372F" w:rsidRPr="0037098D">
              <w:rPr>
                <w:rFonts w:ascii="Arial" w:hAnsi="Arial" w:cs="Arial"/>
                <w:sz w:val="16"/>
                <w:szCs w:val="16"/>
              </w:rPr>
              <w:t xml:space="preserve"> </w:t>
            </w:r>
            <w:proofErr w:type="spellStart"/>
            <w:r w:rsidR="00D4372F" w:rsidRPr="0037098D">
              <w:rPr>
                <w:rFonts w:ascii="Arial" w:hAnsi="Arial" w:cs="Arial"/>
                <w:sz w:val="16"/>
                <w:szCs w:val="16"/>
              </w:rPr>
              <w:t>рублей+НДС</w:t>
            </w:r>
            <w:proofErr w:type="spellEnd"/>
          </w:p>
        </w:tc>
      </w:tr>
      <w:tr w:rsidR="00D4372F" w:rsidRPr="0037098D" w:rsidTr="00C81933">
        <w:trPr>
          <w:trHeight w:val="170"/>
        </w:trPr>
        <w:tc>
          <w:tcPr>
            <w:tcW w:w="408"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1.3.9</w:t>
            </w:r>
          </w:p>
        </w:tc>
        <w:tc>
          <w:tcPr>
            <w:tcW w:w="3545"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Комиссия за заключение соглашения к договору банковского счета на перечисление денежных средств по платежным документам (платежное требование, инкассовое поручение)</w:t>
            </w:r>
          </w:p>
        </w:tc>
        <w:tc>
          <w:tcPr>
            <w:tcW w:w="1047" w:type="pct"/>
            <w:shd w:val="clear" w:color="auto" w:fill="auto"/>
            <w:tcMar>
              <w:top w:w="28" w:type="dxa"/>
              <w:left w:w="57" w:type="dxa"/>
              <w:bottom w:w="28" w:type="dxa"/>
              <w:right w:w="57" w:type="dxa"/>
            </w:tcMar>
            <w:vAlign w:val="center"/>
          </w:tcPr>
          <w:p w:rsidR="00D4372F" w:rsidRPr="0037098D" w:rsidRDefault="005C5B46" w:rsidP="00C81933">
            <w:pPr>
              <w:outlineLvl w:val="3"/>
              <w:rPr>
                <w:rFonts w:ascii="Arial" w:hAnsi="Arial" w:cs="Arial"/>
                <w:sz w:val="16"/>
                <w:szCs w:val="16"/>
              </w:rPr>
            </w:pPr>
            <w:r w:rsidRPr="0037098D">
              <w:rPr>
                <w:rFonts w:ascii="Arial" w:hAnsi="Arial" w:cs="Arial"/>
                <w:sz w:val="16"/>
                <w:szCs w:val="16"/>
                <w:lang w:val="en-US"/>
              </w:rPr>
              <w:t>3</w:t>
            </w:r>
            <w:r w:rsidR="00D4372F" w:rsidRPr="0037098D">
              <w:rPr>
                <w:rFonts w:ascii="Arial" w:hAnsi="Arial" w:cs="Arial"/>
                <w:sz w:val="16"/>
                <w:szCs w:val="16"/>
              </w:rPr>
              <w:t>00 рублей за каждый документ</w:t>
            </w:r>
          </w:p>
        </w:tc>
      </w:tr>
      <w:tr w:rsidR="00D4372F" w:rsidRPr="0037098D" w:rsidTr="00C81933">
        <w:trPr>
          <w:trHeight w:val="170"/>
        </w:trPr>
        <w:tc>
          <w:tcPr>
            <w:tcW w:w="408" w:type="pct"/>
            <w:shd w:val="clear" w:color="auto" w:fill="auto"/>
            <w:tcMar>
              <w:top w:w="28" w:type="dxa"/>
              <w:left w:w="57" w:type="dxa"/>
              <w:bottom w:w="28" w:type="dxa"/>
              <w:right w:w="57" w:type="dxa"/>
            </w:tcMar>
            <w:vAlign w:val="center"/>
          </w:tcPr>
          <w:p w:rsidR="00D4372F" w:rsidRPr="0037098D" w:rsidRDefault="00DA3CFF"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1.3.10</w:t>
            </w:r>
          </w:p>
        </w:tc>
        <w:tc>
          <w:tcPr>
            <w:tcW w:w="3545"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 xml:space="preserve">Плата за ведение очереди **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 xml:space="preserve">До 10 документов- </w:t>
            </w:r>
            <w:r w:rsidR="00373DF3" w:rsidRPr="0037098D">
              <w:rPr>
                <w:sz w:val="16"/>
                <w:szCs w:val="16"/>
              </w:rPr>
              <w:t>3</w:t>
            </w:r>
            <w:r w:rsidRPr="0037098D">
              <w:rPr>
                <w:sz w:val="16"/>
                <w:szCs w:val="16"/>
              </w:rPr>
              <w:t xml:space="preserve">00 рублей, </w:t>
            </w:r>
          </w:p>
          <w:p w:rsidR="00D4372F" w:rsidRPr="0037098D" w:rsidRDefault="00D4372F" w:rsidP="00C81933">
            <w:pPr>
              <w:pStyle w:val="ab"/>
              <w:rPr>
                <w:sz w:val="16"/>
                <w:szCs w:val="16"/>
              </w:rPr>
            </w:pPr>
            <w:r w:rsidRPr="0037098D">
              <w:rPr>
                <w:sz w:val="16"/>
                <w:szCs w:val="16"/>
              </w:rPr>
              <w:t xml:space="preserve">11-30 документов- </w:t>
            </w:r>
            <w:r w:rsidR="00373DF3" w:rsidRPr="0037098D">
              <w:rPr>
                <w:sz w:val="16"/>
                <w:szCs w:val="16"/>
              </w:rPr>
              <w:t>10</w:t>
            </w:r>
            <w:r w:rsidRPr="0037098D">
              <w:rPr>
                <w:sz w:val="16"/>
                <w:szCs w:val="16"/>
              </w:rPr>
              <w:t>00 рублей,</w:t>
            </w:r>
          </w:p>
          <w:p w:rsidR="00D4372F" w:rsidRPr="0037098D" w:rsidRDefault="00D4372F" w:rsidP="00373DF3">
            <w:pPr>
              <w:pStyle w:val="ab"/>
            </w:pPr>
            <w:r w:rsidRPr="0037098D">
              <w:rPr>
                <w:sz w:val="16"/>
                <w:szCs w:val="16"/>
              </w:rPr>
              <w:t>свыше 30 документов-</w:t>
            </w:r>
            <w:r w:rsidR="00373DF3" w:rsidRPr="0037098D">
              <w:rPr>
                <w:sz w:val="16"/>
                <w:szCs w:val="16"/>
                <w:lang w:val="en-US"/>
              </w:rPr>
              <w:t xml:space="preserve">2000 </w:t>
            </w:r>
            <w:r w:rsidRPr="0037098D">
              <w:rPr>
                <w:sz w:val="16"/>
                <w:szCs w:val="16"/>
              </w:rPr>
              <w:t>рублей</w:t>
            </w:r>
          </w:p>
        </w:tc>
      </w:tr>
      <w:tr w:rsidR="00D4372F" w:rsidRPr="0037098D" w:rsidTr="00C81933">
        <w:trPr>
          <w:trHeight w:val="170"/>
        </w:trPr>
        <w:tc>
          <w:tcPr>
            <w:tcW w:w="408"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1.3.11</w:t>
            </w:r>
          </w:p>
        </w:tc>
        <w:tc>
          <w:tcPr>
            <w:tcW w:w="3545"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Начисление процентов на остаток по расчетному счету</w:t>
            </w:r>
          </w:p>
        </w:tc>
        <w:tc>
          <w:tcPr>
            <w:tcW w:w="1047"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По доп.соглашению</w:t>
            </w:r>
          </w:p>
        </w:tc>
      </w:tr>
      <w:tr w:rsidR="00D4372F" w:rsidRPr="0037098D" w:rsidTr="00C81933">
        <w:trPr>
          <w:trHeight w:val="170"/>
        </w:trPr>
        <w:tc>
          <w:tcPr>
            <w:tcW w:w="408"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1.3.12</w:t>
            </w:r>
          </w:p>
        </w:tc>
        <w:tc>
          <w:tcPr>
            <w:tcW w:w="3545"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Подтверждение платежа Клиента гарантийной печатью</w:t>
            </w:r>
          </w:p>
        </w:tc>
        <w:tc>
          <w:tcPr>
            <w:tcW w:w="1047"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Бесплатно</w:t>
            </w:r>
          </w:p>
        </w:tc>
      </w:tr>
      <w:tr w:rsidR="00D4372F" w:rsidRPr="0037098D"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37098D" w:rsidRDefault="00D4372F" w:rsidP="00C81933">
            <w:pPr>
              <w:pStyle w:val="ab"/>
              <w:rPr>
                <w:i/>
                <w:iCs/>
                <w:sz w:val="14"/>
                <w:szCs w:val="14"/>
              </w:rPr>
            </w:pPr>
            <w:r w:rsidRPr="0037098D">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37098D" w:rsidRDefault="00D4372F" w:rsidP="00C81933">
            <w:pPr>
              <w:outlineLvl w:val="2"/>
              <w:rPr>
                <w:rFonts w:ascii="Arial" w:hAnsi="Arial" w:cs="Arial"/>
                <w:i/>
                <w:iCs/>
                <w:sz w:val="14"/>
                <w:szCs w:val="14"/>
              </w:rPr>
            </w:pPr>
            <w:r w:rsidRPr="0037098D">
              <w:rPr>
                <w:rFonts w:ascii="Arial" w:hAnsi="Arial" w:cs="Arial"/>
                <w:i/>
                <w:iCs/>
                <w:sz w:val="14"/>
                <w:szCs w:val="14"/>
              </w:rPr>
              <w:t xml:space="preserve">**- Плата взимается ежемесячно. </w:t>
            </w:r>
          </w:p>
        </w:tc>
      </w:tr>
    </w:tbl>
    <w:p w:rsidR="00D4372F" w:rsidRPr="0037098D" w:rsidRDefault="0085784E" w:rsidP="00D4372F">
      <w:pPr>
        <w:pStyle w:val="ab"/>
        <w:pBdr>
          <w:top w:val="single" w:sz="4" w:space="1" w:color="333399"/>
        </w:pBdr>
        <w:spacing w:before="60" w:after="120"/>
        <w:rPr>
          <w:rStyle w:val="af5"/>
          <w:b/>
          <w:sz w:val="18"/>
          <w:szCs w:val="18"/>
        </w:rPr>
      </w:pPr>
      <w:r w:rsidRPr="0037098D">
        <w:rPr>
          <w:rStyle w:val="af5"/>
          <w:b/>
          <w:sz w:val="18"/>
          <w:szCs w:val="18"/>
        </w:rPr>
        <w:t>2</w:t>
      </w:r>
      <w:r w:rsidR="00D4372F" w:rsidRPr="0037098D">
        <w:rPr>
          <w:rStyle w:val="af5"/>
          <w:b/>
          <w:sz w:val="18"/>
          <w:szCs w:val="18"/>
        </w:rPr>
        <w:t>.1.4. Обслуживание расчетов в форме документарного аккредитива в валюте РФ на территории РФ</w:t>
      </w:r>
    </w:p>
    <w:p w:rsidR="00D4372F" w:rsidRPr="0037098D" w:rsidRDefault="00D4372F" w:rsidP="00D4372F">
      <w:pPr>
        <w:pStyle w:val="ab"/>
        <w:rPr>
          <w:sz w:val="4"/>
          <w:szCs w:val="4"/>
        </w:rPr>
      </w:pPr>
    </w:p>
    <w:tbl>
      <w:tblPr>
        <w:tblW w:w="519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0"/>
        <w:gridCol w:w="5605"/>
        <w:gridCol w:w="3398"/>
      </w:tblGrid>
      <w:tr w:rsidR="00D4372F" w:rsidRPr="0037098D" w:rsidTr="00C81933">
        <w:trPr>
          <w:trHeight w:val="170"/>
          <w:tblHeader/>
        </w:trPr>
        <w:tc>
          <w:tcPr>
            <w:tcW w:w="422" w:type="pct"/>
            <w:tcBorders>
              <w:bottom w:val="single" w:sz="6" w:space="0" w:color="333399"/>
            </w:tcBorders>
            <w:shd w:val="clear" w:color="auto" w:fill="6666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 xml:space="preserve">№ </w:t>
            </w:r>
            <w:proofErr w:type="spellStart"/>
            <w:r w:rsidRPr="0037098D">
              <w:rPr>
                <w:rFonts w:cs="Arial"/>
                <w:bCs/>
                <w:sz w:val="16"/>
              </w:rPr>
              <w:t>п</w:t>
            </w:r>
            <w:proofErr w:type="spellEnd"/>
            <w:r w:rsidRPr="0037098D">
              <w:rPr>
                <w:rFonts w:cs="Arial"/>
                <w:bCs/>
                <w:sz w:val="16"/>
              </w:rPr>
              <w:t>/</w:t>
            </w:r>
            <w:proofErr w:type="spellStart"/>
            <w:r w:rsidRPr="0037098D">
              <w:rPr>
                <w:rFonts w:cs="Arial"/>
                <w:bCs/>
                <w:sz w:val="16"/>
              </w:rPr>
              <w:t>п</w:t>
            </w:r>
            <w:proofErr w:type="spellEnd"/>
          </w:p>
        </w:tc>
        <w:tc>
          <w:tcPr>
            <w:tcW w:w="2850" w:type="pct"/>
            <w:tcBorders>
              <w:bottom w:val="single" w:sz="6" w:space="0" w:color="333399"/>
            </w:tcBorders>
            <w:shd w:val="clear" w:color="auto" w:fill="6666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Условия</w:t>
            </w:r>
          </w:p>
        </w:tc>
        <w:tc>
          <w:tcPr>
            <w:tcW w:w="1727" w:type="pct"/>
            <w:tcBorders>
              <w:bottom w:val="single" w:sz="6" w:space="0" w:color="333399"/>
            </w:tcBorders>
            <w:shd w:val="clear" w:color="auto" w:fill="666699"/>
            <w:tcMar>
              <w:top w:w="28" w:type="dxa"/>
              <w:left w:w="57" w:type="dxa"/>
              <w:bottom w:w="28" w:type="dxa"/>
              <w:right w:w="57" w:type="dxa"/>
            </w:tcMar>
          </w:tcPr>
          <w:p w:rsidR="00D4372F" w:rsidRPr="0037098D" w:rsidRDefault="00D4372F" w:rsidP="00C81933">
            <w:pPr>
              <w:pStyle w:val="27"/>
              <w:rPr>
                <w:rFonts w:cs="Arial"/>
                <w:bCs/>
                <w:sz w:val="16"/>
              </w:rPr>
            </w:pPr>
            <w:r w:rsidRPr="0037098D">
              <w:rPr>
                <w:rFonts w:cs="Arial"/>
                <w:bCs/>
                <w:sz w:val="16"/>
              </w:rPr>
              <w:t>Размер комиссии</w:t>
            </w:r>
          </w:p>
        </w:tc>
      </w:tr>
      <w:tr w:rsidR="00D4372F" w:rsidRPr="0037098D" w:rsidTr="00C81933">
        <w:trPr>
          <w:trHeight w:val="170"/>
        </w:trPr>
        <w:tc>
          <w:tcPr>
            <w:tcW w:w="422"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1.4.1 </w:t>
            </w:r>
          </w:p>
        </w:tc>
        <w:tc>
          <w:tcPr>
            <w:tcW w:w="2850"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Открытие аккредитива ,в т.ч. безотзывного :</w:t>
            </w:r>
          </w:p>
        </w:tc>
        <w:tc>
          <w:tcPr>
            <w:tcW w:w="1727"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r>
      <w:tr w:rsidR="00D4372F" w:rsidRPr="0037098D" w:rsidTr="00C81933">
        <w:trPr>
          <w:trHeight w:val="170"/>
        </w:trPr>
        <w:tc>
          <w:tcPr>
            <w:tcW w:w="42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2850"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 -при сумме аккредитива до 1 000 000 рублей</w:t>
            </w:r>
          </w:p>
        </w:tc>
        <w:tc>
          <w:tcPr>
            <w:tcW w:w="1727"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1% от суммы аккредитива</w:t>
            </w:r>
          </w:p>
        </w:tc>
      </w:tr>
      <w:tr w:rsidR="00D4372F" w:rsidRPr="0037098D" w:rsidTr="00C81933">
        <w:trPr>
          <w:trHeight w:val="170"/>
        </w:trPr>
        <w:tc>
          <w:tcPr>
            <w:tcW w:w="42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bookmarkStart w:id="13" w:name="_Hlk257716534"/>
          </w:p>
        </w:tc>
        <w:tc>
          <w:tcPr>
            <w:tcW w:w="2850"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при сумме аккредитива свыше 1 000 000 рублей</w:t>
            </w:r>
          </w:p>
        </w:tc>
        <w:tc>
          <w:tcPr>
            <w:tcW w:w="1727"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0,5% от суммы аккредитива</w:t>
            </w:r>
          </w:p>
        </w:tc>
      </w:tr>
      <w:bookmarkEnd w:id="13"/>
      <w:tr w:rsidR="00D4372F" w:rsidRPr="0037098D" w:rsidTr="00C81933">
        <w:trPr>
          <w:trHeight w:val="170"/>
        </w:trPr>
        <w:tc>
          <w:tcPr>
            <w:tcW w:w="422"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1.4.2</w:t>
            </w:r>
          </w:p>
        </w:tc>
        <w:tc>
          <w:tcPr>
            <w:tcW w:w="2850"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Изменение условий аккредитива (кроме увеличения суммы)*</w:t>
            </w:r>
          </w:p>
        </w:tc>
        <w:tc>
          <w:tcPr>
            <w:tcW w:w="1727"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0,1% от суммы аккредитива, мин.100  рублей </w:t>
            </w:r>
          </w:p>
        </w:tc>
      </w:tr>
      <w:tr w:rsidR="00D4372F" w:rsidRPr="0037098D" w:rsidTr="00C81933">
        <w:trPr>
          <w:trHeight w:val="170"/>
        </w:trPr>
        <w:tc>
          <w:tcPr>
            <w:tcW w:w="422"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1.4.3 </w:t>
            </w:r>
          </w:p>
        </w:tc>
        <w:tc>
          <w:tcPr>
            <w:tcW w:w="2850"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Проверка документов по инструкциям Клиентов (по аккредитиву) *</w:t>
            </w:r>
          </w:p>
        </w:tc>
        <w:tc>
          <w:tcPr>
            <w:tcW w:w="1727"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0,1% от суммы аккредитива (</w:t>
            </w:r>
            <w:r w:rsidRPr="0037098D">
              <w:rPr>
                <w:rFonts w:ascii="Arial" w:hAnsi="Arial" w:cs="Arial"/>
                <w:sz w:val="14"/>
                <w:szCs w:val="14"/>
              </w:rPr>
              <w:t>мин.100 рублей, макс. 1000 рублей)</w:t>
            </w:r>
          </w:p>
        </w:tc>
      </w:tr>
      <w:tr w:rsidR="00D4372F" w:rsidRPr="0037098D" w:rsidTr="00C81933">
        <w:trPr>
          <w:trHeight w:val="170"/>
        </w:trPr>
        <w:tc>
          <w:tcPr>
            <w:tcW w:w="422"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1.4.4</w:t>
            </w:r>
          </w:p>
        </w:tc>
        <w:tc>
          <w:tcPr>
            <w:tcW w:w="2850"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Увеличение  суммы аккредитива *</w:t>
            </w:r>
          </w:p>
        </w:tc>
        <w:tc>
          <w:tcPr>
            <w:tcW w:w="1727"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0,1% от суммы увеличения аккредитива</w:t>
            </w:r>
          </w:p>
        </w:tc>
      </w:tr>
      <w:tr w:rsidR="00D4372F" w:rsidRPr="0037098D" w:rsidTr="00C81933">
        <w:trPr>
          <w:trHeight w:val="170"/>
        </w:trPr>
        <w:tc>
          <w:tcPr>
            <w:tcW w:w="422" w:type="pct"/>
            <w:shd w:val="clear" w:color="auto" w:fill="auto"/>
            <w:tcMar>
              <w:top w:w="28" w:type="dxa"/>
              <w:left w:w="57" w:type="dxa"/>
              <w:bottom w:w="28" w:type="dxa"/>
              <w:right w:w="57" w:type="dxa"/>
            </w:tcMar>
            <w:vAlign w:val="center"/>
          </w:tcPr>
          <w:p w:rsidR="00D4372F" w:rsidRPr="0037098D" w:rsidRDefault="0085784E" w:rsidP="00C81933">
            <w:pPr>
              <w:pStyle w:val="ab"/>
            </w:pPr>
            <w:r w:rsidRPr="0037098D">
              <w:rPr>
                <w:sz w:val="16"/>
                <w:szCs w:val="16"/>
              </w:rPr>
              <w:t>2.</w:t>
            </w:r>
            <w:r w:rsidR="00D4372F" w:rsidRPr="0037098D">
              <w:rPr>
                <w:sz w:val="16"/>
                <w:szCs w:val="16"/>
              </w:rPr>
              <w:t xml:space="preserve">1.4.5 </w:t>
            </w:r>
          </w:p>
        </w:tc>
        <w:tc>
          <w:tcPr>
            <w:tcW w:w="2850"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Передача/</w:t>
            </w:r>
            <w:proofErr w:type="spellStart"/>
            <w:r w:rsidRPr="0037098D">
              <w:rPr>
                <w:rFonts w:ascii="Arial" w:hAnsi="Arial" w:cs="Arial"/>
                <w:sz w:val="16"/>
                <w:szCs w:val="16"/>
              </w:rPr>
              <w:t>Авизование</w:t>
            </w:r>
            <w:proofErr w:type="spellEnd"/>
            <w:r w:rsidRPr="0037098D">
              <w:rPr>
                <w:rFonts w:ascii="Arial" w:hAnsi="Arial" w:cs="Arial"/>
                <w:sz w:val="16"/>
                <w:szCs w:val="16"/>
              </w:rPr>
              <w:t xml:space="preserve"> аккредитива бенефициару*</w:t>
            </w:r>
          </w:p>
        </w:tc>
        <w:tc>
          <w:tcPr>
            <w:tcW w:w="1727"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0,1% от суммы аккредитива ,мин. 100 рублей</w:t>
            </w:r>
          </w:p>
        </w:tc>
      </w:tr>
      <w:tr w:rsidR="00D4372F" w:rsidRPr="0037098D" w:rsidTr="00C81933">
        <w:trPr>
          <w:trHeight w:val="170"/>
        </w:trPr>
        <w:tc>
          <w:tcPr>
            <w:tcW w:w="422"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1.4.6 </w:t>
            </w:r>
          </w:p>
        </w:tc>
        <w:tc>
          <w:tcPr>
            <w:tcW w:w="2850"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Возврат Клиенту документов, предоставленных  с расхождениями с условиями аккредитива  или запрос банку-корреспонденту о согласии на принятие таких документов*</w:t>
            </w:r>
          </w:p>
        </w:tc>
        <w:tc>
          <w:tcPr>
            <w:tcW w:w="1727"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100 рублей</w:t>
            </w:r>
          </w:p>
        </w:tc>
      </w:tr>
      <w:tr w:rsidR="00D4372F" w:rsidRPr="0037098D"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37098D" w:rsidRDefault="00D4372F" w:rsidP="00C81933">
            <w:pPr>
              <w:outlineLvl w:val="2"/>
              <w:rPr>
                <w:rFonts w:ascii="Arial" w:hAnsi="Arial" w:cs="Arial"/>
                <w:i/>
                <w:iCs/>
                <w:sz w:val="14"/>
                <w:szCs w:val="14"/>
              </w:rPr>
            </w:pPr>
            <w:r w:rsidRPr="0037098D">
              <w:rPr>
                <w:rFonts w:ascii="Arial" w:hAnsi="Arial" w:cs="Arial"/>
                <w:i/>
                <w:iCs/>
                <w:sz w:val="14"/>
                <w:szCs w:val="14"/>
              </w:rPr>
              <w:t>*- к тарифу прибавляется сумма затрат на передачу сообщения</w:t>
            </w:r>
          </w:p>
        </w:tc>
      </w:tr>
    </w:tbl>
    <w:p w:rsidR="00D4372F" w:rsidRPr="0037098D" w:rsidRDefault="00D4372F" w:rsidP="00D4372F">
      <w:pPr>
        <w:pStyle w:val="ab"/>
        <w:rPr>
          <w:rStyle w:val="af5"/>
          <w:sz w:val="14"/>
          <w:szCs w:val="14"/>
        </w:rPr>
      </w:pPr>
    </w:p>
    <w:p w:rsidR="00D4372F" w:rsidRPr="0037098D" w:rsidRDefault="00A3546F" w:rsidP="00D4372F">
      <w:pPr>
        <w:pStyle w:val="afa"/>
        <w:rPr>
          <w:rFonts w:cs="Arial"/>
          <w:color w:val="auto"/>
          <w:sz w:val="24"/>
        </w:rPr>
      </w:pPr>
      <w:r w:rsidRPr="0037098D">
        <w:rPr>
          <w:rFonts w:cs="Arial"/>
          <w:color w:val="auto"/>
          <w:sz w:val="24"/>
        </w:rPr>
        <w:t>2</w:t>
      </w:r>
      <w:r w:rsidR="00D4372F" w:rsidRPr="0037098D">
        <w:rPr>
          <w:rFonts w:cs="Arial"/>
          <w:color w:val="auto"/>
          <w:sz w:val="24"/>
        </w:rPr>
        <w:t xml:space="preserve">.2. Кассовое обслуживание </w:t>
      </w:r>
    </w:p>
    <w:p w:rsidR="00D4372F" w:rsidRPr="0037098D" w:rsidRDefault="00A3546F" w:rsidP="00D4372F">
      <w:pPr>
        <w:pStyle w:val="ab"/>
        <w:pBdr>
          <w:top w:val="single" w:sz="4" w:space="1" w:color="333399"/>
        </w:pBdr>
        <w:spacing w:before="60" w:after="120"/>
        <w:rPr>
          <w:b/>
          <w:sz w:val="18"/>
          <w:szCs w:val="18"/>
        </w:rPr>
      </w:pPr>
      <w:r w:rsidRPr="0037098D">
        <w:rPr>
          <w:b/>
          <w:sz w:val="18"/>
          <w:szCs w:val="18"/>
        </w:rPr>
        <w:t>2</w:t>
      </w:r>
      <w:r w:rsidR="00D4372F" w:rsidRPr="0037098D">
        <w:rPr>
          <w:b/>
          <w:sz w:val="18"/>
          <w:szCs w:val="18"/>
        </w:rPr>
        <w:t xml:space="preserve">.2.1. </w:t>
      </w:r>
      <w:r w:rsidR="00D4372F" w:rsidRPr="0037098D">
        <w:rPr>
          <w:rStyle w:val="af5"/>
          <w:b/>
          <w:sz w:val="18"/>
          <w:szCs w:val="18"/>
        </w:rPr>
        <w:t>Внесение наличных на счет</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0" w:type="dxa"/>
          <w:right w:w="0" w:type="dxa"/>
        </w:tblCellMar>
        <w:tblLook w:val="0000"/>
      </w:tblPr>
      <w:tblGrid>
        <w:gridCol w:w="787"/>
        <w:gridCol w:w="5648"/>
        <w:gridCol w:w="3227"/>
      </w:tblGrid>
      <w:tr w:rsidR="00D4372F" w:rsidRPr="0037098D" w:rsidTr="00C81933">
        <w:trPr>
          <w:trHeight w:val="170"/>
          <w:tblHeader/>
        </w:trPr>
        <w:tc>
          <w:tcPr>
            <w:tcW w:w="407" w:type="pct"/>
            <w:tcBorders>
              <w:bottom w:val="single" w:sz="6" w:space="0" w:color="333399"/>
            </w:tcBorders>
            <w:shd w:val="clear" w:color="auto" w:fill="FFCC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 xml:space="preserve">№ </w:t>
            </w:r>
            <w:proofErr w:type="spellStart"/>
            <w:r w:rsidRPr="0037098D">
              <w:rPr>
                <w:rFonts w:cs="Arial"/>
                <w:bCs/>
                <w:sz w:val="16"/>
              </w:rPr>
              <w:t>п</w:t>
            </w:r>
            <w:proofErr w:type="spellEnd"/>
            <w:r w:rsidRPr="0037098D">
              <w:rPr>
                <w:rFonts w:cs="Arial"/>
                <w:bCs/>
                <w:sz w:val="16"/>
              </w:rPr>
              <w:t>/</w:t>
            </w:r>
            <w:proofErr w:type="spellStart"/>
            <w:r w:rsidRPr="0037098D">
              <w:rPr>
                <w:rFonts w:cs="Arial"/>
                <w:bCs/>
                <w:sz w:val="16"/>
              </w:rPr>
              <w:t>п</w:t>
            </w:r>
            <w:proofErr w:type="spellEnd"/>
          </w:p>
        </w:tc>
        <w:tc>
          <w:tcPr>
            <w:tcW w:w="2923" w:type="pct"/>
            <w:tcBorders>
              <w:bottom w:val="single" w:sz="6" w:space="0" w:color="333399"/>
            </w:tcBorders>
            <w:shd w:val="clear" w:color="auto" w:fill="FFCC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Условия</w:t>
            </w:r>
          </w:p>
        </w:tc>
        <w:tc>
          <w:tcPr>
            <w:tcW w:w="1670" w:type="pct"/>
            <w:tcBorders>
              <w:bottom w:val="single" w:sz="6" w:space="0" w:color="333399"/>
            </w:tcBorders>
            <w:shd w:val="clear" w:color="auto" w:fill="FFCC99"/>
            <w:tcMar>
              <w:top w:w="28" w:type="dxa"/>
              <w:left w:w="57" w:type="dxa"/>
              <w:bottom w:w="28" w:type="dxa"/>
              <w:right w:w="57" w:type="dxa"/>
            </w:tcMar>
          </w:tcPr>
          <w:p w:rsidR="00D4372F" w:rsidRPr="0037098D" w:rsidRDefault="00D4372F" w:rsidP="00C81933">
            <w:pPr>
              <w:pStyle w:val="27"/>
              <w:rPr>
                <w:rFonts w:cs="Arial"/>
                <w:bCs/>
                <w:sz w:val="16"/>
              </w:rPr>
            </w:pPr>
            <w:r w:rsidRPr="0037098D">
              <w:rPr>
                <w:rFonts w:cs="Arial"/>
                <w:bCs/>
                <w:sz w:val="16"/>
              </w:rPr>
              <w:t xml:space="preserve"> размер комиссии</w:t>
            </w:r>
          </w:p>
        </w:tc>
      </w:tr>
      <w:tr w:rsidR="00373DF3" w:rsidRPr="005B36B1" w:rsidTr="00C81933">
        <w:trPr>
          <w:trHeight w:val="170"/>
        </w:trPr>
        <w:tc>
          <w:tcPr>
            <w:tcW w:w="407" w:type="pct"/>
            <w:shd w:val="clear" w:color="auto" w:fill="auto"/>
            <w:tcMar>
              <w:top w:w="28" w:type="dxa"/>
              <w:left w:w="57" w:type="dxa"/>
              <w:bottom w:w="28" w:type="dxa"/>
              <w:right w:w="57" w:type="dxa"/>
            </w:tcMar>
            <w:vAlign w:val="center"/>
          </w:tcPr>
          <w:p w:rsidR="00373DF3" w:rsidRPr="00394E26" w:rsidRDefault="00373DF3" w:rsidP="00C81933">
            <w:pPr>
              <w:outlineLvl w:val="3"/>
              <w:rPr>
                <w:rFonts w:ascii="Arial" w:hAnsi="Arial" w:cs="Arial"/>
                <w:sz w:val="16"/>
                <w:szCs w:val="16"/>
              </w:rPr>
            </w:pPr>
            <w:r w:rsidRPr="00394E26">
              <w:rPr>
                <w:rFonts w:ascii="Arial" w:hAnsi="Arial" w:cs="Arial"/>
                <w:sz w:val="16"/>
                <w:szCs w:val="16"/>
              </w:rPr>
              <w:t xml:space="preserve">2.2.1.1 </w:t>
            </w:r>
          </w:p>
        </w:tc>
        <w:tc>
          <w:tcPr>
            <w:tcW w:w="2923" w:type="pct"/>
            <w:shd w:val="clear" w:color="auto" w:fill="auto"/>
            <w:tcMar>
              <w:top w:w="28" w:type="dxa"/>
              <w:left w:w="57" w:type="dxa"/>
              <w:bottom w:w="28" w:type="dxa"/>
              <w:right w:w="57" w:type="dxa"/>
            </w:tcMar>
            <w:vAlign w:val="center"/>
          </w:tcPr>
          <w:p w:rsidR="00373DF3" w:rsidRPr="00394E26" w:rsidRDefault="00D85816" w:rsidP="00C81933">
            <w:pPr>
              <w:outlineLvl w:val="3"/>
              <w:rPr>
                <w:rFonts w:ascii="Arial" w:hAnsi="Arial" w:cs="Arial"/>
                <w:sz w:val="16"/>
                <w:szCs w:val="16"/>
              </w:rPr>
            </w:pPr>
            <w:r w:rsidRPr="00394E26">
              <w:rPr>
                <w:rFonts w:ascii="Arial" w:hAnsi="Arial" w:cs="Arial"/>
                <w:sz w:val="16"/>
              </w:rPr>
              <w:t>Прием и пересчет наличных денежных средств, сданных клиентом в  кассу банка ( при сумме в день):</w:t>
            </w:r>
          </w:p>
        </w:tc>
        <w:tc>
          <w:tcPr>
            <w:tcW w:w="1670" w:type="pct"/>
            <w:shd w:val="clear" w:color="auto" w:fill="auto"/>
            <w:tcMar>
              <w:top w:w="28" w:type="dxa"/>
              <w:left w:w="57" w:type="dxa"/>
              <w:bottom w:w="28" w:type="dxa"/>
              <w:right w:w="57" w:type="dxa"/>
            </w:tcMar>
            <w:vAlign w:val="center"/>
          </w:tcPr>
          <w:p w:rsidR="00373DF3" w:rsidRPr="005B36B1" w:rsidRDefault="00373DF3" w:rsidP="005B36B1">
            <w:pPr>
              <w:rPr>
                <w:rFonts w:ascii="Arial" w:hAnsi="Arial" w:cs="Arial"/>
                <w:color w:val="0070C0"/>
                <w:sz w:val="14"/>
                <w:szCs w:val="14"/>
              </w:rPr>
            </w:pPr>
            <w:r w:rsidRPr="005B36B1">
              <w:rPr>
                <w:rFonts w:ascii="Arial" w:hAnsi="Arial" w:cs="Arial"/>
                <w:color w:val="0070C0"/>
                <w:sz w:val="16"/>
                <w:szCs w:val="16"/>
              </w:rPr>
              <w:t>0,</w:t>
            </w:r>
            <w:r w:rsidRPr="005B36B1">
              <w:rPr>
                <w:rFonts w:ascii="Arial" w:hAnsi="Arial" w:cs="Arial"/>
                <w:color w:val="0070C0"/>
                <w:sz w:val="16"/>
                <w:szCs w:val="16"/>
                <w:lang w:val="en-US"/>
              </w:rPr>
              <w:t>2</w:t>
            </w:r>
            <w:r w:rsidR="005B36B1">
              <w:rPr>
                <w:rFonts w:ascii="Arial" w:hAnsi="Arial" w:cs="Arial"/>
                <w:color w:val="0070C0"/>
                <w:sz w:val="16"/>
                <w:szCs w:val="16"/>
              </w:rPr>
              <w:t>8</w:t>
            </w:r>
            <w:r w:rsidRPr="005B36B1">
              <w:rPr>
                <w:rFonts w:ascii="Arial" w:hAnsi="Arial" w:cs="Arial"/>
                <w:color w:val="0070C0"/>
                <w:sz w:val="16"/>
                <w:szCs w:val="16"/>
              </w:rPr>
              <w:t>% от суммы   </w:t>
            </w:r>
            <w:r w:rsidRPr="005B36B1">
              <w:rPr>
                <w:rFonts w:ascii="Arial" w:hAnsi="Arial" w:cs="Arial"/>
                <w:color w:val="0070C0"/>
                <w:sz w:val="14"/>
                <w:szCs w:val="14"/>
              </w:rPr>
              <w:t xml:space="preserve">(мин. </w:t>
            </w:r>
            <w:r w:rsidR="005C5B46" w:rsidRPr="005B36B1">
              <w:rPr>
                <w:rFonts w:ascii="Arial" w:hAnsi="Arial" w:cs="Arial"/>
                <w:color w:val="0070C0"/>
                <w:sz w:val="14"/>
                <w:szCs w:val="14"/>
                <w:lang w:val="en-US"/>
              </w:rPr>
              <w:t>1</w:t>
            </w:r>
            <w:r w:rsidR="005B36B1">
              <w:rPr>
                <w:rFonts w:ascii="Arial" w:hAnsi="Arial" w:cs="Arial"/>
                <w:color w:val="0070C0"/>
                <w:sz w:val="14"/>
                <w:szCs w:val="14"/>
              </w:rPr>
              <w:t>5</w:t>
            </w:r>
            <w:r w:rsidR="005C5B46" w:rsidRPr="005B36B1">
              <w:rPr>
                <w:rFonts w:ascii="Arial" w:hAnsi="Arial" w:cs="Arial"/>
                <w:color w:val="0070C0"/>
                <w:sz w:val="14"/>
                <w:szCs w:val="14"/>
                <w:lang w:val="en-US"/>
              </w:rPr>
              <w:t>0</w:t>
            </w:r>
            <w:r w:rsidRPr="005B36B1">
              <w:rPr>
                <w:rFonts w:ascii="Arial" w:hAnsi="Arial" w:cs="Arial"/>
                <w:color w:val="0070C0"/>
                <w:sz w:val="14"/>
                <w:szCs w:val="14"/>
              </w:rPr>
              <w:t xml:space="preserve"> руб.)</w:t>
            </w:r>
          </w:p>
        </w:tc>
      </w:tr>
      <w:tr w:rsidR="00373DF3" w:rsidRPr="005B36B1" w:rsidTr="00C81933">
        <w:trPr>
          <w:trHeight w:val="170"/>
        </w:trPr>
        <w:tc>
          <w:tcPr>
            <w:tcW w:w="407" w:type="pct"/>
            <w:shd w:val="clear" w:color="auto" w:fill="auto"/>
            <w:tcMar>
              <w:top w:w="28" w:type="dxa"/>
              <w:left w:w="57" w:type="dxa"/>
              <w:bottom w:w="28" w:type="dxa"/>
              <w:right w:w="57" w:type="dxa"/>
            </w:tcMar>
            <w:vAlign w:val="center"/>
          </w:tcPr>
          <w:p w:rsidR="00373DF3" w:rsidRPr="00394E26" w:rsidRDefault="00373DF3" w:rsidP="00C81933">
            <w:pPr>
              <w:outlineLvl w:val="3"/>
              <w:rPr>
                <w:rFonts w:ascii="Arial" w:hAnsi="Arial" w:cs="Arial"/>
                <w:sz w:val="16"/>
                <w:szCs w:val="16"/>
              </w:rPr>
            </w:pPr>
            <w:r w:rsidRPr="00394E26">
              <w:rPr>
                <w:rFonts w:ascii="Arial" w:hAnsi="Arial" w:cs="Arial"/>
                <w:sz w:val="16"/>
                <w:szCs w:val="16"/>
              </w:rPr>
              <w:t>2.2.1.2</w:t>
            </w:r>
          </w:p>
        </w:tc>
        <w:tc>
          <w:tcPr>
            <w:tcW w:w="2923" w:type="pct"/>
            <w:shd w:val="clear" w:color="auto" w:fill="auto"/>
            <w:tcMar>
              <w:top w:w="28" w:type="dxa"/>
              <w:left w:w="57" w:type="dxa"/>
              <w:bottom w:w="28" w:type="dxa"/>
              <w:right w:w="57" w:type="dxa"/>
            </w:tcMar>
            <w:vAlign w:val="center"/>
          </w:tcPr>
          <w:p w:rsidR="00373DF3" w:rsidRPr="00394E26" w:rsidRDefault="00373DF3" w:rsidP="00C81933">
            <w:pPr>
              <w:outlineLvl w:val="3"/>
              <w:rPr>
                <w:rFonts w:ascii="Arial" w:hAnsi="Arial" w:cs="Arial"/>
                <w:sz w:val="16"/>
                <w:szCs w:val="16"/>
              </w:rPr>
            </w:pPr>
            <w:r w:rsidRPr="00394E26">
              <w:rPr>
                <w:rFonts w:ascii="Arial" w:hAnsi="Arial" w:cs="Arial"/>
                <w:sz w:val="16"/>
                <w:szCs w:val="16"/>
              </w:rPr>
              <w:t>Прием наличных в одном структурном подразделении (СП)  Банка с последующим перечислением  на счет Клиента, открытый  в другом  СП Банка *</w:t>
            </w:r>
          </w:p>
        </w:tc>
        <w:tc>
          <w:tcPr>
            <w:tcW w:w="1670" w:type="pct"/>
            <w:shd w:val="clear" w:color="auto" w:fill="auto"/>
            <w:tcMar>
              <w:top w:w="28" w:type="dxa"/>
              <w:left w:w="57" w:type="dxa"/>
              <w:bottom w:w="28" w:type="dxa"/>
              <w:right w:w="57" w:type="dxa"/>
            </w:tcMar>
            <w:vAlign w:val="center"/>
          </w:tcPr>
          <w:p w:rsidR="00373DF3" w:rsidRPr="005B36B1" w:rsidRDefault="00373DF3" w:rsidP="00C81933">
            <w:pPr>
              <w:outlineLvl w:val="3"/>
              <w:rPr>
                <w:rFonts w:ascii="Arial" w:hAnsi="Arial" w:cs="Arial"/>
                <w:color w:val="0070C0"/>
                <w:sz w:val="16"/>
                <w:szCs w:val="16"/>
              </w:rPr>
            </w:pPr>
            <w:r w:rsidRPr="005B36B1">
              <w:rPr>
                <w:rFonts w:ascii="Arial" w:hAnsi="Arial" w:cs="Arial"/>
                <w:color w:val="0070C0"/>
                <w:sz w:val="16"/>
                <w:szCs w:val="16"/>
              </w:rPr>
              <w:t>По соглашению с клиентом</w:t>
            </w:r>
          </w:p>
          <w:p w:rsidR="00373DF3" w:rsidRPr="005B36B1" w:rsidRDefault="00373DF3" w:rsidP="00C81933">
            <w:pPr>
              <w:outlineLvl w:val="3"/>
              <w:rPr>
                <w:rFonts w:ascii="Arial" w:hAnsi="Arial" w:cs="Arial"/>
                <w:color w:val="0070C0"/>
                <w:sz w:val="16"/>
                <w:szCs w:val="16"/>
              </w:rPr>
            </w:pPr>
            <w:r w:rsidRPr="005B36B1">
              <w:rPr>
                <w:rFonts w:ascii="Arial" w:hAnsi="Arial" w:cs="Arial"/>
                <w:color w:val="0070C0"/>
                <w:sz w:val="16"/>
                <w:szCs w:val="16"/>
              </w:rPr>
              <w:t>Базовый тариф 0,</w:t>
            </w:r>
            <w:r w:rsidR="008259A2" w:rsidRPr="005B36B1">
              <w:rPr>
                <w:rFonts w:ascii="Arial" w:hAnsi="Arial" w:cs="Arial"/>
                <w:color w:val="0070C0"/>
                <w:sz w:val="16"/>
                <w:szCs w:val="16"/>
              </w:rPr>
              <w:t>2</w:t>
            </w:r>
            <w:r w:rsidRPr="005B36B1">
              <w:rPr>
                <w:rFonts w:ascii="Arial" w:hAnsi="Arial" w:cs="Arial"/>
                <w:color w:val="0070C0"/>
                <w:sz w:val="16"/>
                <w:szCs w:val="16"/>
              </w:rPr>
              <w:t xml:space="preserve">% от суммы в день </w:t>
            </w:r>
          </w:p>
          <w:p w:rsidR="00373DF3" w:rsidRPr="005B36B1" w:rsidRDefault="00373DF3" w:rsidP="00D97D93">
            <w:pPr>
              <w:outlineLvl w:val="3"/>
              <w:rPr>
                <w:rFonts w:ascii="Arial" w:hAnsi="Arial" w:cs="Arial"/>
                <w:color w:val="0070C0"/>
                <w:sz w:val="14"/>
                <w:szCs w:val="14"/>
                <w:lang w:val="en-US"/>
              </w:rPr>
            </w:pPr>
            <w:r w:rsidRPr="005B36B1">
              <w:rPr>
                <w:rFonts w:ascii="Arial" w:hAnsi="Arial" w:cs="Arial"/>
                <w:color w:val="0070C0"/>
                <w:sz w:val="14"/>
                <w:szCs w:val="14"/>
              </w:rPr>
              <w:t xml:space="preserve">(мин. </w:t>
            </w:r>
            <w:r w:rsidR="005C5B46" w:rsidRPr="005B36B1">
              <w:rPr>
                <w:rFonts w:ascii="Arial" w:hAnsi="Arial" w:cs="Arial"/>
                <w:color w:val="0070C0"/>
                <w:sz w:val="14"/>
                <w:szCs w:val="14"/>
                <w:lang w:val="en-US"/>
              </w:rPr>
              <w:t>1</w:t>
            </w:r>
            <w:r w:rsidR="00D97D93">
              <w:rPr>
                <w:rFonts w:ascii="Arial" w:hAnsi="Arial" w:cs="Arial"/>
                <w:color w:val="0070C0"/>
                <w:sz w:val="14"/>
                <w:szCs w:val="14"/>
              </w:rPr>
              <w:t>5</w:t>
            </w:r>
            <w:r w:rsidR="005C5B46" w:rsidRPr="005B36B1">
              <w:rPr>
                <w:rFonts w:ascii="Arial" w:hAnsi="Arial" w:cs="Arial"/>
                <w:color w:val="0070C0"/>
                <w:sz w:val="14"/>
                <w:szCs w:val="14"/>
                <w:lang w:val="en-US"/>
              </w:rPr>
              <w:t xml:space="preserve">0 </w:t>
            </w:r>
            <w:r w:rsidRPr="005B36B1">
              <w:rPr>
                <w:rFonts w:ascii="Arial" w:hAnsi="Arial" w:cs="Arial"/>
                <w:color w:val="0070C0"/>
                <w:sz w:val="14"/>
                <w:szCs w:val="14"/>
              </w:rPr>
              <w:t>руб.)</w:t>
            </w:r>
          </w:p>
        </w:tc>
      </w:tr>
      <w:tr w:rsidR="00373DF3" w:rsidRPr="005B36B1" w:rsidTr="00C81933">
        <w:trPr>
          <w:trHeight w:val="170"/>
        </w:trPr>
        <w:tc>
          <w:tcPr>
            <w:tcW w:w="407" w:type="pct"/>
            <w:shd w:val="clear" w:color="auto" w:fill="auto"/>
            <w:tcMar>
              <w:top w:w="28" w:type="dxa"/>
              <w:left w:w="57" w:type="dxa"/>
              <w:bottom w:w="28" w:type="dxa"/>
              <w:right w:w="57" w:type="dxa"/>
            </w:tcMar>
            <w:vAlign w:val="center"/>
          </w:tcPr>
          <w:p w:rsidR="00373DF3" w:rsidRPr="00394E26" w:rsidRDefault="00373DF3" w:rsidP="00C81933">
            <w:pPr>
              <w:outlineLvl w:val="3"/>
              <w:rPr>
                <w:rFonts w:ascii="Arial" w:hAnsi="Arial" w:cs="Arial"/>
                <w:sz w:val="16"/>
                <w:szCs w:val="16"/>
              </w:rPr>
            </w:pPr>
            <w:r w:rsidRPr="00394E26">
              <w:rPr>
                <w:rFonts w:ascii="Arial" w:hAnsi="Arial" w:cs="Arial"/>
                <w:sz w:val="16"/>
                <w:szCs w:val="16"/>
              </w:rPr>
              <w:lastRenderedPageBreak/>
              <w:t>2.2.1.3</w:t>
            </w:r>
          </w:p>
        </w:tc>
        <w:tc>
          <w:tcPr>
            <w:tcW w:w="2923" w:type="pct"/>
            <w:shd w:val="clear" w:color="auto" w:fill="auto"/>
            <w:tcMar>
              <w:top w:w="28" w:type="dxa"/>
              <w:left w:w="57" w:type="dxa"/>
              <w:bottom w:w="28" w:type="dxa"/>
              <w:right w:w="57" w:type="dxa"/>
            </w:tcMar>
            <w:vAlign w:val="center"/>
          </w:tcPr>
          <w:p w:rsidR="00373DF3" w:rsidRPr="00394E26" w:rsidRDefault="00373DF3" w:rsidP="00C81933">
            <w:pPr>
              <w:outlineLvl w:val="3"/>
              <w:rPr>
                <w:rFonts w:ascii="Arial" w:hAnsi="Arial" w:cs="Arial"/>
                <w:sz w:val="16"/>
                <w:szCs w:val="16"/>
              </w:rPr>
            </w:pPr>
            <w:r w:rsidRPr="00394E26">
              <w:rPr>
                <w:rFonts w:ascii="Arial" w:hAnsi="Arial" w:cs="Arial"/>
                <w:sz w:val="16"/>
                <w:szCs w:val="16"/>
              </w:rPr>
              <w:t>Прием наличных от Клиентов, не имеющих банковский счет в Банке, с последующим перечислением  на счет Клиента, открытый в другом Банке **</w:t>
            </w:r>
          </w:p>
        </w:tc>
        <w:tc>
          <w:tcPr>
            <w:tcW w:w="1670" w:type="pct"/>
            <w:shd w:val="clear" w:color="auto" w:fill="auto"/>
            <w:tcMar>
              <w:top w:w="28" w:type="dxa"/>
              <w:left w:w="57" w:type="dxa"/>
              <w:bottom w:w="28" w:type="dxa"/>
              <w:right w:w="57" w:type="dxa"/>
            </w:tcMar>
            <w:vAlign w:val="center"/>
          </w:tcPr>
          <w:p w:rsidR="00373DF3" w:rsidRPr="005B36B1" w:rsidRDefault="00373DF3" w:rsidP="00C81933">
            <w:pPr>
              <w:outlineLvl w:val="3"/>
              <w:rPr>
                <w:rFonts w:ascii="Arial" w:hAnsi="Arial" w:cs="Arial"/>
                <w:color w:val="0070C0"/>
                <w:sz w:val="16"/>
                <w:szCs w:val="16"/>
              </w:rPr>
            </w:pPr>
            <w:r w:rsidRPr="005B36B1">
              <w:rPr>
                <w:rFonts w:ascii="Arial" w:hAnsi="Arial" w:cs="Arial"/>
                <w:color w:val="0070C0"/>
                <w:sz w:val="16"/>
                <w:szCs w:val="16"/>
              </w:rPr>
              <w:t xml:space="preserve">По соглашению с клиентом </w:t>
            </w:r>
          </w:p>
          <w:p w:rsidR="00373DF3" w:rsidRPr="005B36B1" w:rsidRDefault="005C5B46" w:rsidP="00C81933">
            <w:pPr>
              <w:outlineLvl w:val="3"/>
              <w:rPr>
                <w:rFonts w:ascii="Arial" w:hAnsi="Arial" w:cs="Arial"/>
                <w:color w:val="0070C0"/>
                <w:sz w:val="16"/>
                <w:szCs w:val="16"/>
              </w:rPr>
            </w:pPr>
            <w:r w:rsidRPr="005B36B1">
              <w:rPr>
                <w:rFonts w:ascii="Arial" w:hAnsi="Arial" w:cs="Arial"/>
                <w:color w:val="0070C0"/>
                <w:sz w:val="16"/>
                <w:szCs w:val="16"/>
              </w:rPr>
              <w:t xml:space="preserve">Базовый тариф </w:t>
            </w:r>
            <w:r w:rsidR="00DF74F0" w:rsidRPr="005B36B1">
              <w:rPr>
                <w:rFonts w:ascii="Arial" w:hAnsi="Arial" w:cs="Arial"/>
                <w:color w:val="0070C0"/>
                <w:sz w:val="16"/>
                <w:szCs w:val="16"/>
              </w:rPr>
              <w:t>0,2</w:t>
            </w:r>
            <w:r w:rsidR="00D97D93">
              <w:rPr>
                <w:rFonts w:ascii="Arial" w:hAnsi="Arial" w:cs="Arial"/>
                <w:color w:val="0070C0"/>
                <w:sz w:val="16"/>
                <w:szCs w:val="16"/>
              </w:rPr>
              <w:t>5</w:t>
            </w:r>
            <w:r w:rsidR="00373DF3" w:rsidRPr="005B36B1">
              <w:rPr>
                <w:rFonts w:ascii="Arial" w:hAnsi="Arial" w:cs="Arial"/>
                <w:color w:val="0070C0"/>
                <w:sz w:val="16"/>
                <w:szCs w:val="16"/>
              </w:rPr>
              <w:t xml:space="preserve">% от суммы в день </w:t>
            </w:r>
          </w:p>
          <w:p w:rsidR="00373DF3" w:rsidRPr="005B36B1" w:rsidRDefault="00373DF3" w:rsidP="00D97D93">
            <w:pPr>
              <w:outlineLvl w:val="3"/>
              <w:rPr>
                <w:rFonts w:ascii="Arial" w:hAnsi="Arial" w:cs="Arial"/>
                <w:color w:val="0070C0"/>
                <w:sz w:val="16"/>
                <w:szCs w:val="16"/>
              </w:rPr>
            </w:pPr>
            <w:r w:rsidRPr="005B36B1">
              <w:rPr>
                <w:rFonts w:ascii="Arial" w:hAnsi="Arial" w:cs="Arial"/>
                <w:color w:val="0070C0"/>
                <w:sz w:val="16"/>
                <w:szCs w:val="16"/>
              </w:rPr>
              <w:t>(</w:t>
            </w:r>
            <w:r w:rsidRPr="005B36B1">
              <w:rPr>
                <w:rFonts w:ascii="Arial" w:hAnsi="Arial" w:cs="Arial"/>
                <w:color w:val="0070C0"/>
                <w:sz w:val="14"/>
                <w:szCs w:val="14"/>
              </w:rPr>
              <w:t>мин.</w:t>
            </w:r>
            <w:r w:rsidR="00D97D93">
              <w:rPr>
                <w:rFonts w:ascii="Arial" w:hAnsi="Arial" w:cs="Arial"/>
                <w:color w:val="0070C0"/>
                <w:sz w:val="14"/>
                <w:szCs w:val="14"/>
              </w:rPr>
              <w:t>200</w:t>
            </w:r>
            <w:r w:rsidRPr="005B36B1">
              <w:rPr>
                <w:rFonts w:ascii="Arial" w:hAnsi="Arial" w:cs="Arial"/>
                <w:color w:val="0070C0"/>
                <w:sz w:val="14"/>
                <w:szCs w:val="14"/>
              </w:rPr>
              <w:t xml:space="preserve"> руб.)</w:t>
            </w:r>
          </w:p>
        </w:tc>
      </w:tr>
      <w:tr w:rsidR="00373DF3" w:rsidRPr="005B36B1" w:rsidTr="00C81933">
        <w:trPr>
          <w:trHeight w:val="170"/>
        </w:trPr>
        <w:tc>
          <w:tcPr>
            <w:tcW w:w="407" w:type="pct"/>
            <w:shd w:val="clear" w:color="auto" w:fill="auto"/>
            <w:tcMar>
              <w:top w:w="28" w:type="dxa"/>
              <w:left w:w="57" w:type="dxa"/>
              <w:bottom w:w="28" w:type="dxa"/>
              <w:right w:w="57" w:type="dxa"/>
            </w:tcMar>
            <w:vAlign w:val="center"/>
          </w:tcPr>
          <w:p w:rsidR="00373DF3" w:rsidRPr="00394E26" w:rsidRDefault="00373DF3" w:rsidP="00C81933">
            <w:pPr>
              <w:outlineLvl w:val="3"/>
              <w:rPr>
                <w:rFonts w:ascii="Arial" w:hAnsi="Arial" w:cs="Arial"/>
                <w:sz w:val="16"/>
                <w:szCs w:val="16"/>
              </w:rPr>
            </w:pPr>
            <w:r w:rsidRPr="00394E26">
              <w:rPr>
                <w:rFonts w:ascii="Arial" w:hAnsi="Arial" w:cs="Arial"/>
                <w:sz w:val="16"/>
                <w:szCs w:val="16"/>
              </w:rPr>
              <w:t>2.2.1.4</w:t>
            </w:r>
          </w:p>
        </w:tc>
        <w:tc>
          <w:tcPr>
            <w:tcW w:w="2923" w:type="pct"/>
            <w:shd w:val="clear" w:color="auto" w:fill="auto"/>
            <w:tcMar>
              <w:top w:w="28" w:type="dxa"/>
              <w:left w:w="57" w:type="dxa"/>
              <w:bottom w:w="28" w:type="dxa"/>
              <w:right w:w="57" w:type="dxa"/>
            </w:tcMar>
            <w:vAlign w:val="center"/>
          </w:tcPr>
          <w:p w:rsidR="00373DF3" w:rsidRPr="00394E26" w:rsidRDefault="00373DF3" w:rsidP="00C81933">
            <w:pPr>
              <w:outlineLvl w:val="3"/>
              <w:rPr>
                <w:rFonts w:ascii="Arial" w:hAnsi="Arial" w:cs="Arial"/>
                <w:sz w:val="16"/>
                <w:szCs w:val="16"/>
              </w:rPr>
            </w:pPr>
            <w:r w:rsidRPr="00394E26">
              <w:rPr>
                <w:rFonts w:ascii="Arial" w:hAnsi="Arial" w:cs="Arial"/>
                <w:sz w:val="16"/>
                <w:szCs w:val="16"/>
              </w:rPr>
              <w:t xml:space="preserve">Плата за пересчет металлической монеты </w:t>
            </w:r>
          </w:p>
        </w:tc>
        <w:tc>
          <w:tcPr>
            <w:tcW w:w="1670" w:type="pct"/>
            <w:shd w:val="clear" w:color="auto" w:fill="auto"/>
            <w:tcMar>
              <w:top w:w="28" w:type="dxa"/>
              <w:left w:w="57" w:type="dxa"/>
              <w:bottom w:w="28" w:type="dxa"/>
              <w:right w:w="57" w:type="dxa"/>
            </w:tcMar>
            <w:vAlign w:val="center"/>
          </w:tcPr>
          <w:p w:rsidR="00373DF3" w:rsidRPr="005B36B1" w:rsidRDefault="00373DF3" w:rsidP="005B36B1">
            <w:pPr>
              <w:outlineLvl w:val="3"/>
              <w:rPr>
                <w:rFonts w:ascii="Arial" w:hAnsi="Arial" w:cs="Arial"/>
                <w:color w:val="0070C0"/>
                <w:sz w:val="16"/>
                <w:szCs w:val="16"/>
              </w:rPr>
            </w:pPr>
            <w:r w:rsidRPr="005B36B1">
              <w:rPr>
                <w:rFonts w:ascii="Arial" w:hAnsi="Arial" w:cs="Arial"/>
                <w:color w:val="0070C0"/>
                <w:sz w:val="16"/>
                <w:szCs w:val="16"/>
              </w:rPr>
              <w:t>0,</w:t>
            </w:r>
            <w:r w:rsidR="005B36B1">
              <w:rPr>
                <w:rFonts w:ascii="Arial" w:hAnsi="Arial" w:cs="Arial"/>
                <w:color w:val="0070C0"/>
                <w:sz w:val="16"/>
                <w:szCs w:val="16"/>
              </w:rPr>
              <w:t>4</w:t>
            </w:r>
            <w:r w:rsidRPr="005B36B1">
              <w:rPr>
                <w:rFonts w:ascii="Arial" w:hAnsi="Arial" w:cs="Arial"/>
                <w:color w:val="0070C0"/>
                <w:sz w:val="16"/>
                <w:szCs w:val="16"/>
              </w:rPr>
              <w:t>% от суммы (</w:t>
            </w:r>
            <w:r w:rsidRPr="005B36B1">
              <w:rPr>
                <w:rFonts w:ascii="Arial" w:hAnsi="Arial" w:cs="Arial"/>
                <w:color w:val="0070C0"/>
                <w:sz w:val="14"/>
                <w:szCs w:val="14"/>
              </w:rPr>
              <w:t xml:space="preserve">мин. </w:t>
            </w:r>
            <w:r w:rsidR="005B36B1">
              <w:rPr>
                <w:rFonts w:ascii="Arial" w:hAnsi="Arial" w:cs="Arial"/>
                <w:color w:val="0070C0"/>
                <w:sz w:val="14"/>
                <w:szCs w:val="14"/>
              </w:rPr>
              <w:t>5</w:t>
            </w:r>
            <w:r w:rsidRPr="005B36B1">
              <w:rPr>
                <w:rFonts w:ascii="Arial" w:hAnsi="Arial" w:cs="Arial"/>
                <w:color w:val="0070C0"/>
                <w:sz w:val="14"/>
                <w:szCs w:val="14"/>
              </w:rPr>
              <w:t>0 руб.)</w:t>
            </w:r>
          </w:p>
        </w:tc>
      </w:tr>
      <w:tr w:rsidR="00373DF3" w:rsidRPr="005B36B1"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373DF3" w:rsidRPr="00394E26" w:rsidRDefault="00373DF3" w:rsidP="00C81933">
            <w:pPr>
              <w:outlineLvl w:val="3"/>
              <w:rPr>
                <w:rFonts w:ascii="Arial" w:hAnsi="Arial" w:cs="Arial"/>
                <w:sz w:val="16"/>
                <w:szCs w:val="16"/>
              </w:rPr>
            </w:pPr>
            <w:r w:rsidRPr="00394E26">
              <w:rPr>
                <w:rFonts w:ascii="Arial" w:hAnsi="Arial" w:cs="Arial"/>
                <w:sz w:val="16"/>
                <w:szCs w:val="16"/>
              </w:rPr>
              <w:t>2.2.1.5</w:t>
            </w:r>
          </w:p>
        </w:tc>
        <w:tc>
          <w:tcPr>
            <w:tcW w:w="2923" w:type="pct"/>
            <w:tcBorders>
              <w:bottom w:val="single" w:sz="6" w:space="0" w:color="333399"/>
            </w:tcBorders>
            <w:shd w:val="clear" w:color="auto" w:fill="auto"/>
            <w:tcMar>
              <w:top w:w="28" w:type="dxa"/>
              <w:left w:w="57" w:type="dxa"/>
              <w:bottom w:w="28" w:type="dxa"/>
              <w:right w:w="57" w:type="dxa"/>
            </w:tcMar>
            <w:vAlign w:val="center"/>
          </w:tcPr>
          <w:p w:rsidR="00373DF3" w:rsidRPr="00394E26" w:rsidRDefault="00373DF3" w:rsidP="00C81933">
            <w:pPr>
              <w:outlineLvl w:val="3"/>
              <w:rPr>
                <w:rFonts w:ascii="Arial" w:hAnsi="Arial" w:cs="Arial"/>
                <w:sz w:val="16"/>
                <w:szCs w:val="16"/>
              </w:rPr>
            </w:pPr>
            <w:r w:rsidRPr="00394E26">
              <w:rPr>
                <w:rFonts w:ascii="Arial" w:hAnsi="Arial" w:cs="Arial"/>
                <w:sz w:val="16"/>
                <w:szCs w:val="16"/>
              </w:rPr>
              <w:t xml:space="preserve">Повторный пересчет денежной выручки  по вине Клиента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373DF3" w:rsidRPr="005B36B1" w:rsidRDefault="00373DF3" w:rsidP="00C81933">
            <w:pPr>
              <w:outlineLvl w:val="3"/>
              <w:rPr>
                <w:rFonts w:ascii="Arial" w:hAnsi="Arial" w:cs="Arial"/>
                <w:color w:val="0070C0"/>
                <w:sz w:val="16"/>
                <w:szCs w:val="16"/>
              </w:rPr>
            </w:pPr>
            <w:r w:rsidRPr="005B36B1">
              <w:rPr>
                <w:rFonts w:ascii="Arial" w:hAnsi="Arial" w:cs="Arial"/>
                <w:color w:val="0070C0"/>
                <w:sz w:val="16"/>
                <w:szCs w:val="16"/>
              </w:rPr>
              <w:t>0,1</w:t>
            </w:r>
            <w:r w:rsidR="005B36B1">
              <w:rPr>
                <w:rFonts w:ascii="Arial" w:hAnsi="Arial" w:cs="Arial"/>
                <w:color w:val="0070C0"/>
                <w:sz w:val="16"/>
                <w:szCs w:val="16"/>
              </w:rPr>
              <w:t>5</w:t>
            </w:r>
            <w:r w:rsidRPr="005B36B1">
              <w:rPr>
                <w:rFonts w:ascii="Arial" w:hAnsi="Arial" w:cs="Arial"/>
                <w:color w:val="0070C0"/>
                <w:sz w:val="16"/>
                <w:szCs w:val="16"/>
              </w:rPr>
              <w:t>% от суммы (</w:t>
            </w:r>
            <w:r w:rsidRPr="005B36B1">
              <w:rPr>
                <w:rFonts w:ascii="Arial" w:hAnsi="Arial" w:cs="Arial"/>
                <w:color w:val="0070C0"/>
                <w:sz w:val="14"/>
                <w:szCs w:val="14"/>
              </w:rPr>
              <w:t>мин. 50 руб.)</w:t>
            </w:r>
          </w:p>
        </w:tc>
      </w:tr>
      <w:tr w:rsidR="00D85816" w:rsidRPr="00975CA0" w:rsidTr="00D85816">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D85816" w:rsidRPr="00394E26" w:rsidRDefault="00D85816" w:rsidP="00D85816">
            <w:pPr>
              <w:outlineLvl w:val="3"/>
              <w:rPr>
                <w:rFonts w:ascii="Arial" w:hAnsi="Arial" w:cs="Arial"/>
                <w:sz w:val="16"/>
                <w:szCs w:val="16"/>
              </w:rPr>
            </w:pPr>
            <w:r w:rsidRPr="00394E26">
              <w:rPr>
                <w:rFonts w:ascii="Arial" w:hAnsi="Arial" w:cs="Arial"/>
                <w:sz w:val="16"/>
                <w:szCs w:val="16"/>
              </w:rPr>
              <w:t>2.2.1.6</w:t>
            </w:r>
          </w:p>
        </w:tc>
        <w:tc>
          <w:tcPr>
            <w:tcW w:w="2923" w:type="pct"/>
            <w:tcBorders>
              <w:bottom w:val="single" w:sz="6" w:space="0" w:color="333399"/>
            </w:tcBorders>
            <w:shd w:val="clear" w:color="auto" w:fill="auto"/>
            <w:tcMar>
              <w:top w:w="28" w:type="dxa"/>
              <w:left w:w="57" w:type="dxa"/>
              <w:bottom w:w="28" w:type="dxa"/>
              <w:right w:w="57" w:type="dxa"/>
            </w:tcMar>
            <w:vAlign w:val="center"/>
          </w:tcPr>
          <w:p w:rsidR="00D85816" w:rsidRPr="00394E26" w:rsidRDefault="00D85816" w:rsidP="00D85816">
            <w:pPr>
              <w:rPr>
                <w:rFonts w:ascii="Arial" w:hAnsi="Arial" w:cs="Arial"/>
                <w:sz w:val="16"/>
                <w:szCs w:val="16"/>
              </w:rPr>
            </w:pPr>
            <w:r w:rsidRPr="00394E26">
              <w:rPr>
                <w:rFonts w:ascii="Arial" w:hAnsi="Arial" w:cs="Arial"/>
                <w:sz w:val="16"/>
                <w:szCs w:val="16"/>
              </w:rPr>
              <w:t xml:space="preserve">Прием и пересчет наличных денежных средств в кассу банка через инкассаторов объединения РОСИНКАС/ иного стороннего перевозчика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D85816" w:rsidRPr="00394E26" w:rsidRDefault="00D85816" w:rsidP="00D85816">
            <w:pPr>
              <w:outlineLvl w:val="3"/>
              <w:rPr>
                <w:rFonts w:ascii="Arial" w:hAnsi="Arial" w:cs="Arial"/>
                <w:sz w:val="16"/>
                <w:szCs w:val="16"/>
              </w:rPr>
            </w:pPr>
            <w:r w:rsidRPr="00394E26">
              <w:rPr>
                <w:rFonts w:ascii="Arial" w:hAnsi="Arial" w:cs="Arial"/>
                <w:sz w:val="16"/>
                <w:szCs w:val="16"/>
              </w:rPr>
              <w:t>по соглашению с клиентом</w:t>
            </w:r>
          </w:p>
        </w:tc>
      </w:tr>
      <w:tr w:rsidR="00373DF3" w:rsidRPr="0037098D" w:rsidTr="00C81933">
        <w:trPr>
          <w:trHeight w:val="170"/>
        </w:trPr>
        <w:tc>
          <w:tcPr>
            <w:tcW w:w="5000" w:type="pct"/>
            <w:gridSpan w:val="3"/>
            <w:tcBorders>
              <w:top w:val="single" w:sz="6" w:space="0" w:color="333399"/>
              <w:left w:val="single" w:sz="6" w:space="0" w:color="333399"/>
              <w:bottom w:val="single" w:sz="6" w:space="0" w:color="333399"/>
              <w:right w:val="single" w:sz="6" w:space="0" w:color="333399"/>
            </w:tcBorders>
            <w:shd w:val="clear" w:color="auto" w:fill="FFEAD5"/>
            <w:tcMar>
              <w:top w:w="28" w:type="dxa"/>
              <w:left w:w="57" w:type="dxa"/>
              <w:bottom w:w="28" w:type="dxa"/>
              <w:right w:w="57" w:type="dxa"/>
            </w:tcMar>
            <w:vAlign w:val="center"/>
          </w:tcPr>
          <w:p w:rsidR="00373DF3" w:rsidRPr="0037098D" w:rsidRDefault="00373DF3" w:rsidP="00C81933">
            <w:pPr>
              <w:outlineLvl w:val="3"/>
              <w:rPr>
                <w:rFonts w:ascii="Arial" w:hAnsi="Arial" w:cs="Arial"/>
                <w:i/>
                <w:sz w:val="14"/>
                <w:szCs w:val="14"/>
              </w:rPr>
            </w:pPr>
            <w:r w:rsidRPr="0037098D">
              <w:rPr>
                <w:rFonts w:ascii="Arial" w:hAnsi="Arial" w:cs="Arial"/>
                <w:i/>
                <w:sz w:val="14"/>
                <w:szCs w:val="14"/>
              </w:rPr>
              <w:t xml:space="preserve">*- комиссия взимается в день совершения операции СП Банка, обслуживающим счет Клиента </w:t>
            </w:r>
          </w:p>
          <w:p w:rsidR="00373DF3" w:rsidRPr="0037098D" w:rsidRDefault="00373DF3" w:rsidP="00C81933">
            <w:pPr>
              <w:outlineLvl w:val="3"/>
              <w:rPr>
                <w:rFonts w:ascii="Arial" w:hAnsi="Arial" w:cs="Arial"/>
                <w:i/>
                <w:sz w:val="14"/>
                <w:szCs w:val="14"/>
              </w:rPr>
            </w:pPr>
            <w:r w:rsidRPr="0037098D">
              <w:rPr>
                <w:rFonts w:ascii="Arial" w:hAnsi="Arial" w:cs="Arial"/>
                <w:i/>
                <w:sz w:val="14"/>
                <w:szCs w:val="14"/>
              </w:rPr>
              <w:t>**- комиссия взимается на основании отдельного соглашения (договора оказания банковских услуг)</w:t>
            </w:r>
          </w:p>
        </w:tc>
      </w:tr>
    </w:tbl>
    <w:p w:rsidR="00D4372F" w:rsidRPr="0037098D" w:rsidRDefault="00A3546F" w:rsidP="00D4372F">
      <w:pPr>
        <w:pStyle w:val="ab"/>
        <w:pBdr>
          <w:top w:val="single" w:sz="4" w:space="1" w:color="333399"/>
        </w:pBdr>
        <w:spacing w:after="120"/>
        <w:rPr>
          <w:rStyle w:val="af5"/>
          <w:b/>
          <w:sz w:val="18"/>
          <w:szCs w:val="18"/>
        </w:rPr>
      </w:pPr>
      <w:r w:rsidRPr="0037098D">
        <w:rPr>
          <w:rStyle w:val="af5"/>
          <w:b/>
          <w:sz w:val="18"/>
          <w:szCs w:val="18"/>
        </w:rPr>
        <w:t>2</w:t>
      </w:r>
      <w:r w:rsidR="00D4372F" w:rsidRPr="0037098D">
        <w:rPr>
          <w:rStyle w:val="af5"/>
          <w:b/>
          <w:sz w:val="18"/>
          <w:szCs w:val="18"/>
        </w:rPr>
        <w:t>.2.2. Выдача  наличных со счета</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7"/>
        <w:gridCol w:w="5608"/>
        <w:gridCol w:w="3227"/>
      </w:tblGrid>
      <w:tr w:rsidR="00D4372F" w:rsidRPr="0037098D" w:rsidTr="00C81933">
        <w:trPr>
          <w:trHeight w:val="170"/>
          <w:tblHeader/>
        </w:trPr>
        <w:tc>
          <w:tcPr>
            <w:tcW w:w="428" w:type="pct"/>
            <w:tcBorders>
              <w:right w:val="nil"/>
            </w:tcBorders>
            <w:shd w:val="clear" w:color="auto" w:fill="6666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 xml:space="preserve">№ </w:t>
            </w:r>
            <w:proofErr w:type="spellStart"/>
            <w:r w:rsidRPr="0037098D">
              <w:rPr>
                <w:rFonts w:cs="Arial"/>
                <w:bCs/>
                <w:sz w:val="16"/>
              </w:rPr>
              <w:t>п</w:t>
            </w:r>
            <w:proofErr w:type="spellEnd"/>
            <w:r w:rsidRPr="0037098D">
              <w:rPr>
                <w:rFonts w:cs="Arial"/>
                <w:bCs/>
                <w:sz w:val="16"/>
              </w:rPr>
              <w:t>/</w:t>
            </w:r>
            <w:proofErr w:type="spellStart"/>
            <w:r w:rsidRPr="0037098D">
              <w:rPr>
                <w:rFonts w:cs="Arial"/>
                <w:bCs/>
                <w:sz w:val="16"/>
              </w:rPr>
              <w:t>п</w:t>
            </w:r>
            <w:proofErr w:type="spellEnd"/>
          </w:p>
        </w:tc>
        <w:tc>
          <w:tcPr>
            <w:tcW w:w="2902" w:type="pct"/>
            <w:tcBorders>
              <w:left w:val="nil"/>
              <w:right w:val="nil"/>
            </w:tcBorders>
            <w:shd w:val="clear" w:color="auto" w:fill="6666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Условия</w:t>
            </w:r>
          </w:p>
        </w:tc>
        <w:tc>
          <w:tcPr>
            <w:tcW w:w="1670" w:type="pct"/>
            <w:tcBorders>
              <w:left w:val="nil"/>
            </w:tcBorders>
            <w:shd w:val="clear" w:color="auto" w:fill="666699"/>
            <w:tcMar>
              <w:top w:w="28" w:type="dxa"/>
              <w:left w:w="57" w:type="dxa"/>
              <w:bottom w:w="28" w:type="dxa"/>
              <w:right w:w="57" w:type="dxa"/>
            </w:tcMar>
          </w:tcPr>
          <w:p w:rsidR="00D4372F" w:rsidRPr="0037098D" w:rsidRDefault="00D4372F" w:rsidP="00C81933">
            <w:pPr>
              <w:pStyle w:val="27"/>
              <w:rPr>
                <w:rFonts w:cs="Arial"/>
                <w:bCs/>
                <w:sz w:val="16"/>
              </w:rPr>
            </w:pPr>
            <w:r w:rsidRPr="0037098D">
              <w:rPr>
                <w:rFonts w:cs="Arial"/>
                <w:bCs/>
                <w:sz w:val="16"/>
              </w:rPr>
              <w:t>размер комиссии</w:t>
            </w:r>
          </w:p>
        </w:tc>
      </w:tr>
      <w:tr w:rsidR="00D4372F" w:rsidRPr="0037098D" w:rsidTr="00C81933">
        <w:trPr>
          <w:trHeight w:val="246"/>
        </w:trPr>
        <w:tc>
          <w:tcPr>
            <w:tcW w:w="428" w:type="pct"/>
            <w:shd w:val="clear" w:color="auto" w:fill="auto"/>
            <w:tcMar>
              <w:top w:w="28" w:type="dxa"/>
              <w:left w:w="57" w:type="dxa"/>
              <w:bottom w:w="28" w:type="dxa"/>
              <w:right w:w="57" w:type="dxa"/>
            </w:tcMar>
            <w:vAlign w:val="center"/>
          </w:tcPr>
          <w:p w:rsidR="00D4372F" w:rsidRPr="0037098D" w:rsidRDefault="00A3546F"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.2.2.1</w:t>
            </w:r>
          </w:p>
        </w:tc>
        <w:tc>
          <w:tcPr>
            <w:tcW w:w="290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b/>
                <w:sz w:val="16"/>
                <w:szCs w:val="16"/>
              </w:rPr>
            </w:pPr>
            <w:r w:rsidRPr="0037098D">
              <w:rPr>
                <w:rFonts w:ascii="Arial" w:hAnsi="Arial" w:cs="Arial"/>
                <w:b/>
                <w:sz w:val="16"/>
              </w:rPr>
              <w:t>Выдача наличных денежных средств*:</w:t>
            </w:r>
          </w:p>
        </w:tc>
        <w:tc>
          <w:tcPr>
            <w:tcW w:w="1670"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r>
      <w:tr w:rsidR="00D4372F" w:rsidRPr="0037098D" w:rsidTr="00C81933">
        <w:trPr>
          <w:trHeight w:val="170"/>
        </w:trPr>
        <w:tc>
          <w:tcPr>
            <w:tcW w:w="42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37098D" w:rsidRDefault="00D4372F" w:rsidP="00C81933">
            <w:pPr>
              <w:jc w:val="both"/>
              <w:rPr>
                <w:rFonts w:ascii="Arial" w:hAnsi="Arial" w:cs="Arial"/>
                <w:b/>
                <w:sz w:val="16"/>
              </w:rPr>
            </w:pPr>
            <w:r w:rsidRPr="0037098D">
              <w:rPr>
                <w:rFonts w:ascii="Arial" w:hAnsi="Arial" w:cs="Arial"/>
                <w:sz w:val="16"/>
              </w:rPr>
              <w:t>А</w:t>
            </w:r>
            <w:r w:rsidRPr="0037098D">
              <w:rPr>
                <w:rFonts w:ascii="Arial" w:hAnsi="Arial" w:cs="Arial"/>
                <w:b/>
                <w:sz w:val="16"/>
              </w:rPr>
              <w:t>)   на заработную плату и приравненные к ней платежи (пособия и др.)</w:t>
            </w:r>
          </w:p>
          <w:p w:rsidR="00D4372F" w:rsidRPr="0037098D" w:rsidRDefault="00D4372F" w:rsidP="00C81933">
            <w:pPr>
              <w:outlineLvl w:val="3"/>
              <w:rPr>
                <w:rFonts w:ascii="Arial" w:hAnsi="Arial" w:cs="Arial"/>
                <w:sz w:val="16"/>
                <w:szCs w:val="16"/>
              </w:rPr>
            </w:pPr>
          </w:p>
        </w:tc>
        <w:tc>
          <w:tcPr>
            <w:tcW w:w="1670" w:type="pct"/>
            <w:shd w:val="clear" w:color="auto" w:fill="auto"/>
            <w:tcMar>
              <w:top w:w="28" w:type="dxa"/>
              <w:left w:w="57" w:type="dxa"/>
              <w:bottom w:w="28" w:type="dxa"/>
              <w:right w:w="57" w:type="dxa"/>
            </w:tcMar>
            <w:vAlign w:val="center"/>
          </w:tcPr>
          <w:p w:rsidR="00D4372F" w:rsidRPr="00394E26" w:rsidRDefault="00373DF3" w:rsidP="00373DF3">
            <w:pPr>
              <w:outlineLvl w:val="3"/>
              <w:rPr>
                <w:rFonts w:ascii="Arial" w:hAnsi="Arial" w:cs="Arial"/>
                <w:sz w:val="16"/>
                <w:szCs w:val="16"/>
              </w:rPr>
            </w:pPr>
            <w:r w:rsidRPr="00394E26">
              <w:rPr>
                <w:rFonts w:ascii="Arial" w:hAnsi="Arial" w:cs="Arial"/>
                <w:sz w:val="16"/>
                <w:szCs w:val="16"/>
                <w:lang w:val="en-US"/>
              </w:rPr>
              <w:t>1</w:t>
            </w:r>
            <w:r w:rsidRPr="00394E26">
              <w:rPr>
                <w:rFonts w:ascii="Arial" w:hAnsi="Arial" w:cs="Arial"/>
                <w:sz w:val="16"/>
                <w:szCs w:val="16"/>
              </w:rPr>
              <w:t>,0</w:t>
            </w:r>
            <w:r w:rsidR="00D4372F" w:rsidRPr="00394E26">
              <w:rPr>
                <w:rFonts w:ascii="Arial" w:hAnsi="Arial" w:cs="Arial"/>
                <w:sz w:val="16"/>
                <w:szCs w:val="16"/>
              </w:rPr>
              <w:t xml:space="preserve">% от суммы </w:t>
            </w:r>
            <w:r w:rsidR="00D4372F" w:rsidRPr="00394E26">
              <w:rPr>
                <w:rFonts w:ascii="Arial" w:hAnsi="Arial" w:cs="Arial"/>
                <w:sz w:val="14"/>
                <w:szCs w:val="14"/>
              </w:rPr>
              <w:t>( мин. 50 руб.)</w:t>
            </w:r>
          </w:p>
        </w:tc>
      </w:tr>
      <w:tr w:rsidR="00D4372F" w:rsidRPr="0037098D" w:rsidTr="00C81933">
        <w:trPr>
          <w:trHeight w:val="170"/>
        </w:trPr>
        <w:tc>
          <w:tcPr>
            <w:tcW w:w="42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Б) </w:t>
            </w:r>
            <w:r w:rsidRPr="0037098D">
              <w:rPr>
                <w:rFonts w:ascii="Arial" w:hAnsi="Arial" w:cs="Arial"/>
                <w:b/>
                <w:sz w:val="16"/>
                <w:szCs w:val="16"/>
              </w:rPr>
              <w:t xml:space="preserve">на выплату вознаграждения членам Совета директоров, </w:t>
            </w:r>
            <w:r w:rsidRPr="0037098D">
              <w:rPr>
                <w:rFonts w:ascii="Arial" w:hAnsi="Arial" w:cs="Arial"/>
                <w:b/>
                <w:bCs/>
                <w:sz w:val="16"/>
                <w:szCs w:val="16"/>
              </w:rPr>
              <w:t>дивидендов**:</w:t>
            </w:r>
          </w:p>
        </w:tc>
        <w:tc>
          <w:tcPr>
            <w:tcW w:w="1670"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r>
      <w:tr w:rsidR="00D4372F" w:rsidRPr="0037098D" w:rsidTr="00C81933">
        <w:trPr>
          <w:trHeight w:val="170"/>
        </w:trPr>
        <w:tc>
          <w:tcPr>
            <w:tcW w:w="42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b/>
                <w:bCs/>
                <w:sz w:val="16"/>
                <w:szCs w:val="16"/>
              </w:rPr>
            </w:pPr>
            <w:r w:rsidRPr="0037098D">
              <w:rPr>
                <w:rFonts w:ascii="Arial" w:hAnsi="Arial" w:cs="Arial"/>
                <w:i/>
                <w:iCs/>
                <w:sz w:val="16"/>
                <w:szCs w:val="16"/>
              </w:rPr>
              <w:t xml:space="preserve">      - при сумме до </w:t>
            </w:r>
            <w:r w:rsidRPr="0037098D">
              <w:rPr>
                <w:rFonts w:ascii="Arial" w:hAnsi="Arial" w:cs="Arial"/>
                <w:i/>
                <w:sz w:val="16"/>
                <w:szCs w:val="16"/>
              </w:rPr>
              <w:t xml:space="preserve">1 000 </w:t>
            </w:r>
            <w:proofErr w:type="spellStart"/>
            <w:r w:rsidRPr="0037098D">
              <w:rPr>
                <w:rFonts w:ascii="Arial" w:hAnsi="Arial" w:cs="Arial"/>
                <w:i/>
                <w:sz w:val="16"/>
                <w:szCs w:val="16"/>
              </w:rPr>
              <w:t>000</w:t>
            </w:r>
            <w:proofErr w:type="spellEnd"/>
            <w:r w:rsidRPr="0037098D">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 xml:space="preserve">1% от суммы </w:t>
            </w:r>
            <w:r w:rsidRPr="0037098D">
              <w:rPr>
                <w:rFonts w:ascii="Arial" w:hAnsi="Arial" w:cs="Arial"/>
                <w:sz w:val="14"/>
                <w:szCs w:val="14"/>
              </w:rPr>
              <w:t>(мин. 100 р.)</w:t>
            </w:r>
          </w:p>
        </w:tc>
      </w:tr>
      <w:tr w:rsidR="00D4372F" w:rsidRPr="0037098D" w:rsidTr="00C81933">
        <w:trPr>
          <w:trHeight w:val="170"/>
        </w:trPr>
        <w:tc>
          <w:tcPr>
            <w:tcW w:w="42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b/>
                <w:bCs/>
                <w:sz w:val="16"/>
                <w:szCs w:val="16"/>
              </w:rPr>
            </w:pPr>
            <w:r w:rsidRPr="0037098D">
              <w:rPr>
                <w:rFonts w:ascii="Arial" w:hAnsi="Arial" w:cs="Arial"/>
                <w:i/>
                <w:iCs/>
                <w:sz w:val="16"/>
                <w:szCs w:val="16"/>
              </w:rPr>
              <w:t xml:space="preserve">      - при сумме свыше </w:t>
            </w:r>
            <w:r w:rsidRPr="0037098D">
              <w:rPr>
                <w:rFonts w:ascii="Arial" w:hAnsi="Arial" w:cs="Arial"/>
                <w:i/>
                <w:sz w:val="16"/>
                <w:szCs w:val="16"/>
              </w:rPr>
              <w:t xml:space="preserve">1 000 </w:t>
            </w:r>
            <w:proofErr w:type="spellStart"/>
            <w:r w:rsidRPr="0037098D">
              <w:rPr>
                <w:rFonts w:ascii="Arial" w:hAnsi="Arial" w:cs="Arial"/>
                <w:i/>
                <w:sz w:val="16"/>
                <w:szCs w:val="16"/>
              </w:rPr>
              <w:t>000</w:t>
            </w:r>
            <w:proofErr w:type="spellEnd"/>
            <w:r w:rsidRPr="0037098D">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2% от суммы</w:t>
            </w:r>
          </w:p>
        </w:tc>
      </w:tr>
      <w:tr w:rsidR="00D4372F" w:rsidRPr="005B36B1" w:rsidTr="00C81933">
        <w:trPr>
          <w:trHeight w:val="170"/>
        </w:trPr>
        <w:tc>
          <w:tcPr>
            <w:tcW w:w="428" w:type="pct"/>
            <w:shd w:val="clear" w:color="auto" w:fill="auto"/>
            <w:tcMar>
              <w:top w:w="28" w:type="dxa"/>
              <w:left w:w="57" w:type="dxa"/>
              <w:bottom w:w="28" w:type="dxa"/>
              <w:right w:w="57" w:type="dxa"/>
            </w:tcMar>
            <w:vAlign w:val="center"/>
          </w:tcPr>
          <w:p w:rsidR="00D4372F" w:rsidRPr="005B36B1" w:rsidRDefault="00D4372F" w:rsidP="00C81933">
            <w:pPr>
              <w:outlineLvl w:val="3"/>
              <w:rPr>
                <w:rFonts w:ascii="Arial" w:hAnsi="Arial" w:cs="Arial"/>
                <w:color w:val="0070C0"/>
                <w:sz w:val="16"/>
                <w:szCs w:val="16"/>
              </w:rPr>
            </w:pPr>
          </w:p>
        </w:tc>
        <w:tc>
          <w:tcPr>
            <w:tcW w:w="2902" w:type="pct"/>
            <w:shd w:val="clear" w:color="auto" w:fill="auto"/>
            <w:tcMar>
              <w:top w:w="28" w:type="dxa"/>
              <w:left w:w="57" w:type="dxa"/>
              <w:bottom w:w="28" w:type="dxa"/>
              <w:right w:w="57" w:type="dxa"/>
            </w:tcMar>
            <w:vAlign w:val="center"/>
          </w:tcPr>
          <w:p w:rsidR="00D4372F" w:rsidRPr="00394E26" w:rsidRDefault="00D4372F" w:rsidP="00C81933">
            <w:pPr>
              <w:outlineLvl w:val="3"/>
              <w:rPr>
                <w:rFonts w:ascii="Arial" w:hAnsi="Arial" w:cs="Arial"/>
                <w:sz w:val="16"/>
                <w:szCs w:val="16"/>
              </w:rPr>
            </w:pPr>
            <w:r w:rsidRPr="00394E26">
              <w:rPr>
                <w:rFonts w:ascii="Arial" w:hAnsi="Arial" w:cs="Arial"/>
                <w:sz w:val="16"/>
                <w:szCs w:val="16"/>
              </w:rPr>
              <w:t xml:space="preserve">В)  </w:t>
            </w:r>
            <w:r w:rsidRPr="00394E26">
              <w:rPr>
                <w:rFonts w:ascii="Arial" w:hAnsi="Arial" w:cs="Arial"/>
                <w:sz w:val="16"/>
              </w:rPr>
              <w:t xml:space="preserve"> </w:t>
            </w:r>
            <w:r w:rsidRPr="00394E26">
              <w:rPr>
                <w:rFonts w:ascii="Arial" w:hAnsi="Arial" w:cs="Arial"/>
                <w:b/>
                <w:sz w:val="16"/>
              </w:rPr>
              <w:t xml:space="preserve">прочие выплаты </w:t>
            </w:r>
            <w:r w:rsidRPr="00394E26">
              <w:rPr>
                <w:rFonts w:ascii="Arial" w:hAnsi="Arial" w:cs="Arial"/>
                <w:sz w:val="16"/>
              </w:rPr>
              <w:t>:</w:t>
            </w:r>
          </w:p>
        </w:tc>
        <w:tc>
          <w:tcPr>
            <w:tcW w:w="1670" w:type="pct"/>
            <w:shd w:val="clear" w:color="auto" w:fill="auto"/>
            <w:tcMar>
              <w:top w:w="28" w:type="dxa"/>
              <w:left w:w="57" w:type="dxa"/>
              <w:bottom w:w="28" w:type="dxa"/>
              <w:right w:w="57" w:type="dxa"/>
            </w:tcMar>
            <w:vAlign w:val="center"/>
          </w:tcPr>
          <w:p w:rsidR="00D4372F" w:rsidRPr="005B36B1" w:rsidRDefault="00D4372F" w:rsidP="00C81933">
            <w:pPr>
              <w:outlineLvl w:val="3"/>
              <w:rPr>
                <w:rFonts w:ascii="Arial" w:hAnsi="Arial" w:cs="Arial"/>
                <w:color w:val="0070C0"/>
                <w:sz w:val="16"/>
                <w:szCs w:val="16"/>
              </w:rPr>
            </w:pPr>
          </w:p>
        </w:tc>
      </w:tr>
      <w:tr w:rsidR="00D4372F" w:rsidRPr="005B36B1" w:rsidTr="00C81933">
        <w:trPr>
          <w:trHeight w:val="170"/>
        </w:trPr>
        <w:tc>
          <w:tcPr>
            <w:tcW w:w="428" w:type="pct"/>
            <w:shd w:val="clear" w:color="auto" w:fill="auto"/>
            <w:tcMar>
              <w:top w:w="28" w:type="dxa"/>
              <w:left w:w="57" w:type="dxa"/>
              <w:bottom w:w="28" w:type="dxa"/>
              <w:right w:w="57" w:type="dxa"/>
            </w:tcMar>
            <w:vAlign w:val="center"/>
          </w:tcPr>
          <w:p w:rsidR="00D4372F" w:rsidRPr="005B36B1" w:rsidRDefault="00D4372F" w:rsidP="00C81933">
            <w:pPr>
              <w:outlineLvl w:val="3"/>
              <w:rPr>
                <w:rFonts w:ascii="Arial" w:hAnsi="Arial" w:cs="Arial"/>
                <w:color w:val="0070C0"/>
                <w:sz w:val="16"/>
                <w:szCs w:val="16"/>
              </w:rPr>
            </w:pPr>
          </w:p>
        </w:tc>
        <w:tc>
          <w:tcPr>
            <w:tcW w:w="2902" w:type="pct"/>
            <w:shd w:val="clear" w:color="auto" w:fill="auto"/>
            <w:tcMar>
              <w:top w:w="28" w:type="dxa"/>
              <w:left w:w="57" w:type="dxa"/>
              <w:bottom w:w="28" w:type="dxa"/>
              <w:right w:w="57" w:type="dxa"/>
            </w:tcMar>
            <w:vAlign w:val="center"/>
          </w:tcPr>
          <w:p w:rsidR="00D4372F" w:rsidRPr="00394E26" w:rsidRDefault="00D4372F" w:rsidP="00C81933">
            <w:pPr>
              <w:rPr>
                <w:rFonts w:ascii="Arial" w:hAnsi="Arial" w:cs="Arial"/>
                <w:i/>
                <w:iCs/>
                <w:sz w:val="16"/>
                <w:szCs w:val="16"/>
              </w:rPr>
            </w:pPr>
            <w:r w:rsidRPr="00394E26">
              <w:rPr>
                <w:rFonts w:ascii="Arial" w:hAnsi="Arial" w:cs="Arial"/>
                <w:i/>
                <w:iCs/>
                <w:sz w:val="16"/>
                <w:szCs w:val="16"/>
              </w:rPr>
              <w:t>      - при сумме до  500 000 руб.</w:t>
            </w:r>
          </w:p>
        </w:tc>
        <w:tc>
          <w:tcPr>
            <w:tcW w:w="1670" w:type="pct"/>
            <w:shd w:val="clear" w:color="auto" w:fill="auto"/>
            <w:tcMar>
              <w:top w:w="28" w:type="dxa"/>
              <w:left w:w="57" w:type="dxa"/>
              <w:bottom w:w="28" w:type="dxa"/>
              <w:right w:w="57" w:type="dxa"/>
            </w:tcMar>
            <w:vAlign w:val="center"/>
          </w:tcPr>
          <w:p w:rsidR="00D4372F" w:rsidRPr="005B36B1" w:rsidRDefault="00D4372F" w:rsidP="005B36B1">
            <w:pPr>
              <w:rPr>
                <w:rFonts w:ascii="Arial" w:hAnsi="Arial" w:cs="Arial"/>
                <w:color w:val="0070C0"/>
                <w:sz w:val="14"/>
                <w:szCs w:val="14"/>
              </w:rPr>
            </w:pPr>
            <w:r w:rsidRPr="005B36B1">
              <w:rPr>
                <w:rFonts w:ascii="Arial" w:hAnsi="Arial" w:cs="Arial"/>
                <w:color w:val="0070C0"/>
                <w:sz w:val="16"/>
                <w:szCs w:val="16"/>
              </w:rPr>
              <w:t>1,</w:t>
            </w:r>
            <w:r w:rsidR="005B36B1" w:rsidRPr="005B36B1">
              <w:rPr>
                <w:rFonts w:ascii="Arial" w:hAnsi="Arial" w:cs="Arial"/>
                <w:color w:val="0070C0"/>
                <w:sz w:val="16"/>
                <w:szCs w:val="16"/>
              </w:rPr>
              <w:t>7</w:t>
            </w:r>
            <w:r w:rsidRPr="005B36B1">
              <w:rPr>
                <w:rFonts w:ascii="Arial" w:hAnsi="Arial" w:cs="Arial"/>
                <w:color w:val="0070C0"/>
                <w:sz w:val="16"/>
                <w:szCs w:val="16"/>
              </w:rPr>
              <w:t xml:space="preserve"> % от суммы </w:t>
            </w:r>
            <w:r w:rsidRPr="005B36B1">
              <w:rPr>
                <w:rFonts w:ascii="Arial" w:hAnsi="Arial" w:cs="Arial"/>
                <w:color w:val="0070C0"/>
                <w:sz w:val="14"/>
                <w:szCs w:val="14"/>
              </w:rPr>
              <w:t xml:space="preserve"> ( мин. </w:t>
            </w:r>
            <w:r w:rsidR="005B36B1" w:rsidRPr="005B36B1">
              <w:rPr>
                <w:rFonts w:ascii="Arial" w:hAnsi="Arial" w:cs="Arial"/>
                <w:color w:val="0070C0"/>
                <w:sz w:val="14"/>
                <w:szCs w:val="14"/>
              </w:rPr>
              <w:t>2</w:t>
            </w:r>
            <w:r w:rsidRPr="005B36B1">
              <w:rPr>
                <w:rFonts w:ascii="Arial" w:hAnsi="Arial" w:cs="Arial"/>
                <w:color w:val="0070C0"/>
                <w:sz w:val="14"/>
                <w:szCs w:val="14"/>
              </w:rPr>
              <w:t>00 руб.)</w:t>
            </w:r>
          </w:p>
        </w:tc>
      </w:tr>
      <w:tr w:rsidR="00D4372F" w:rsidRPr="005B36B1" w:rsidTr="00C81933">
        <w:trPr>
          <w:trHeight w:val="170"/>
        </w:trPr>
        <w:tc>
          <w:tcPr>
            <w:tcW w:w="428" w:type="pct"/>
            <w:shd w:val="clear" w:color="auto" w:fill="auto"/>
            <w:tcMar>
              <w:top w:w="28" w:type="dxa"/>
              <w:left w:w="57" w:type="dxa"/>
              <w:bottom w:w="28" w:type="dxa"/>
              <w:right w:w="57" w:type="dxa"/>
            </w:tcMar>
            <w:vAlign w:val="center"/>
          </w:tcPr>
          <w:p w:rsidR="00D4372F" w:rsidRPr="005B36B1" w:rsidRDefault="00D4372F" w:rsidP="00C81933">
            <w:pPr>
              <w:outlineLvl w:val="3"/>
              <w:rPr>
                <w:rFonts w:ascii="Arial" w:hAnsi="Arial" w:cs="Arial"/>
                <w:color w:val="0070C0"/>
                <w:sz w:val="16"/>
                <w:szCs w:val="16"/>
              </w:rPr>
            </w:pPr>
          </w:p>
        </w:tc>
        <w:tc>
          <w:tcPr>
            <w:tcW w:w="2902" w:type="pct"/>
            <w:shd w:val="clear" w:color="auto" w:fill="auto"/>
            <w:tcMar>
              <w:top w:w="28" w:type="dxa"/>
              <w:left w:w="57" w:type="dxa"/>
              <w:bottom w:w="28" w:type="dxa"/>
              <w:right w:w="57" w:type="dxa"/>
            </w:tcMar>
            <w:vAlign w:val="center"/>
          </w:tcPr>
          <w:p w:rsidR="00D4372F" w:rsidRPr="00394E26" w:rsidRDefault="00D4372F" w:rsidP="00C81933">
            <w:pPr>
              <w:rPr>
                <w:rFonts w:ascii="Arial" w:hAnsi="Arial" w:cs="Arial"/>
                <w:i/>
                <w:iCs/>
                <w:sz w:val="16"/>
                <w:szCs w:val="16"/>
              </w:rPr>
            </w:pPr>
            <w:r w:rsidRPr="00394E26">
              <w:rPr>
                <w:rFonts w:ascii="Arial" w:hAnsi="Arial" w:cs="Arial"/>
                <w:i/>
                <w:iCs/>
                <w:sz w:val="16"/>
                <w:szCs w:val="16"/>
              </w:rPr>
              <w:t>      - при сумме свыше 500 000 руб. до 1 000 000 руб.</w:t>
            </w:r>
          </w:p>
        </w:tc>
        <w:tc>
          <w:tcPr>
            <w:tcW w:w="1670" w:type="pct"/>
            <w:shd w:val="clear" w:color="auto" w:fill="auto"/>
            <w:tcMar>
              <w:top w:w="28" w:type="dxa"/>
              <w:left w:w="57" w:type="dxa"/>
              <w:bottom w:w="28" w:type="dxa"/>
              <w:right w:w="57" w:type="dxa"/>
            </w:tcMar>
            <w:vAlign w:val="center"/>
          </w:tcPr>
          <w:p w:rsidR="00D4372F" w:rsidRPr="005B36B1" w:rsidRDefault="00D4372F" w:rsidP="005B36B1">
            <w:pPr>
              <w:rPr>
                <w:rFonts w:ascii="Arial" w:hAnsi="Arial" w:cs="Arial"/>
                <w:color w:val="0070C0"/>
                <w:sz w:val="16"/>
                <w:szCs w:val="16"/>
              </w:rPr>
            </w:pPr>
            <w:r w:rsidRPr="005B36B1">
              <w:rPr>
                <w:rFonts w:ascii="Arial" w:hAnsi="Arial" w:cs="Arial"/>
                <w:color w:val="0070C0"/>
                <w:sz w:val="16"/>
                <w:szCs w:val="16"/>
              </w:rPr>
              <w:t>1,</w:t>
            </w:r>
            <w:r w:rsidR="005B36B1" w:rsidRPr="005B36B1">
              <w:rPr>
                <w:rFonts w:ascii="Arial" w:hAnsi="Arial" w:cs="Arial"/>
                <w:color w:val="0070C0"/>
                <w:sz w:val="16"/>
                <w:szCs w:val="16"/>
              </w:rPr>
              <w:t>9</w:t>
            </w:r>
            <w:r w:rsidRPr="005B36B1">
              <w:rPr>
                <w:rFonts w:ascii="Arial" w:hAnsi="Arial" w:cs="Arial"/>
                <w:color w:val="0070C0"/>
                <w:sz w:val="16"/>
                <w:szCs w:val="16"/>
              </w:rPr>
              <w:t xml:space="preserve"> % от суммы </w:t>
            </w:r>
          </w:p>
        </w:tc>
      </w:tr>
      <w:tr w:rsidR="00D4372F" w:rsidRPr="005B36B1" w:rsidTr="00C81933">
        <w:trPr>
          <w:trHeight w:val="170"/>
        </w:trPr>
        <w:tc>
          <w:tcPr>
            <w:tcW w:w="428" w:type="pct"/>
            <w:shd w:val="clear" w:color="auto" w:fill="auto"/>
            <w:tcMar>
              <w:top w:w="28" w:type="dxa"/>
              <w:left w:w="57" w:type="dxa"/>
              <w:bottom w:w="28" w:type="dxa"/>
              <w:right w:w="57" w:type="dxa"/>
            </w:tcMar>
            <w:vAlign w:val="center"/>
          </w:tcPr>
          <w:p w:rsidR="00D4372F" w:rsidRPr="005B36B1" w:rsidRDefault="00D4372F" w:rsidP="00C81933">
            <w:pPr>
              <w:outlineLvl w:val="3"/>
              <w:rPr>
                <w:rFonts w:ascii="Arial" w:hAnsi="Arial" w:cs="Arial"/>
                <w:color w:val="0070C0"/>
                <w:sz w:val="16"/>
                <w:szCs w:val="16"/>
              </w:rPr>
            </w:pPr>
          </w:p>
        </w:tc>
        <w:tc>
          <w:tcPr>
            <w:tcW w:w="2902" w:type="pct"/>
            <w:shd w:val="clear" w:color="auto" w:fill="auto"/>
            <w:tcMar>
              <w:top w:w="28" w:type="dxa"/>
              <w:left w:w="57" w:type="dxa"/>
              <w:bottom w:w="28" w:type="dxa"/>
              <w:right w:w="57" w:type="dxa"/>
            </w:tcMar>
            <w:vAlign w:val="center"/>
          </w:tcPr>
          <w:p w:rsidR="00D4372F" w:rsidRPr="00394E26" w:rsidRDefault="00D4372F" w:rsidP="00C81933">
            <w:pPr>
              <w:rPr>
                <w:rFonts w:ascii="Arial" w:hAnsi="Arial" w:cs="Arial"/>
                <w:i/>
                <w:iCs/>
                <w:sz w:val="16"/>
                <w:szCs w:val="16"/>
              </w:rPr>
            </w:pPr>
            <w:r w:rsidRPr="00394E26">
              <w:rPr>
                <w:rFonts w:ascii="Arial" w:hAnsi="Arial" w:cs="Arial"/>
                <w:i/>
                <w:iCs/>
                <w:sz w:val="16"/>
                <w:szCs w:val="16"/>
              </w:rPr>
              <w:t xml:space="preserve">      - при сумме свыше 1 000 </w:t>
            </w:r>
            <w:proofErr w:type="spellStart"/>
            <w:r w:rsidRPr="00394E26">
              <w:rPr>
                <w:rFonts w:ascii="Arial" w:hAnsi="Arial" w:cs="Arial"/>
                <w:i/>
                <w:iCs/>
                <w:sz w:val="16"/>
                <w:szCs w:val="16"/>
              </w:rPr>
              <w:t>000</w:t>
            </w:r>
            <w:proofErr w:type="spellEnd"/>
            <w:r w:rsidRPr="00394E26">
              <w:rPr>
                <w:rFonts w:ascii="Arial" w:hAnsi="Arial" w:cs="Arial"/>
                <w:i/>
                <w:iCs/>
                <w:sz w:val="16"/>
                <w:szCs w:val="16"/>
              </w:rPr>
              <w:t xml:space="preserve"> руб. до 2 000 000 руб.</w:t>
            </w:r>
          </w:p>
        </w:tc>
        <w:tc>
          <w:tcPr>
            <w:tcW w:w="1670" w:type="pct"/>
            <w:shd w:val="clear" w:color="auto" w:fill="auto"/>
            <w:tcMar>
              <w:top w:w="28" w:type="dxa"/>
              <w:left w:w="57" w:type="dxa"/>
              <w:bottom w:w="28" w:type="dxa"/>
              <w:right w:w="57" w:type="dxa"/>
            </w:tcMar>
            <w:vAlign w:val="center"/>
          </w:tcPr>
          <w:p w:rsidR="00D4372F" w:rsidRPr="005B36B1" w:rsidRDefault="00D4372F" w:rsidP="00C81933">
            <w:pPr>
              <w:rPr>
                <w:rFonts w:ascii="Arial" w:hAnsi="Arial" w:cs="Arial"/>
                <w:color w:val="0070C0"/>
                <w:sz w:val="16"/>
                <w:szCs w:val="16"/>
              </w:rPr>
            </w:pPr>
            <w:r w:rsidRPr="005B36B1">
              <w:rPr>
                <w:rFonts w:ascii="Arial" w:hAnsi="Arial" w:cs="Arial"/>
                <w:color w:val="0070C0"/>
                <w:sz w:val="16"/>
                <w:szCs w:val="16"/>
              </w:rPr>
              <w:t>2</w:t>
            </w:r>
            <w:r w:rsidR="005B36B1" w:rsidRPr="005B36B1">
              <w:rPr>
                <w:rFonts w:ascii="Arial" w:hAnsi="Arial" w:cs="Arial"/>
                <w:color w:val="0070C0"/>
                <w:sz w:val="16"/>
                <w:szCs w:val="16"/>
              </w:rPr>
              <w:t>,2</w:t>
            </w:r>
            <w:r w:rsidRPr="005B36B1">
              <w:rPr>
                <w:rFonts w:ascii="Arial" w:hAnsi="Arial" w:cs="Arial"/>
                <w:color w:val="0070C0"/>
                <w:sz w:val="16"/>
                <w:szCs w:val="16"/>
              </w:rPr>
              <w:t xml:space="preserve"> % от суммы </w:t>
            </w:r>
          </w:p>
        </w:tc>
      </w:tr>
      <w:tr w:rsidR="00D4372F" w:rsidRPr="005B36B1" w:rsidTr="00C81933">
        <w:trPr>
          <w:trHeight w:val="170"/>
        </w:trPr>
        <w:tc>
          <w:tcPr>
            <w:tcW w:w="428" w:type="pct"/>
            <w:shd w:val="clear" w:color="auto" w:fill="auto"/>
            <w:tcMar>
              <w:top w:w="28" w:type="dxa"/>
              <w:left w:w="57" w:type="dxa"/>
              <w:bottom w:w="28" w:type="dxa"/>
              <w:right w:w="57" w:type="dxa"/>
            </w:tcMar>
            <w:vAlign w:val="center"/>
          </w:tcPr>
          <w:p w:rsidR="00D4372F" w:rsidRPr="005B36B1" w:rsidRDefault="00D4372F" w:rsidP="00C81933">
            <w:pPr>
              <w:outlineLvl w:val="3"/>
              <w:rPr>
                <w:rFonts w:ascii="Arial" w:hAnsi="Arial" w:cs="Arial"/>
                <w:color w:val="0070C0"/>
                <w:sz w:val="16"/>
                <w:szCs w:val="16"/>
              </w:rPr>
            </w:pPr>
          </w:p>
        </w:tc>
        <w:tc>
          <w:tcPr>
            <w:tcW w:w="2902" w:type="pct"/>
            <w:shd w:val="clear" w:color="auto" w:fill="auto"/>
            <w:tcMar>
              <w:top w:w="28" w:type="dxa"/>
              <w:left w:w="57" w:type="dxa"/>
              <w:bottom w:w="28" w:type="dxa"/>
              <w:right w:w="57" w:type="dxa"/>
            </w:tcMar>
            <w:vAlign w:val="center"/>
          </w:tcPr>
          <w:p w:rsidR="00D4372F" w:rsidRPr="00394E26" w:rsidRDefault="00D4372F" w:rsidP="00C81933">
            <w:pPr>
              <w:rPr>
                <w:rFonts w:ascii="Arial" w:hAnsi="Arial" w:cs="Arial"/>
                <w:i/>
                <w:iCs/>
                <w:sz w:val="16"/>
                <w:szCs w:val="16"/>
              </w:rPr>
            </w:pPr>
            <w:r w:rsidRPr="00394E26">
              <w:rPr>
                <w:rFonts w:ascii="Arial" w:hAnsi="Arial" w:cs="Arial"/>
                <w:i/>
                <w:iCs/>
                <w:sz w:val="16"/>
                <w:szCs w:val="16"/>
              </w:rPr>
              <w:t>      - при сумме свыше 2 000 000 руб.</w:t>
            </w:r>
          </w:p>
        </w:tc>
        <w:tc>
          <w:tcPr>
            <w:tcW w:w="1670" w:type="pct"/>
            <w:shd w:val="clear" w:color="auto" w:fill="auto"/>
            <w:tcMar>
              <w:top w:w="28" w:type="dxa"/>
              <w:left w:w="57" w:type="dxa"/>
              <w:bottom w:w="28" w:type="dxa"/>
              <w:right w:w="57" w:type="dxa"/>
            </w:tcMar>
            <w:vAlign w:val="center"/>
          </w:tcPr>
          <w:p w:rsidR="00D4372F" w:rsidRPr="005B36B1" w:rsidRDefault="00D4372F" w:rsidP="00C81933">
            <w:pPr>
              <w:rPr>
                <w:rFonts w:ascii="Arial" w:hAnsi="Arial" w:cs="Arial"/>
                <w:color w:val="0070C0"/>
                <w:sz w:val="16"/>
                <w:szCs w:val="16"/>
              </w:rPr>
            </w:pPr>
            <w:r w:rsidRPr="005B36B1">
              <w:rPr>
                <w:rFonts w:ascii="Arial" w:hAnsi="Arial" w:cs="Arial"/>
                <w:color w:val="0070C0"/>
                <w:sz w:val="16"/>
                <w:szCs w:val="16"/>
              </w:rPr>
              <w:t>4</w:t>
            </w:r>
            <w:r w:rsidR="005B36B1" w:rsidRPr="005B36B1">
              <w:rPr>
                <w:rFonts w:ascii="Arial" w:hAnsi="Arial" w:cs="Arial"/>
                <w:color w:val="0070C0"/>
                <w:sz w:val="16"/>
                <w:szCs w:val="16"/>
              </w:rPr>
              <w:t>,2</w:t>
            </w:r>
            <w:r w:rsidRPr="005B36B1">
              <w:rPr>
                <w:rFonts w:ascii="Arial" w:hAnsi="Arial" w:cs="Arial"/>
                <w:color w:val="0070C0"/>
                <w:sz w:val="16"/>
                <w:szCs w:val="16"/>
              </w:rPr>
              <w:t xml:space="preserve">% от суммы </w:t>
            </w:r>
          </w:p>
        </w:tc>
      </w:tr>
      <w:tr w:rsidR="00D4372F" w:rsidRPr="0037098D" w:rsidTr="00C81933">
        <w:trPr>
          <w:trHeight w:val="170"/>
        </w:trPr>
        <w:tc>
          <w:tcPr>
            <w:tcW w:w="428" w:type="pct"/>
            <w:shd w:val="clear" w:color="auto" w:fill="auto"/>
            <w:tcMar>
              <w:top w:w="28" w:type="dxa"/>
              <w:left w:w="57" w:type="dxa"/>
              <w:bottom w:w="28" w:type="dxa"/>
              <w:right w:w="57" w:type="dxa"/>
            </w:tcMar>
            <w:vAlign w:val="center"/>
          </w:tcPr>
          <w:p w:rsidR="00D4372F" w:rsidRPr="0037098D" w:rsidRDefault="00A3546F"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.2.2.2</w:t>
            </w:r>
          </w:p>
        </w:tc>
        <w:tc>
          <w:tcPr>
            <w:tcW w:w="290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Отказ Клиента от получения ранее заказанных денежных средств, при заказе свыше 500 тыс. рублей ***</w:t>
            </w:r>
          </w:p>
        </w:tc>
        <w:tc>
          <w:tcPr>
            <w:tcW w:w="1670"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0,05%  (мин.100 руб.,макс.1000 руб.)</w:t>
            </w:r>
          </w:p>
        </w:tc>
      </w:tr>
      <w:tr w:rsidR="00D4372F" w:rsidRPr="0037098D" w:rsidTr="00C81933">
        <w:trPr>
          <w:trHeight w:val="170"/>
        </w:trPr>
        <w:tc>
          <w:tcPr>
            <w:tcW w:w="428" w:type="pct"/>
            <w:shd w:val="clear" w:color="auto" w:fill="auto"/>
            <w:tcMar>
              <w:top w:w="28" w:type="dxa"/>
              <w:left w:w="57" w:type="dxa"/>
              <w:bottom w:w="28" w:type="dxa"/>
              <w:right w:w="57" w:type="dxa"/>
            </w:tcMar>
            <w:vAlign w:val="center"/>
          </w:tcPr>
          <w:p w:rsidR="00D4372F" w:rsidRPr="0037098D" w:rsidRDefault="00A3546F"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.2.2.3</w:t>
            </w:r>
          </w:p>
        </w:tc>
        <w:tc>
          <w:tcPr>
            <w:tcW w:w="290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roofErr w:type="spellStart"/>
            <w:r w:rsidRPr="0037098D">
              <w:rPr>
                <w:rFonts w:ascii="Arial" w:hAnsi="Arial" w:cs="Arial"/>
                <w:sz w:val="16"/>
                <w:szCs w:val="16"/>
              </w:rPr>
              <w:t>Покупюрный</w:t>
            </w:r>
            <w:proofErr w:type="spellEnd"/>
            <w:r w:rsidRPr="0037098D">
              <w:rPr>
                <w:rFonts w:ascii="Arial" w:hAnsi="Arial" w:cs="Arial"/>
                <w:sz w:val="16"/>
                <w:szCs w:val="16"/>
              </w:rPr>
              <w:t xml:space="preserve"> подбор  при выдаче наличных по запросу Клиента ****</w:t>
            </w:r>
          </w:p>
        </w:tc>
        <w:tc>
          <w:tcPr>
            <w:tcW w:w="1670"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 xml:space="preserve">+ 0,1% от суммы </w:t>
            </w:r>
          </w:p>
        </w:tc>
      </w:tr>
      <w:tr w:rsidR="00D4372F" w:rsidRPr="0037098D" w:rsidTr="00C81933">
        <w:trPr>
          <w:trHeight w:val="170"/>
        </w:trPr>
        <w:tc>
          <w:tcPr>
            <w:tcW w:w="428" w:type="pct"/>
            <w:shd w:val="clear" w:color="auto" w:fill="auto"/>
            <w:tcMar>
              <w:top w:w="28" w:type="dxa"/>
              <w:left w:w="57" w:type="dxa"/>
              <w:bottom w:w="28" w:type="dxa"/>
              <w:right w:w="57" w:type="dxa"/>
            </w:tcMar>
            <w:vAlign w:val="center"/>
          </w:tcPr>
          <w:p w:rsidR="00D4372F" w:rsidRPr="0037098D" w:rsidRDefault="00A3546F"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.2.2.4</w:t>
            </w:r>
          </w:p>
        </w:tc>
        <w:tc>
          <w:tcPr>
            <w:tcW w:w="290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Выдача наличных монетой  по запросу Клиента ****</w:t>
            </w:r>
          </w:p>
        </w:tc>
        <w:tc>
          <w:tcPr>
            <w:tcW w:w="1670"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+ 0,2% от суммы</w:t>
            </w:r>
          </w:p>
        </w:tc>
      </w:tr>
      <w:tr w:rsidR="00D4372F" w:rsidRPr="0037098D"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15"/>
        </w:trPr>
        <w:tc>
          <w:tcPr>
            <w:tcW w:w="5000" w:type="pct"/>
            <w:gridSpan w:val="3"/>
            <w:shd w:val="clear" w:color="auto" w:fill="FFF0DC"/>
            <w:tcMar>
              <w:top w:w="28" w:type="dxa"/>
              <w:left w:w="28" w:type="dxa"/>
              <w:bottom w:w="28" w:type="dxa"/>
              <w:right w:w="28" w:type="dxa"/>
            </w:tcMar>
            <w:vAlign w:val="center"/>
          </w:tcPr>
          <w:p w:rsidR="00D4372F" w:rsidRPr="0037098D" w:rsidRDefault="00D4372F" w:rsidP="00C81933">
            <w:pPr>
              <w:pStyle w:val="ab"/>
              <w:rPr>
                <w:i/>
                <w:iCs/>
                <w:sz w:val="14"/>
                <w:szCs w:val="14"/>
              </w:rPr>
            </w:pPr>
            <w:r w:rsidRPr="0037098D">
              <w:rPr>
                <w:i/>
                <w:iCs/>
                <w:sz w:val="14"/>
                <w:szCs w:val="14"/>
              </w:rPr>
              <w:t xml:space="preserve">*- При превышении суммарного оборота выдачи наличных денежных средств -5 млн.руб.в месяц Банк имеет право взимать тариф </w:t>
            </w:r>
            <w:r w:rsidRPr="0037098D">
              <w:rPr>
                <w:b/>
                <w:i/>
                <w:iCs/>
                <w:sz w:val="14"/>
                <w:szCs w:val="14"/>
              </w:rPr>
              <w:t>10%</w:t>
            </w:r>
            <w:r w:rsidRPr="0037098D">
              <w:rPr>
                <w:i/>
                <w:iCs/>
                <w:sz w:val="14"/>
                <w:szCs w:val="14"/>
              </w:rPr>
              <w:t xml:space="preserve"> от суммы превышения. Тариф взимается до 10-го числа месяца, следующего за расчетным.</w:t>
            </w:r>
          </w:p>
          <w:p w:rsidR="00D4372F" w:rsidRPr="0037098D" w:rsidRDefault="00D4372F" w:rsidP="00C81933">
            <w:pPr>
              <w:spacing w:after="60"/>
              <w:jc w:val="both"/>
              <w:rPr>
                <w:rFonts w:ascii="Arial" w:hAnsi="Arial" w:cs="Arial"/>
                <w:i/>
                <w:iCs/>
                <w:sz w:val="14"/>
                <w:szCs w:val="14"/>
              </w:rPr>
            </w:pPr>
            <w:r w:rsidRPr="0037098D">
              <w:rPr>
                <w:rFonts w:ascii="Arial" w:hAnsi="Arial" w:cs="Arial"/>
                <w:i/>
                <w:iCs/>
                <w:sz w:val="14"/>
                <w:szCs w:val="14"/>
              </w:rPr>
              <w:t>**- При предоставлении подтверждающих документов по запросу Банка. В случае не предоставления таких документов в установленные сроки, Банк имеет право применить повышающий тариф – 5% от суммы.</w:t>
            </w:r>
          </w:p>
          <w:p w:rsidR="00D4372F" w:rsidRPr="0037098D" w:rsidRDefault="00D4372F" w:rsidP="00C81933">
            <w:pPr>
              <w:outlineLvl w:val="3"/>
              <w:rPr>
                <w:rFonts w:ascii="Arial" w:hAnsi="Arial" w:cs="Arial"/>
                <w:i/>
                <w:sz w:val="14"/>
                <w:szCs w:val="14"/>
              </w:rPr>
            </w:pPr>
            <w:r w:rsidRPr="0037098D">
              <w:rPr>
                <w:rFonts w:ascii="Arial" w:hAnsi="Arial" w:cs="Arial"/>
                <w:sz w:val="14"/>
                <w:szCs w:val="14"/>
              </w:rPr>
              <w:t>***-</w:t>
            </w:r>
            <w:r w:rsidRPr="0037098D">
              <w:rPr>
                <w:rFonts w:ascii="Arial" w:hAnsi="Arial" w:cs="Arial"/>
                <w:i/>
                <w:sz w:val="14"/>
                <w:szCs w:val="14"/>
              </w:rPr>
              <w:t>Заявка на выдачу наличных денежных средств свыше 500 тыс.руб.  предоставляется в Банк   до 16 часов  дня,  предшествующего дню выдачи</w:t>
            </w:r>
            <w:r w:rsidRPr="0037098D">
              <w:rPr>
                <w:rFonts w:ascii="Arial" w:hAnsi="Arial" w:cs="Arial"/>
                <w:b/>
                <w:i/>
                <w:sz w:val="14"/>
                <w:szCs w:val="14"/>
              </w:rPr>
              <w:t xml:space="preserve">. </w:t>
            </w:r>
            <w:r w:rsidRPr="0037098D">
              <w:rPr>
                <w:rFonts w:ascii="Arial" w:hAnsi="Arial" w:cs="Arial"/>
                <w:i/>
                <w:sz w:val="14"/>
                <w:szCs w:val="14"/>
              </w:rPr>
              <w:t xml:space="preserve">Заказ на получение средств должен подтверждаться письменной заявкой Клиента. Форма заявки – свободная. Обязательные поля: полное наименование клиента, расчетный счет, сумма заказа, дата заказа, дата исполнения заявки. Заявка может быть предоставлена в банк следующими способами: непосредственно </w:t>
            </w:r>
            <w:proofErr w:type="spellStart"/>
            <w:r w:rsidRPr="0037098D">
              <w:rPr>
                <w:rFonts w:ascii="Arial" w:hAnsi="Arial" w:cs="Arial"/>
                <w:i/>
                <w:sz w:val="14"/>
                <w:szCs w:val="14"/>
              </w:rPr>
              <w:t>операционнисту</w:t>
            </w:r>
            <w:proofErr w:type="spellEnd"/>
            <w:r w:rsidRPr="0037098D">
              <w:rPr>
                <w:rFonts w:ascii="Arial" w:hAnsi="Arial" w:cs="Arial"/>
                <w:i/>
                <w:sz w:val="14"/>
                <w:szCs w:val="14"/>
              </w:rPr>
              <w:t xml:space="preserve">, отправлена по системе удаленного доступа, а так же передана с помощью факсимильной связи. Заявка должна быть подписана первой или второй подписью из карточки образцов и заверена оттиском печати Клиента.  Комиссия не удерживается при получении более 80% от ранее заказанных денежных средств. </w:t>
            </w:r>
          </w:p>
          <w:p w:rsidR="00D4372F" w:rsidRPr="0037098D" w:rsidRDefault="00D4372F" w:rsidP="00B27077">
            <w:pPr>
              <w:pStyle w:val="ab"/>
              <w:rPr>
                <w:b/>
                <w:sz w:val="16"/>
                <w:szCs w:val="16"/>
              </w:rPr>
            </w:pPr>
            <w:r w:rsidRPr="0037098D">
              <w:rPr>
                <w:sz w:val="14"/>
                <w:szCs w:val="14"/>
              </w:rPr>
              <w:t>****-</w:t>
            </w:r>
            <w:r w:rsidRPr="0037098D">
              <w:rPr>
                <w:i/>
                <w:iCs/>
                <w:sz w:val="14"/>
                <w:szCs w:val="14"/>
              </w:rPr>
              <w:t xml:space="preserve"> запрос Клиента оформляется в письменной форме и предоставляется до 16 часов  дня,  предшествующего дню выдачи. К</w:t>
            </w:r>
            <w:r w:rsidRPr="0037098D">
              <w:rPr>
                <w:i/>
                <w:sz w:val="14"/>
                <w:szCs w:val="14"/>
              </w:rPr>
              <w:t xml:space="preserve">омиссия взимается дополнительно к основному тарифу за выдачу наличных (п. </w:t>
            </w:r>
            <w:r w:rsidR="00B27077" w:rsidRPr="0037098D">
              <w:rPr>
                <w:i/>
                <w:sz w:val="14"/>
                <w:szCs w:val="14"/>
              </w:rPr>
              <w:t>2</w:t>
            </w:r>
            <w:r w:rsidRPr="0037098D">
              <w:rPr>
                <w:i/>
                <w:sz w:val="14"/>
                <w:szCs w:val="14"/>
              </w:rPr>
              <w:t>.2.2.1)</w:t>
            </w:r>
          </w:p>
        </w:tc>
      </w:tr>
    </w:tbl>
    <w:p w:rsidR="00D4372F" w:rsidRPr="0037098D" w:rsidRDefault="00A3546F" w:rsidP="00D4372F">
      <w:pPr>
        <w:pStyle w:val="ab"/>
        <w:pBdr>
          <w:top w:val="single" w:sz="4" w:space="1" w:color="333399"/>
        </w:pBdr>
        <w:spacing w:after="120"/>
        <w:rPr>
          <w:rStyle w:val="af5"/>
          <w:b/>
          <w:sz w:val="18"/>
          <w:szCs w:val="18"/>
        </w:rPr>
      </w:pPr>
      <w:r w:rsidRPr="0037098D">
        <w:rPr>
          <w:rStyle w:val="af5"/>
          <w:b/>
          <w:sz w:val="18"/>
          <w:szCs w:val="18"/>
        </w:rPr>
        <w:t>2</w:t>
      </w:r>
      <w:r w:rsidR="00D4372F" w:rsidRPr="0037098D">
        <w:rPr>
          <w:rStyle w:val="af5"/>
          <w:b/>
          <w:sz w:val="18"/>
          <w:szCs w:val="18"/>
        </w:rPr>
        <w:t>.2.3. Обмен наличных денежных средств</w:t>
      </w: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9"/>
        <w:gridCol w:w="5623"/>
        <w:gridCol w:w="3243"/>
      </w:tblGrid>
      <w:tr w:rsidR="00D4372F" w:rsidRPr="0037098D" w:rsidTr="00C81933">
        <w:trPr>
          <w:trHeight w:val="170"/>
          <w:tblHeader/>
        </w:trPr>
        <w:tc>
          <w:tcPr>
            <w:tcW w:w="423" w:type="pct"/>
            <w:shd w:val="clear" w:color="auto" w:fill="6666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 xml:space="preserve">№ </w:t>
            </w:r>
            <w:proofErr w:type="spellStart"/>
            <w:r w:rsidRPr="0037098D">
              <w:rPr>
                <w:rFonts w:cs="Arial"/>
                <w:bCs/>
                <w:sz w:val="16"/>
              </w:rPr>
              <w:t>п</w:t>
            </w:r>
            <w:proofErr w:type="spellEnd"/>
            <w:r w:rsidRPr="0037098D">
              <w:rPr>
                <w:rFonts w:cs="Arial"/>
                <w:bCs/>
                <w:sz w:val="16"/>
              </w:rPr>
              <w:t>/</w:t>
            </w:r>
            <w:proofErr w:type="spellStart"/>
            <w:r w:rsidRPr="0037098D">
              <w:rPr>
                <w:rFonts w:cs="Arial"/>
                <w:bCs/>
                <w:sz w:val="16"/>
              </w:rPr>
              <w:t>п</w:t>
            </w:r>
            <w:proofErr w:type="spellEnd"/>
          </w:p>
        </w:tc>
        <w:tc>
          <w:tcPr>
            <w:tcW w:w="2903" w:type="pct"/>
            <w:shd w:val="clear" w:color="auto" w:fill="6666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Условия</w:t>
            </w:r>
          </w:p>
        </w:tc>
        <w:tc>
          <w:tcPr>
            <w:tcW w:w="1673" w:type="pct"/>
            <w:shd w:val="clear" w:color="auto" w:fill="666699"/>
            <w:tcMar>
              <w:top w:w="28" w:type="dxa"/>
              <w:left w:w="57" w:type="dxa"/>
              <w:bottom w:w="28" w:type="dxa"/>
              <w:right w:w="57" w:type="dxa"/>
            </w:tcMar>
          </w:tcPr>
          <w:p w:rsidR="00D4372F" w:rsidRPr="0037098D" w:rsidRDefault="00D4372F" w:rsidP="00C81933">
            <w:pPr>
              <w:pStyle w:val="27"/>
              <w:rPr>
                <w:rFonts w:cs="Arial"/>
                <w:bCs/>
                <w:sz w:val="16"/>
              </w:rPr>
            </w:pPr>
            <w:r w:rsidRPr="0037098D">
              <w:rPr>
                <w:rFonts w:cs="Arial"/>
                <w:bCs/>
                <w:sz w:val="16"/>
              </w:rPr>
              <w:t>размер комиссии</w:t>
            </w:r>
          </w:p>
        </w:tc>
      </w:tr>
      <w:tr w:rsidR="00D4372F" w:rsidRPr="0037098D" w:rsidTr="00C81933">
        <w:trPr>
          <w:trHeight w:val="170"/>
        </w:trPr>
        <w:tc>
          <w:tcPr>
            <w:tcW w:w="423" w:type="pct"/>
            <w:tcBorders>
              <w:bottom w:val="single" w:sz="6" w:space="0" w:color="333399"/>
            </w:tcBorders>
            <w:tcMar>
              <w:top w:w="28" w:type="dxa"/>
              <w:left w:w="57" w:type="dxa"/>
              <w:bottom w:w="28" w:type="dxa"/>
              <w:right w:w="57" w:type="dxa"/>
            </w:tcMar>
            <w:vAlign w:val="center"/>
          </w:tcPr>
          <w:p w:rsidR="00D4372F" w:rsidRPr="0037098D" w:rsidRDefault="00A3546F"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.2.3.1 </w:t>
            </w:r>
          </w:p>
        </w:tc>
        <w:tc>
          <w:tcPr>
            <w:tcW w:w="2903" w:type="pct"/>
            <w:tcBorders>
              <w:bottom w:val="single" w:sz="6" w:space="0" w:color="333399"/>
            </w:tcBorders>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Обмен банкнот на банкноты большего или меньшего достоинства </w:t>
            </w:r>
          </w:p>
        </w:tc>
        <w:tc>
          <w:tcPr>
            <w:tcW w:w="1673" w:type="pct"/>
            <w:tcBorders>
              <w:bottom w:val="single" w:sz="6" w:space="0" w:color="333399"/>
            </w:tcBorders>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0,5% от суммы </w:t>
            </w:r>
          </w:p>
        </w:tc>
      </w:tr>
      <w:tr w:rsidR="00D4372F" w:rsidRPr="005B36B1" w:rsidTr="00C81933">
        <w:trPr>
          <w:trHeight w:val="170"/>
        </w:trPr>
        <w:tc>
          <w:tcPr>
            <w:tcW w:w="423" w:type="pct"/>
            <w:shd w:val="clear" w:color="auto" w:fill="auto"/>
            <w:tcMar>
              <w:top w:w="28" w:type="dxa"/>
              <w:left w:w="57" w:type="dxa"/>
              <w:bottom w:w="28" w:type="dxa"/>
              <w:right w:w="57" w:type="dxa"/>
            </w:tcMar>
            <w:vAlign w:val="center"/>
          </w:tcPr>
          <w:p w:rsidR="00D4372F" w:rsidRPr="00394E26" w:rsidRDefault="00A3546F" w:rsidP="00C81933">
            <w:pPr>
              <w:outlineLvl w:val="3"/>
              <w:rPr>
                <w:rFonts w:ascii="Arial" w:hAnsi="Arial" w:cs="Arial"/>
                <w:sz w:val="16"/>
                <w:szCs w:val="16"/>
              </w:rPr>
            </w:pPr>
            <w:r w:rsidRPr="00394E26">
              <w:rPr>
                <w:rFonts w:ascii="Arial" w:hAnsi="Arial" w:cs="Arial"/>
                <w:sz w:val="16"/>
                <w:szCs w:val="16"/>
              </w:rPr>
              <w:t>2</w:t>
            </w:r>
            <w:r w:rsidR="00D4372F" w:rsidRPr="00394E26">
              <w:rPr>
                <w:rFonts w:ascii="Arial" w:hAnsi="Arial" w:cs="Arial"/>
                <w:sz w:val="16"/>
                <w:szCs w:val="16"/>
              </w:rPr>
              <w:t xml:space="preserve">.2.3.2 </w:t>
            </w:r>
          </w:p>
        </w:tc>
        <w:tc>
          <w:tcPr>
            <w:tcW w:w="2903" w:type="pct"/>
            <w:shd w:val="clear" w:color="auto" w:fill="auto"/>
            <w:tcMar>
              <w:top w:w="28" w:type="dxa"/>
              <w:left w:w="57" w:type="dxa"/>
              <w:bottom w:w="28" w:type="dxa"/>
              <w:right w:w="57" w:type="dxa"/>
            </w:tcMar>
            <w:vAlign w:val="center"/>
          </w:tcPr>
          <w:p w:rsidR="00D4372F" w:rsidRPr="00394E26" w:rsidRDefault="00D4372F" w:rsidP="00C81933">
            <w:pPr>
              <w:outlineLvl w:val="3"/>
              <w:rPr>
                <w:rFonts w:ascii="Arial" w:hAnsi="Arial" w:cs="Arial"/>
                <w:sz w:val="16"/>
                <w:szCs w:val="16"/>
              </w:rPr>
            </w:pPr>
            <w:r w:rsidRPr="00394E26">
              <w:rPr>
                <w:rFonts w:ascii="Arial" w:hAnsi="Arial" w:cs="Arial"/>
                <w:sz w:val="16"/>
                <w:szCs w:val="16"/>
              </w:rPr>
              <w:t>Обмен банкнот Банка России на монету</w:t>
            </w:r>
          </w:p>
        </w:tc>
        <w:tc>
          <w:tcPr>
            <w:tcW w:w="1673" w:type="pct"/>
            <w:shd w:val="clear" w:color="auto" w:fill="auto"/>
            <w:tcMar>
              <w:top w:w="28" w:type="dxa"/>
              <w:left w:w="57" w:type="dxa"/>
              <w:bottom w:w="28" w:type="dxa"/>
              <w:right w:w="57" w:type="dxa"/>
            </w:tcMar>
            <w:vAlign w:val="center"/>
          </w:tcPr>
          <w:p w:rsidR="00D4372F" w:rsidRPr="005B36B1" w:rsidRDefault="005B36B1" w:rsidP="00C81933">
            <w:pPr>
              <w:outlineLvl w:val="3"/>
              <w:rPr>
                <w:rFonts w:ascii="Arial" w:hAnsi="Arial" w:cs="Arial"/>
                <w:color w:val="0070C0"/>
                <w:sz w:val="16"/>
                <w:szCs w:val="16"/>
              </w:rPr>
            </w:pPr>
            <w:r>
              <w:rPr>
                <w:rFonts w:ascii="Arial" w:hAnsi="Arial" w:cs="Arial"/>
                <w:color w:val="0070C0"/>
                <w:sz w:val="16"/>
                <w:szCs w:val="16"/>
              </w:rPr>
              <w:t>2</w:t>
            </w:r>
            <w:r w:rsidR="00D4372F" w:rsidRPr="005B36B1">
              <w:rPr>
                <w:rFonts w:ascii="Arial" w:hAnsi="Arial" w:cs="Arial"/>
                <w:color w:val="0070C0"/>
                <w:sz w:val="16"/>
                <w:szCs w:val="16"/>
              </w:rPr>
              <w:t>% от суммы</w:t>
            </w:r>
          </w:p>
        </w:tc>
      </w:tr>
      <w:tr w:rsidR="00D4372F" w:rsidRPr="0037098D"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37098D" w:rsidRDefault="00D4372F" w:rsidP="00C81933">
            <w:pPr>
              <w:outlineLvl w:val="3"/>
              <w:rPr>
                <w:rFonts w:ascii="Arial" w:hAnsi="Arial" w:cs="Arial"/>
                <w:b/>
                <w:i/>
                <w:iCs/>
                <w:sz w:val="14"/>
                <w:szCs w:val="14"/>
              </w:rPr>
            </w:pPr>
            <w:r w:rsidRPr="0037098D">
              <w:rPr>
                <w:rFonts w:ascii="Arial" w:hAnsi="Arial" w:cs="Arial"/>
                <w:i/>
                <w:iCs/>
                <w:sz w:val="14"/>
                <w:szCs w:val="14"/>
              </w:rPr>
              <w:t>!</w:t>
            </w:r>
            <w:r w:rsidRPr="0037098D">
              <w:rPr>
                <w:rFonts w:ascii="Arial" w:hAnsi="Arial" w:cs="Arial"/>
                <w:b/>
                <w:i/>
                <w:iCs/>
                <w:sz w:val="14"/>
                <w:szCs w:val="14"/>
              </w:rPr>
              <w:t xml:space="preserve"> Заявка на обмен наличных денежных средств должна быть предоставлена в Банк до 16 часов дня, предшествующего дню обмена наличных средств. Обмен осуществляется при наличии возможности у Банка. </w:t>
            </w:r>
          </w:p>
          <w:p w:rsidR="00D4372F" w:rsidRPr="0037098D" w:rsidRDefault="00D4372F" w:rsidP="00C81933">
            <w:pPr>
              <w:outlineLvl w:val="1"/>
              <w:rPr>
                <w:rFonts w:ascii="Arial" w:hAnsi="Arial" w:cs="Arial"/>
                <w:b/>
                <w:i/>
                <w:iCs/>
                <w:sz w:val="14"/>
                <w:szCs w:val="14"/>
              </w:rPr>
            </w:pPr>
            <w:r w:rsidRPr="0037098D">
              <w:rPr>
                <w:rFonts w:ascii="Arial" w:hAnsi="Arial" w:cs="Arial"/>
                <w:b/>
                <w:i/>
                <w:iCs/>
                <w:sz w:val="14"/>
                <w:szCs w:val="14"/>
              </w:rPr>
              <w:t>При наличии в кассе  банкнот / монет необходимого номинала, обмен может быть произведен день в день.</w:t>
            </w:r>
          </w:p>
        </w:tc>
      </w:tr>
    </w:tbl>
    <w:p w:rsidR="00D4372F" w:rsidRPr="0037098D" w:rsidRDefault="00A3546F" w:rsidP="00D4372F">
      <w:pPr>
        <w:pStyle w:val="ab"/>
        <w:pBdr>
          <w:top w:val="single" w:sz="4" w:space="1" w:color="333399"/>
        </w:pBdr>
        <w:spacing w:after="120"/>
        <w:rPr>
          <w:rStyle w:val="af5"/>
          <w:b/>
          <w:sz w:val="18"/>
          <w:szCs w:val="18"/>
        </w:rPr>
      </w:pPr>
      <w:r w:rsidRPr="0037098D">
        <w:rPr>
          <w:rStyle w:val="af5"/>
          <w:b/>
          <w:sz w:val="18"/>
          <w:szCs w:val="18"/>
        </w:rPr>
        <w:t>2</w:t>
      </w:r>
      <w:r w:rsidR="00D4372F" w:rsidRPr="0037098D">
        <w:rPr>
          <w:rStyle w:val="af5"/>
          <w:b/>
          <w:sz w:val="18"/>
          <w:szCs w:val="18"/>
        </w:rPr>
        <w:t>.2.4. Прочие услуги по кассовому обслуживанию</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9"/>
        <w:gridCol w:w="5699"/>
        <w:gridCol w:w="3228"/>
      </w:tblGrid>
      <w:tr w:rsidR="00D4372F" w:rsidRPr="0037098D" w:rsidTr="00C81933">
        <w:trPr>
          <w:trHeight w:val="170"/>
          <w:tblHeader/>
        </w:trPr>
        <w:tc>
          <w:tcPr>
            <w:tcW w:w="415" w:type="pct"/>
            <w:shd w:val="clear" w:color="auto" w:fill="6666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 xml:space="preserve">№ </w:t>
            </w:r>
            <w:proofErr w:type="spellStart"/>
            <w:r w:rsidRPr="0037098D">
              <w:rPr>
                <w:rFonts w:cs="Arial"/>
                <w:bCs/>
                <w:sz w:val="16"/>
              </w:rPr>
              <w:t>п</w:t>
            </w:r>
            <w:proofErr w:type="spellEnd"/>
            <w:r w:rsidRPr="0037098D">
              <w:rPr>
                <w:rFonts w:cs="Arial"/>
                <w:bCs/>
                <w:sz w:val="16"/>
              </w:rPr>
              <w:t>/</w:t>
            </w:r>
            <w:proofErr w:type="spellStart"/>
            <w:r w:rsidRPr="0037098D">
              <w:rPr>
                <w:rFonts w:cs="Arial"/>
                <w:bCs/>
                <w:sz w:val="16"/>
              </w:rPr>
              <w:t>п</w:t>
            </w:r>
            <w:proofErr w:type="spellEnd"/>
          </w:p>
        </w:tc>
        <w:tc>
          <w:tcPr>
            <w:tcW w:w="2927" w:type="pct"/>
            <w:shd w:val="clear" w:color="auto" w:fill="6666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Условия</w:t>
            </w:r>
          </w:p>
        </w:tc>
        <w:tc>
          <w:tcPr>
            <w:tcW w:w="1658" w:type="pct"/>
            <w:shd w:val="clear" w:color="auto" w:fill="666699"/>
            <w:tcMar>
              <w:top w:w="28" w:type="dxa"/>
              <w:left w:w="57" w:type="dxa"/>
              <w:bottom w:w="28" w:type="dxa"/>
              <w:right w:w="57" w:type="dxa"/>
            </w:tcMar>
          </w:tcPr>
          <w:p w:rsidR="00D4372F" w:rsidRPr="0037098D" w:rsidRDefault="00D4372F" w:rsidP="00C81933">
            <w:pPr>
              <w:pStyle w:val="27"/>
              <w:rPr>
                <w:rFonts w:cs="Arial"/>
                <w:bCs/>
                <w:sz w:val="16"/>
              </w:rPr>
            </w:pPr>
            <w:r w:rsidRPr="0037098D">
              <w:rPr>
                <w:rFonts w:cs="Arial"/>
                <w:bCs/>
                <w:sz w:val="16"/>
              </w:rPr>
              <w:t>Размер комиссии</w:t>
            </w:r>
          </w:p>
        </w:tc>
      </w:tr>
      <w:tr w:rsidR="00D4372F" w:rsidRPr="0037098D" w:rsidTr="00C81933">
        <w:trPr>
          <w:trHeight w:val="170"/>
        </w:trPr>
        <w:tc>
          <w:tcPr>
            <w:tcW w:w="415" w:type="pct"/>
            <w:tcMar>
              <w:top w:w="28" w:type="dxa"/>
              <w:left w:w="57" w:type="dxa"/>
              <w:bottom w:w="28" w:type="dxa"/>
              <w:right w:w="57" w:type="dxa"/>
            </w:tcMar>
            <w:vAlign w:val="center"/>
          </w:tcPr>
          <w:p w:rsidR="00D4372F" w:rsidRPr="0037098D" w:rsidRDefault="00A3546F"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.2.4.1</w:t>
            </w:r>
          </w:p>
        </w:tc>
        <w:tc>
          <w:tcPr>
            <w:tcW w:w="2927" w:type="pct"/>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Проверка подлинности купюр: рубли РФ/валюта иностранных государств</w:t>
            </w:r>
          </w:p>
        </w:tc>
        <w:tc>
          <w:tcPr>
            <w:tcW w:w="165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0,05% от суммы/5.00 рублей за банкноту</w:t>
            </w:r>
          </w:p>
        </w:tc>
      </w:tr>
    </w:tbl>
    <w:p w:rsidR="00D4372F" w:rsidRPr="0037098D" w:rsidRDefault="00D4372F" w:rsidP="00D4372F">
      <w:pPr>
        <w:pStyle w:val="35"/>
        <w:shd w:val="clear" w:color="auto" w:fill="auto"/>
        <w:rPr>
          <w:color w:val="auto"/>
        </w:rPr>
      </w:pPr>
    </w:p>
    <w:p w:rsidR="00D4372F" w:rsidRPr="0037098D" w:rsidRDefault="00446134" w:rsidP="00D4372F">
      <w:pPr>
        <w:rPr>
          <w:rFonts w:ascii="Arial" w:hAnsi="Arial" w:cs="Arial"/>
          <w:b/>
        </w:rPr>
      </w:pPr>
      <w:bookmarkStart w:id="14" w:name="_Toc257965724"/>
      <w:bookmarkStart w:id="15" w:name="_Toc257965855"/>
      <w:r w:rsidRPr="0037098D">
        <w:rPr>
          <w:rFonts w:ascii="Arial" w:hAnsi="Arial" w:cs="Arial"/>
          <w:b/>
        </w:rPr>
        <w:t>2</w:t>
      </w:r>
      <w:r w:rsidR="00D4372F" w:rsidRPr="0037098D">
        <w:rPr>
          <w:rFonts w:ascii="Arial" w:hAnsi="Arial" w:cs="Arial"/>
          <w:b/>
        </w:rPr>
        <w:t>.3. Прочие услуги по расчетно-кассовому обслуживанию</w:t>
      </w:r>
      <w:bookmarkEnd w:id="14"/>
      <w:bookmarkEnd w:id="15"/>
    </w:p>
    <w:p w:rsidR="00D4372F" w:rsidRPr="0037098D" w:rsidRDefault="00446134" w:rsidP="00D4372F">
      <w:pPr>
        <w:pStyle w:val="ab"/>
        <w:pBdr>
          <w:top w:val="single" w:sz="4" w:space="1" w:color="333399"/>
        </w:pBdr>
        <w:spacing w:before="60" w:after="0"/>
        <w:rPr>
          <w:rStyle w:val="af5"/>
          <w:b/>
          <w:sz w:val="18"/>
          <w:szCs w:val="18"/>
        </w:rPr>
      </w:pPr>
      <w:r w:rsidRPr="0037098D">
        <w:rPr>
          <w:b/>
          <w:sz w:val="18"/>
          <w:szCs w:val="18"/>
        </w:rPr>
        <w:t>2</w:t>
      </w:r>
      <w:r w:rsidR="00D4372F" w:rsidRPr="0037098D">
        <w:rPr>
          <w:b/>
          <w:sz w:val="18"/>
          <w:szCs w:val="18"/>
        </w:rPr>
        <w:t xml:space="preserve">.3.1. </w:t>
      </w:r>
      <w:r w:rsidR="00D4372F" w:rsidRPr="0037098D">
        <w:rPr>
          <w:rStyle w:val="af5"/>
          <w:b/>
          <w:sz w:val="18"/>
          <w:szCs w:val="18"/>
        </w:rPr>
        <w:t>Предоставление документов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7"/>
        <w:gridCol w:w="5701"/>
        <w:gridCol w:w="3228"/>
      </w:tblGrid>
      <w:tr w:rsidR="00D4372F" w:rsidRPr="0037098D" w:rsidTr="00C81933">
        <w:trPr>
          <w:trHeight w:val="170"/>
          <w:tblHeader/>
        </w:trPr>
        <w:tc>
          <w:tcPr>
            <w:tcW w:w="414" w:type="pct"/>
            <w:tcBorders>
              <w:bottom w:val="single" w:sz="6" w:space="0" w:color="333399"/>
            </w:tcBorders>
            <w:shd w:val="clear" w:color="auto" w:fill="FFCC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 xml:space="preserve">№ </w:t>
            </w:r>
            <w:proofErr w:type="spellStart"/>
            <w:r w:rsidRPr="0037098D">
              <w:rPr>
                <w:rFonts w:cs="Arial"/>
                <w:bCs/>
                <w:sz w:val="16"/>
              </w:rPr>
              <w:t>п</w:t>
            </w:r>
            <w:proofErr w:type="spellEnd"/>
            <w:r w:rsidRPr="0037098D">
              <w:rPr>
                <w:rFonts w:cs="Arial"/>
                <w:bCs/>
                <w:sz w:val="16"/>
              </w:rPr>
              <w:t>/</w:t>
            </w:r>
            <w:proofErr w:type="spellStart"/>
            <w:r w:rsidRPr="0037098D">
              <w:rPr>
                <w:rFonts w:cs="Arial"/>
                <w:bCs/>
                <w:sz w:val="16"/>
              </w:rPr>
              <w:t>п</w:t>
            </w:r>
            <w:proofErr w:type="spellEnd"/>
          </w:p>
        </w:tc>
        <w:tc>
          <w:tcPr>
            <w:tcW w:w="2928" w:type="pct"/>
            <w:tcBorders>
              <w:bottom w:val="single" w:sz="6" w:space="0" w:color="333399"/>
            </w:tcBorders>
            <w:shd w:val="clear" w:color="auto" w:fill="FFCC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Условия</w:t>
            </w:r>
          </w:p>
        </w:tc>
        <w:tc>
          <w:tcPr>
            <w:tcW w:w="1658" w:type="pct"/>
            <w:tcBorders>
              <w:bottom w:val="single" w:sz="6" w:space="0" w:color="333399"/>
            </w:tcBorders>
            <w:shd w:val="clear" w:color="auto" w:fill="FFCC99"/>
            <w:tcMar>
              <w:top w:w="28" w:type="dxa"/>
              <w:left w:w="57" w:type="dxa"/>
              <w:bottom w:w="28" w:type="dxa"/>
              <w:right w:w="57" w:type="dxa"/>
            </w:tcMar>
          </w:tcPr>
          <w:p w:rsidR="00D4372F" w:rsidRPr="0037098D" w:rsidRDefault="00D4372F" w:rsidP="00C81933">
            <w:pPr>
              <w:pStyle w:val="27"/>
              <w:rPr>
                <w:rFonts w:cs="Arial"/>
                <w:bCs/>
                <w:sz w:val="16"/>
              </w:rPr>
            </w:pPr>
            <w:r w:rsidRPr="0037098D">
              <w:rPr>
                <w:rFonts w:cs="Arial"/>
                <w:bCs/>
                <w:sz w:val="16"/>
              </w:rPr>
              <w:t>Размер комиссии</w:t>
            </w:r>
          </w:p>
        </w:tc>
      </w:tr>
      <w:tr w:rsidR="00D4372F" w:rsidRPr="0037098D" w:rsidTr="00C81933">
        <w:trPr>
          <w:trHeight w:val="170"/>
        </w:trPr>
        <w:tc>
          <w:tcPr>
            <w:tcW w:w="414"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.3.1.1 </w:t>
            </w:r>
          </w:p>
        </w:tc>
        <w:tc>
          <w:tcPr>
            <w:tcW w:w="292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Дубликат  выписок и копии иных документов по заявлению Клиента</w:t>
            </w:r>
          </w:p>
        </w:tc>
        <w:tc>
          <w:tcPr>
            <w:tcW w:w="165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100 рублей/1 лист</w:t>
            </w:r>
          </w:p>
        </w:tc>
      </w:tr>
      <w:tr w:rsidR="00D4372F" w:rsidRPr="0037098D" w:rsidTr="00C81933">
        <w:trPr>
          <w:trHeight w:val="170"/>
        </w:trPr>
        <w:tc>
          <w:tcPr>
            <w:tcW w:w="414"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.3.1.2 </w:t>
            </w:r>
          </w:p>
        </w:tc>
        <w:tc>
          <w:tcPr>
            <w:tcW w:w="292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Стоимость услуг  по оформлению чековой книжки </w:t>
            </w:r>
          </w:p>
        </w:tc>
        <w:tc>
          <w:tcPr>
            <w:tcW w:w="165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50 листов-300 рублей</w:t>
            </w:r>
          </w:p>
          <w:p w:rsidR="00D4372F" w:rsidRPr="0037098D" w:rsidRDefault="00D4372F" w:rsidP="00C81933">
            <w:pPr>
              <w:outlineLvl w:val="3"/>
              <w:rPr>
                <w:rFonts w:ascii="Arial" w:hAnsi="Arial" w:cs="Arial"/>
                <w:sz w:val="16"/>
                <w:szCs w:val="16"/>
              </w:rPr>
            </w:pPr>
            <w:r w:rsidRPr="0037098D">
              <w:rPr>
                <w:rFonts w:ascii="Arial" w:hAnsi="Arial" w:cs="Arial"/>
                <w:sz w:val="16"/>
                <w:szCs w:val="16"/>
              </w:rPr>
              <w:t>25 листов-200 рублей</w:t>
            </w:r>
          </w:p>
        </w:tc>
      </w:tr>
      <w:tr w:rsidR="00D4372F" w:rsidRPr="0037098D" w:rsidTr="00C81933">
        <w:trPr>
          <w:trHeight w:val="170"/>
        </w:trPr>
        <w:tc>
          <w:tcPr>
            <w:tcW w:w="414"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.3.1.3 </w:t>
            </w:r>
          </w:p>
        </w:tc>
        <w:tc>
          <w:tcPr>
            <w:tcW w:w="292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Выдача справок о состоянии счета по просьбе Клиента</w:t>
            </w:r>
          </w:p>
        </w:tc>
        <w:tc>
          <w:tcPr>
            <w:tcW w:w="1658" w:type="pct"/>
            <w:shd w:val="clear" w:color="auto" w:fill="auto"/>
            <w:tcMar>
              <w:top w:w="28" w:type="dxa"/>
              <w:left w:w="57" w:type="dxa"/>
              <w:bottom w:w="28" w:type="dxa"/>
              <w:right w:w="57" w:type="dxa"/>
            </w:tcMar>
            <w:vAlign w:val="center"/>
          </w:tcPr>
          <w:p w:rsidR="00D4372F" w:rsidRPr="0037098D" w:rsidRDefault="00373DF3" w:rsidP="00C81933">
            <w:pPr>
              <w:outlineLvl w:val="3"/>
              <w:rPr>
                <w:rFonts w:ascii="Arial" w:hAnsi="Arial" w:cs="Arial"/>
                <w:sz w:val="16"/>
                <w:szCs w:val="16"/>
              </w:rPr>
            </w:pPr>
            <w:r w:rsidRPr="0037098D">
              <w:rPr>
                <w:rFonts w:ascii="Arial" w:hAnsi="Arial" w:cs="Arial"/>
                <w:sz w:val="16"/>
                <w:szCs w:val="16"/>
              </w:rPr>
              <w:t>5</w:t>
            </w:r>
            <w:r w:rsidR="00D4372F" w:rsidRPr="0037098D">
              <w:rPr>
                <w:rFonts w:ascii="Arial" w:hAnsi="Arial" w:cs="Arial"/>
                <w:sz w:val="16"/>
                <w:szCs w:val="16"/>
              </w:rPr>
              <w:t xml:space="preserve">00 рублей </w:t>
            </w:r>
          </w:p>
        </w:tc>
      </w:tr>
      <w:tr w:rsidR="00D4372F" w:rsidRPr="0037098D" w:rsidTr="00C81933">
        <w:trPr>
          <w:trHeight w:val="170"/>
        </w:trPr>
        <w:tc>
          <w:tcPr>
            <w:tcW w:w="414" w:type="pct"/>
            <w:shd w:val="clear" w:color="auto" w:fill="auto"/>
            <w:tcMar>
              <w:top w:w="28" w:type="dxa"/>
              <w:left w:w="57" w:type="dxa"/>
              <w:bottom w:w="28" w:type="dxa"/>
              <w:right w:w="57" w:type="dxa"/>
            </w:tcMar>
            <w:vAlign w:val="center"/>
          </w:tcPr>
          <w:p w:rsidR="00D4372F" w:rsidRPr="0037098D" w:rsidRDefault="00446134" w:rsidP="00C81933">
            <w:pPr>
              <w:widowControl w:val="0"/>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.3.1.4</w:t>
            </w:r>
          </w:p>
        </w:tc>
        <w:tc>
          <w:tcPr>
            <w:tcW w:w="2928" w:type="pct"/>
            <w:shd w:val="clear" w:color="auto" w:fill="auto"/>
            <w:tcMar>
              <w:top w:w="28" w:type="dxa"/>
              <w:left w:w="57" w:type="dxa"/>
              <w:bottom w:w="28" w:type="dxa"/>
              <w:right w:w="57" w:type="dxa"/>
            </w:tcMar>
            <w:vAlign w:val="center"/>
          </w:tcPr>
          <w:p w:rsidR="00D4372F" w:rsidRPr="0037098D" w:rsidRDefault="00D4372F" w:rsidP="00C81933">
            <w:pPr>
              <w:widowControl w:val="0"/>
              <w:outlineLvl w:val="3"/>
              <w:rPr>
                <w:rFonts w:ascii="Arial" w:hAnsi="Arial" w:cs="Arial"/>
                <w:sz w:val="16"/>
                <w:szCs w:val="16"/>
              </w:rPr>
            </w:pPr>
            <w:r w:rsidRPr="0037098D">
              <w:rPr>
                <w:rFonts w:ascii="Arial" w:hAnsi="Arial" w:cs="Arial"/>
                <w:sz w:val="16"/>
                <w:szCs w:val="16"/>
              </w:rPr>
              <w:t xml:space="preserve">Предоставление данных о платежах по счету ,а также других справок в формате, согласованном с Клиентом Банка </w:t>
            </w:r>
          </w:p>
        </w:tc>
        <w:tc>
          <w:tcPr>
            <w:tcW w:w="1658" w:type="pct"/>
            <w:shd w:val="clear" w:color="auto" w:fill="auto"/>
            <w:tcMar>
              <w:top w:w="28" w:type="dxa"/>
              <w:left w:w="57" w:type="dxa"/>
              <w:bottom w:w="28" w:type="dxa"/>
              <w:right w:w="57" w:type="dxa"/>
            </w:tcMar>
            <w:vAlign w:val="center"/>
          </w:tcPr>
          <w:p w:rsidR="00D4372F" w:rsidRPr="0037098D" w:rsidRDefault="00D4372F" w:rsidP="00C81933">
            <w:pPr>
              <w:widowControl w:val="0"/>
              <w:outlineLvl w:val="3"/>
              <w:rPr>
                <w:rFonts w:ascii="Arial" w:hAnsi="Arial" w:cs="Arial"/>
                <w:sz w:val="16"/>
                <w:szCs w:val="16"/>
              </w:rPr>
            </w:pPr>
            <w:r w:rsidRPr="0037098D">
              <w:rPr>
                <w:rFonts w:ascii="Arial" w:hAnsi="Arial" w:cs="Arial"/>
                <w:sz w:val="16"/>
                <w:szCs w:val="16"/>
              </w:rPr>
              <w:t>400 рублей</w:t>
            </w:r>
          </w:p>
        </w:tc>
      </w:tr>
      <w:tr w:rsidR="00D4372F" w:rsidRPr="0037098D" w:rsidTr="00C81933">
        <w:trPr>
          <w:trHeight w:val="170"/>
        </w:trPr>
        <w:tc>
          <w:tcPr>
            <w:tcW w:w="414" w:type="pct"/>
            <w:shd w:val="clear" w:color="auto" w:fill="auto"/>
            <w:tcMar>
              <w:top w:w="28" w:type="dxa"/>
              <w:left w:w="57" w:type="dxa"/>
              <w:bottom w:w="28" w:type="dxa"/>
              <w:right w:w="57" w:type="dxa"/>
            </w:tcMar>
            <w:vAlign w:val="center"/>
          </w:tcPr>
          <w:p w:rsidR="00D4372F" w:rsidRPr="0037098D" w:rsidRDefault="00446134" w:rsidP="00C81933">
            <w:pPr>
              <w:widowControl w:val="0"/>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.3.1.5</w:t>
            </w:r>
          </w:p>
        </w:tc>
        <w:tc>
          <w:tcPr>
            <w:tcW w:w="2928"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Выдача справок по счету по закрытым счетам (в случае отсутствия на дату запроса других открытых счетов)</w:t>
            </w:r>
          </w:p>
        </w:tc>
        <w:tc>
          <w:tcPr>
            <w:tcW w:w="1658" w:type="pct"/>
            <w:shd w:val="clear" w:color="auto" w:fill="auto"/>
            <w:tcMar>
              <w:top w:w="28" w:type="dxa"/>
              <w:left w:w="57" w:type="dxa"/>
              <w:bottom w:w="28" w:type="dxa"/>
              <w:right w:w="57" w:type="dxa"/>
            </w:tcMar>
            <w:vAlign w:val="center"/>
          </w:tcPr>
          <w:p w:rsidR="00D4372F" w:rsidRPr="0037098D" w:rsidRDefault="00D4372F" w:rsidP="00C81933">
            <w:pPr>
              <w:spacing w:after="60" w:line="170" w:lineRule="atLeast"/>
              <w:jc w:val="both"/>
              <w:rPr>
                <w:rFonts w:ascii="Arial" w:hAnsi="Arial" w:cs="Arial"/>
                <w:sz w:val="16"/>
                <w:szCs w:val="16"/>
              </w:rPr>
            </w:pPr>
            <w:r w:rsidRPr="0037098D">
              <w:rPr>
                <w:rFonts w:ascii="Arial" w:hAnsi="Arial" w:cs="Arial"/>
                <w:sz w:val="16"/>
                <w:szCs w:val="16"/>
              </w:rPr>
              <w:t>500 рублей</w:t>
            </w:r>
          </w:p>
        </w:tc>
      </w:tr>
      <w:tr w:rsidR="00D4372F" w:rsidRPr="0037098D" w:rsidTr="00C81933">
        <w:trPr>
          <w:trHeight w:val="170"/>
        </w:trPr>
        <w:tc>
          <w:tcPr>
            <w:tcW w:w="41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37098D" w:rsidRDefault="00446134" w:rsidP="005C5B46">
            <w:pPr>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.3.1.</w:t>
            </w:r>
            <w:r w:rsidR="005C5B46" w:rsidRPr="0037098D">
              <w:rPr>
                <w:rFonts w:ascii="Arial" w:hAnsi="Arial" w:cs="Arial"/>
                <w:sz w:val="16"/>
                <w:szCs w:val="16"/>
                <w:lang w:val="en-US"/>
              </w:rPr>
              <w:t>6</w:t>
            </w:r>
          </w:p>
        </w:tc>
        <w:tc>
          <w:tcPr>
            <w:tcW w:w="292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Услуга "Узнай своего контрагента" (по  запросу клиента)</w:t>
            </w:r>
          </w:p>
        </w:tc>
        <w:tc>
          <w:tcPr>
            <w:tcW w:w="165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37098D" w:rsidRDefault="00D4372F" w:rsidP="00C81933">
            <w:pPr>
              <w:spacing w:after="60" w:line="170" w:lineRule="atLeast"/>
              <w:jc w:val="both"/>
              <w:rPr>
                <w:rFonts w:ascii="Arial" w:hAnsi="Arial" w:cs="Arial"/>
                <w:sz w:val="16"/>
                <w:szCs w:val="16"/>
              </w:rPr>
            </w:pPr>
            <w:r w:rsidRPr="0037098D">
              <w:rPr>
                <w:rFonts w:ascii="Arial" w:hAnsi="Arial" w:cs="Arial"/>
                <w:sz w:val="16"/>
                <w:szCs w:val="16"/>
              </w:rPr>
              <w:t>300 рублей +НДС</w:t>
            </w:r>
          </w:p>
        </w:tc>
      </w:tr>
    </w:tbl>
    <w:p w:rsidR="00D4372F" w:rsidRPr="0037098D" w:rsidRDefault="00D4372F" w:rsidP="00D4372F">
      <w:pPr>
        <w:pStyle w:val="ab"/>
        <w:widowControl w:val="0"/>
        <w:pBdr>
          <w:top w:val="single" w:sz="4" w:space="1" w:color="333399"/>
        </w:pBdr>
        <w:spacing w:after="0"/>
        <w:rPr>
          <w:rStyle w:val="af5"/>
          <w:b/>
          <w:sz w:val="18"/>
          <w:szCs w:val="18"/>
        </w:rPr>
      </w:pPr>
    </w:p>
    <w:p w:rsidR="00D4372F" w:rsidRPr="0037098D" w:rsidRDefault="00446134" w:rsidP="00D4372F">
      <w:pPr>
        <w:pStyle w:val="ab"/>
        <w:widowControl w:val="0"/>
        <w:pBdr>
          <w:top w:val="single" w:sz="4" w:space="1" w:color="333399"/>
        </w:pBdr>
        <w:spacing w:after="0"/>
        <w:rPr>
          <w:rStyle w:val="af5"/>
          <w:b/>
          <w:sz w:val="18"/>
          <w:szCs w:val="18"/>
        </w:rPr>
      </w:pPr>
      <w:r w:rsidRPr="0037098D">
        <w:rPr>
          <w:rStyle w:val="af5"/>
          <w:b/>
          <w:sz w:val="18"/>
          <w:szCs w:val="18"/>
        </w:rPr>
        <w:t>2</w:t>
      </w:r>
      <w:r w:rsidR="00D4372F" w:rsidRPr="0037098D">
        <w:rPr>
          <w:rStyle w:val="af5"/>
          <w:b/>
          <w:sz w:val="18"/>
          <w:szCs w:val="18"/>
        </w:rPr>
        <w:t>.3.2. Предоставление прочих услуг</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1"/>
        <w:gridCol w:w="9"/>
        <w:gridCol w:w="5679"/>
        <w:gridCol w:w="3227"/>
      </w:tblGrid>
      <w:tr w:rsidR="00D4372F" w:rsidRPr="0037098D" w:rsidTr="00C81933">
        <w:trPr>
          <w:trHeight w:val="170"/>
          <w:tblHeader/>
        </w:trPr>
        <w:tc>
          <w:tcPr>
            <w:tcW w:w="425" w:type="pct"/>
            <w:gridSpan w:val="2"/>
            <w:tcBorders>
              <w:right w:val="nil"/>
            </w:tcBorders>
            <w:shd w:val="clear" w:color="auto" w:fill="6666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 xml:space="preserve">№ </w:t>
            </w:r>
            <w:proofErr w:type="spellStart"/>
            <w:r w:rsidRPr="0037098D">
              <w:rPr>
                <w:rFonts w:cs="Arial"/>
                <w:bCs/>
                <w:sz w:val="16"/>
              </w:rPr>
              <w:t>п</w:t>
            </w:r>
            <w:proofErr w:type="spellEnd"/>
            <w:r w:rsidRPr="0037098D">
              <w:rPr>
                <w:rFonts w:cs="Arial"/>
                <w:bCs/>
                <w:sz w:val="16"/>
              </w:rPr>
              <w:t>/</w:t>
            </w:r>
            <w:proofErr w:type="spellStart"/>
            <w:r w:rsidRPr="0037098D">
              <w:rPr>
                <w:rFonts w:cs="Arial"/>
                <w:bCs/>
                <w:sz w:val="16"/>
              </w:rPr>
              <w:t>п</w:t>
            </w:r>
            <w:proofErr w:type="spellEnd"/>
          </w:p>
        </w:tc>
        <w:tc>
          <w:tcPr>
            <w:tcW w:w="2917" w:type="pct"/>
            <w:tcBorders>
              <w:left w:val="nil"/>
              <w:right w:val="nil"/>
            </w:tcBorders>
            <w:shd w:val="clear" w:color="auto" w:fill="6666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Условия</w:t>
            </w:r>
          </w:p>
        </w:tc>
        <w:tc>
          <w:tcPr>
            <w:tcW w:w="1658" w:type="pct"/>
            <w:tcBorders>
              <w:left w:val="nil"/>
            </w:tcBorders>
            <w:shd w:val="clear" w:color="auto" w:fill="666699"/>
            <w:tcMar>
              <w:top w:w="28" w:type="dxa"/>
              <w:left w:w="57" w:type="dxa"/>
              <w:bottom w:w="28" w:type="dxa"/>
              <w:right w:w="57" w:type="dxa"/>
            </w:tcMar>
          </w:tcPr>
          <w:p w:rsidR="00D4372F" w:rsidRPr="0037098D" w:rsidRDefault="00D4372F" w:rsidP="00C81933">
            <w:pPr>
              <w:pStyle w:val="27"/>
              <w:rPr>
                <w:rFonts w:cs="Arial"/>
                <w:bCs/>
                <w:sz w:val="16"/>
              </w:rPr>
            </w:pPr>
            <w:r w:rsidRPr="0037098D">
              <w:rPr>
                <w:rFonts w:cs="Arial"/>
                <w:bCs/>
                <w:sz w:val="16"/>
              </w:rPr>
              <w:t>размер комиссии</w:t>
            </w:r>
          </w:p>
        </w:tc>
      </w:tr>
      <w:tr w:rsidR="00D4372F" w:rsidRPr="0037098D" w:rsidTr="00C81933">
        <w:trPr>
          <w:cantSplit/>
          <w:trHeight w:val="170"/>
        </w:trPr>
        <w:tc>
          <w:tcPr>
            <w:tcW w:w="42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.3.2.1 </w:t>
            </w:r>
          </w:p>
        </w:tc>
        <w:tc>
          <w:tcPr>
            <w:tcW w:w="2920" w:type="pct"/>
            <w:gridSpan w:val="2"/>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Отправка факса по просьбе Клиента</w:t>
            </w:r>
          </w:p>
        </w:tc>
        <w:tc>
          <w:tcPr>
            <w:tcW w:w="165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20 </w:t>
            </w:r>
            <w:proofErr w:type="spellStart"/>
            <w:r w:rsidRPr="0037098D">
              <w:rPr>
                <w:rFonts w:ascii="Arial" w:hAnsi="Arial" w:cs="Arial"/>
                <w:sz w:val="16"/>
                <w:szCs w:val="16"/>
              </w:rPr>
              <w:t>рублей+</w:t>
            </w:r>
            <w:proofErr w:type="spellEnd"/>
            <w:r w:rsidRPr="0037098D">
              <w:rPr>
                <w:rFonts w:ascii="Arial" w:hAnsi="Arial" w:cs="Arial"/>
                <w:sz w:val="16"/>
                <w:szCs w:val="16"/>
              </w:rPr>
              <w:t xml:space="preserve"> НДС+ тариф БМТС</w:t>
            </w:r>
          </w:p>
        </w:tc>
      </w:tr>
      <w:tr w:rsidR="00D4372F" w:rsidRPr="0037098D" w:rsidTr="00C81933">
        <w:trPr>
          <w:cantSplit/>
          <w:trHeight w:val="170"/>
        </w:trPr>
        <w:tc>
          <w:tcPr>
            <w:tcW w:w="42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.3.2.2 </w:t>
            </w:r>
          </w:p>
        </w:tc>
        <w:tc>
          <w:tcPr>
            <w:tcW w:w="2920" w:type="pct"/>
            <w:gridSpan w:val="2"/>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Отправка любых сообщений по электронной почте до 50 КБ</w:t>
            </w:r>
          </w:p>
        </w:tc>
        <w:tc>
          <w:tcPr>
            <w:tcW w:w="165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100 рублей + НДС+ тариф БМТС</w:t>
            </w:r>
          </w:p>
        </w:tc>
      </w:tr>
      <w:tr w:rsidR="00D4372F" w:rsidRPr="0037098D" w:rsidTr="00C81933">
        <w:trPr>
          <w:cantSplit/>
          <w:trHeight w:val="170"/>
        </w:trPr>
        <w:tc>
          <w:tcPr>
            <w:tcW w:w="422" w:type="pct"/>
            <w:tcBorders>
              <w:bottom w:val="single" w:sz="6" w:space="0" w:color="333399"/>
            </w:tcBorders>
            <w:shd w:val="clear" w:color="auto" w:fill="auto"/>
            <w:tcMar>
              <w:top w:w="28" w:type="dxa"/>
              <w:left w:w="57" w:type="dxa"/>
              <w:bottom w:w="28" w:type="dxa"/>
              <w:right w:w="57" w:type="dxa"/>
            </w:tcMar>
            <w:vAlign w:val="center"/>
          </w:tcPr>
          <w:p w:rsidR="00D4372F" w:rsidRPr="0037098D" w:rsidRDefault="00B27077"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.3.2.3</w:t>
            </w:r>
          </w:p>
        </w:tc>
        <w:tc>
          <w:tcPr>
            <w:tcW w:w="2920" w:type="pct"/>
            <w:gridSpan w:val="2"/>
            <w:tcBorders>
              <w:bottom w:val="single" w:sz="6" w:space="0" w:color="333399"/>
            </w:tcBorders>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658" w:type="pct"/>
            <w:tcBorders>
              <w:bottom w:val="single" w:sz="6" w:space="0" w:color="333399"/>
            </w:tcBorders>
            <w:shd w:val="clear" w:color="auto" w:fill="auto"/>
            <w:tcMar>
              <w:top w:w="28" w:type="dxa"/>
              <w:left w:w="57" w:type="dxa"/>
              <w:bottom w:w="28" w:type="dxa"/>
              <w:right w:w="57" w:type="dxa"/>
            </w:tcMar>
            <w:vAlign w:val="center"/>
          </w:tcPr>
          <w:p w:rsidR="00D4372F" w:rsidRPr="0037098D" w:rsidRDefault="00D4372F" w:rsidP="005C5B46">
            <w:pPr>
              <w:outlineLvl w:val="3"/>
              <w:rPr>
                <w:rFonts w:ascii="Arial" w:hAnsi="Arial" w:cs="Arial"/>
                <w:sz w:val="16"/>
                <w:szCs w:val="16"/>
              </w:rPr>
            </w:pPr>
            <w:r w:rsidRPr="0037098D">
              <w:rPr>
                <w:rFonts w:ascii="Arial" w:hAnsi="Arial" w:cs="Arial"/>
                <w:sz w:val="16"/>
                <w:szCs w:val="16"/>
              </w:rPr>
              <w:t>1</w:t>
            </w:r>
            <w:r w:rsidR="005C5B46" w:rsidRPr="0037098D">
              <w:rPr>
                <w:rFonts w:ascii="Arial" w:hAnsi="Arial" w:cs="Arial"/>
                <w:sz w:val="16"/>
                <w:szCs w:val="16"/>
                <w:lang w:val="en-US"/>
              </w:rPr>
              <w:t>20</w:t>
            </w:r>
            <w:r w:rsidRPr="0037098D">
              <w:rPr>
                <w:rFonts w:ascii="Arial" w:hAnsi="Arial" w:cs="Arial"/>
                <w:sz w:val="16"/>
                <w:szCs w:val="16"/>
              </w:rPr>
              <w:t xml:space="preserve"> рублей +НДС</w:t>
            </w:r>
          </w:p>
        </w:tc>
      </w:tr>
      <w:tr w:rsidR="00D4372F" w:rsidRPr="0037098D" w:rsidTr="00C81933">
        <w:trPr>
          <w:cantSplit/>
          <w:trHeight w:val="170"/>
        </w:trPr>
        <w:tc>
          <w:tcPr>
            <w:tcW w:w="422" w:type="pct"/>
            <w:shd w:val="clear" w:color="auto" w:fill="auto"/>
            <w:tcMar>
              <w:top w:w="28" w:type="dxa"/>
              <w:left w:w="57" w:type="dxa"/>
              <w:bottom w:w="28" w:type="dxa"/>
              <w:right w:w="57" w:type="dxa"/>
            </w:tcMar>
            <w:vAlign w:val="center"/>
          </w:tcPr>
          <w:p w:rsidR="00D4372F" w:rsidRPr="0037098D" w:rsidRDefault="00B27077" w:rsidP="00B27077">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.3.2.4</w:t>
            </w:r>
          </w:p>
        </w:tc>
        <w:tc>
          <w:tcPr>
            <w:tcW w:w="2920" w:type="pct"/>
            <w:gridSpan w:val="2"/>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Заполнение работниками Банка чека для получения наличных денежных средств</w:t>
            </w:r>
          </w:p>
        </w:tc>
        <w:tc>
          <w:tcPr>
            <w:tcW w:w="165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200 рублей +НДС</w:t>
            </w:r>
          </w:p>
        </w:tc>
      </w:tr>
      <w:tr w:rsidR="00D4372F" w:rsidRPr="0037098D" w:rsidTr="00C81933">
        <w:trPr>
          <w:cantSplit/>
          <w:trHeight w:val="170"/>
        </w:trPr>
        <w:tc>
          <w:tcPr>
            <w:tcW w:w="42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.3.2.5 </w:t>
            </w:r>
          </w:p>
        </w:tc>
        <w:tc>
          <w:tcPr>
            <w:tcW w:w="2920" w:type="pct"/>
            <w:gridSpan w:val="2"/>
            <w:shd w:val="clear" w:color="auto" w:fill="auto"/>
            <w:tcMar>
              <w:top w:w="28" w:type="dxa"/>
              <w:left w:w="57" w:type="dxa"/>
              <w:bottom w:w="28" w:type="dxa"/>
              <w:right w:w="57" w:type="dxa"/>
            </w:tcMar>
            <w:vAlign w:val="center"/>
          </w:tcPr>
          <w:p w:rsidR="00D4372F" w:rsidRPr="0037098D" w:rsidRDefault="00D4372F" w:rsidP="00C81933">
            <w:pPr>
              <w:pStyle w:val="ab"/>
              <w:rPr>
                <w:i/>
                <w:sz w:val="16"/>
                <w:szCs w:val="16"/>
              </w:rPr>
            </w:pPr>
            <w:r w:rsidRPr="0037098D">
              <w:rPr>
                <w:sz w:val="16"/>
                <w:szCs w:val="16"/>
              </w:rPr>
              <w:t>Свидетельствование уполномоченным лицом Банка подлинности подписей лиц, указанных  в карточке с образцами подписей и оттиска печати,</w:t>
            </w:r>
          </w:p>
        </w:tc>
        <w:tc>
          <w:tcPr>
            <w:tcW w:w="165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p w:rsidR="00D4372F" w:rsidRPr="0037098D" w:rsidRDefault="00D4372F" w:rsidP="00C81933">
            <w:pPr>
              <w:pStyle w:val="ab"/>
              <w:rPr>
                <w:sz w:val="16"/>
                <w:szCs w:val="16"/>
              </w:rPr>
            </w:pPr>
            <w:r w:rsidRPr="0037098D">
              <w:rPr>
                <w:sz w:val="16"/>
                <w:szCs w:val="16"/>
              </w:rPr>
              <w:t xml:space="preserve">250 </w:t>
            </w:r>
            <w:proofErr w:type="spellStart"/>
            <w:r w:rsidRPr="0037098D">
              <w:rPr>
                <w:sz w:val="16"/>
                <w:szCs w:val="16"/>
              </w:rPr>
              <w:t>рублей+НДС</w:t>
            </w:r>
            <w:proofErr w:type="spellEnd"/>
          </w:p>
        </w:tc>
      </w:tr>
      <w:tr w:rsidR="00D4372F" w:rsidRPr="0037098D" w:rsidTr="00C81933">
        <w:trPr>
          <w:cantSplit/>
          <w:trHeight w:val="170"/>
        </w:trPr>
        <w:tc>
          <w:tcPr>
            <w:tcW w:w="42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w:t>
            </w:r>
            <w:r w:rsidRPr="0037098D">
              <w:rPr>
                <w:rFonts w:ascii="Arial" w:hAnsi="Arial" w:cs="Arial"/>
                <w:i/>
                <w:sz w:val="16"/>
                <w:szCs w:val="16"/>
              </w:rPr>
              <w:t>каждой последующей подписи</w:t>
            </w:r>
          </w:p>
        </w:tc>
        <w:tc>
          <w:tcPr>
            <w:tcW w:w="165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50 </w:t>
            </w:r>
            <w:proofErr w:type="spellStart"/>
            <w:r w:rsidRPr="0037098D">
              <w:rPr>
                <w:rFonts w:ascii="Arial" w:hAnsi="Arial" w:cs="Arial"/>
                <w:sz w:val="16"/>
                <w:szCs w:val="16"/>
              </w:rPr>
              <w:t>рублей+НДС</w:t>
            </w:r>
            <w:proofErr w:type="spellEnd"/>
          </w:p>
        </w:tc>
      </w:tr>
      <w:tr w:rsidR="00D4372F" w:rsidRPr="0037098D" w:rsidTr="00C81933">
        <w:trPr>
          <w:cantSplit/>
          <w:trHeight w:val="707"/>
        </w:trPr>
        <w:tc>
          <w:tcPr>
            <w:tcW w:w="42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.3.2.6</w:t>
            </w:r>
          </w:p>
        </w:tc>
        <w:tc>
          <w:tcPr>
            <w:tcW w:w="2920" w:type="pct"/>
            <w:gridSpan w:val="2"/>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658" w:type="pct"/>
            <w:shd w:val="clear" w:color="auto" w:fill="auto"/>
            <w:tcMar>
              <w:top w:w="28" w:type="dxa"/>
              <w:left w:w="57" w:type="dxa"/>
              <w:bottom w:w="28" w:type="dxa"/>
              <w:right w:w="57" w:type="dxa"/>
            </w:tcMar>
            <w:vAlign w:val="center"/>
          </w:tcPr>
          <w:p w:rsidR="00D4372F" w:rsidRPr="0037098D" w:rsidRDefault="00D4372F" w:rsidP="00C81933">
            <w:pPr>
              <w:jc w:val="both"/>
              <w:rPr>
                <w:rFonts w:ascii="Arial" w:hAnsi="Arial" w:cs="Arial"/>
                <w:sz w:val="16"/>
              </w:rPr>
            </w:pPr>
          </w:p>
          <w:p w:rsidR="00D4372F" w:rsidRPr="0037098D" w:rsidRDefault="00D4372F" w:rsidP="00C81933">
            <w:pPr>
              <w:pStyle w:val="ab"/>
              <w:rPr>
                <w:sz w:val="16"/>
                <w:szCs w:val="16"/>
              </w:rPr>
            </w:pPr>
          </w:p>
        </w:tc>
      </w:tr>
      <w:tr w:rsidR="00D4372F" w:rsidRPr="0037098D" w:rsidTr="00C81933">
        <w:trPr>
          <w:cantSplit/>
          <w:trHeight w:val="170"/>
        </w:trPr>
        <w:tc>
          <w:tcPr>
            <w:tcW w:w="42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i/>
                <w:sz w:val="16"/>
                <w:szCs w:val="16"/>
              </w:rPr>
            </w:pPr>
            <w:r w:rsidRPr="0037098D">
              <w:rPr>
                <w:rFonts w:ascii="Arial" w:hAnsi="Arial" w:cs="Arial"/>
                <w:i/>
                <w:sz w:val="16"/>
                <w:szCs w:val="16"/>
              </w:rPr>
              <w:t>- юридическому лицу</w:t>
            </w:r>
          </w:p>
        </w:tc>
        <w:tc>
          <w:tcPr>
            <w:tcW w:w="1658" w:type="pct"/>
            <w:shd w:val="clear" w:color="auto" w:fill="auto"/>
            <w:tcMar>
              <w:top w:w="28" w:type="dxa"/>
              <w:left w:w="57" w:type="dxa"/>
              <w:bottom w:w="28" w:type="dxa"/>
              <w:right w:w="57" w:type="dxa"/>
            </w:tcMar>
            <w:vAlign w:val="center"/>
          </w:tcPr>
          <w:p w:rsidR="00D4372F" w:rsidRPr="0037098D" w:rsidRDefault="005C5B46" w:rsidP="00C81933">
            <w:pPr>
              <w:outlineLvl w:val="3"/>
              <w:rPr>
                <w:rFonts w:ascii="Arial" w:hAnsi="Arial" w:cs="Arial"/>
                <w:sz w:val="16"/>
                <w:szCs w:val="16"/>
              </w:rPr>
            </w:pPr>
            <w:r w:rsidRPr="0037098D">
              <w:rPr>
                <w:rFonts w:ascii="Arial" w:hAnsi="Arial" w:cs="Arial"/>
                <w:sz w:val="16"/>
                <w:lang w:val="en-US"/>
              </w:rPr>
              <w:t>7</w:t>
            </w:r>
            <w:r w:rsidR="00D4372F" w:rsidRPr="0037098D">
              <w:rPr>
                <w:rFonts w:ascii="Arial" w:hAnsi="Arial" w:cs="Arial"/>
                <w:sz w:val="16"/>
              </w:rPr>
              <w:t>00 рублей</w:t>
            </w:r>
            <w:r w:rsidR="00373DF3" w:rsidRPr="0037098D">
              <w:rPr>
                <w:rFonts w:ascii="Arial" w:hAnsi="Arial" w:cs="Arial"/>
                <w:sz w:val="16"/>
              </w:rPr>
              <w:t xml:space="preserve"> </w:t>
            </w:r>
            <w:r w:rsidR="00D4372F" w:rsidRPr="0037098D">
              <w:rPr>
                <w:rFonts w:ascii="Arial" w:hAnsi="Arial" w:cs="Arial"/>
                <w:sz w:val="16"/>
              </w:rPr>
              <w:t>+НДС</w:t>
            </w:r>
          </w:p>
        </w:tc>
      </w:tr>
      <w:tr w:rsidR="00D4372F" w:rsidRPr="0037098D" w:rsidTr="00C81933">
        <w:trPr>
          <w:cantSplit/>
          <w:trHeight w:val="170"/>
        </w:trPr>
        <w:tc>
          <w:tcPr>
            <w:tcW w:w="42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i/>
                <w:sz w:val="16"/>
                <w:szCs w:val="16"/>
              </w:rPr>
            </w:pPr>
            <w:r w:rsidRPr="0037098D">
              <w:rPr>
                <w:rFonts w:ascii="Arial" w:hAnsi="Arial" w:cs="Arial"/>
                <w:i/>
                <w:sz w:val="16"/>
                <w:szCs w:val="16"/>
              </w:rPr>
              <w:t>-индивидуальному предпринимателю</w:t>
            </w:r>
          </w:p>
        </w:tc>
        <w:tc>
          <w:tcPr>
            <w:tcW w:w="1658" w:type="pct"/>
            <w:shd w:val="clear" w:color="auto" w:fill="auto"/>
            <w:tcMar>
              <w:top w:w="28" w:type="dxa"/>
              <w:left w:w="57" w:type="dxa"/>
              <w:bottom w:w="28" w:type="dxa"/>
              <w:right w:w="57" w:type="dxa"/>
            </w:tcMar>
            <w:vAlign w:val="center"/>
          </w:tcPr>
          <w:p w:rsidR="00D4372F" w:rsidRPr="0037098D" w:rsidRDefault="005C5B46" w:rsidP="00C81933">
            <w:pPr>
              <w:outlineLvl w:val="3"/>
              <w:rPr>
                <w:rFonts w:ascii="Arial" w:hAnsi="Arial" w:cs="Arial"/>
                <w:sz w:val="16"/>
                <w:szCs w:val="16"/>
              </w:rPr>
            </w:pPr>
            <w:r w:rsidRPr="0037098D">
              <w:rPr>
                <w:rFonts w:ascii="Arial" w:hAnsi="Arial" w:cs="Arial"/>
                <w:sz w:val="16"/>
              </w:rPr>
              <w:t>2</w:t>
            </w:r>
            <w:r w:rsidRPr="0037098D">
              <w:rPr>
                <w:rFonts w:ascii="Arial" w:hAnsi="Arial" w:cs="Arial"/>
                <w:sz w:val="16"/>
                <w:lang w:val="en-US"/>
              </w:rPr>
              <w:t>5</w:t>
            </w:r>
            <w:r w:rsidR="00D4372F" w:rsidRPr="0037098D">
              <w:rPr>
                <w:rFonts w:ascii="Arial" w:hAnsi="Arial" w:cs="Arial"/>
                <w:sz w:val="16"/>
              </w:rPr>
              <w:t>0 рублей</w:t>
            </w:r>
            <w:r w:rsidR="00373DF3" w:rsidRPr="0037098D">
              <w:rPr>
                <w:rFonts w:ascii="Arial" w:hAnsi="Arial" w:cs="Arial"/>
                <w:sz w:val="16"/>
              </w:rPr>
              <w:t xml:space="preserve"> </w:t>
            </w:r>
            <w:r w:rsidR="00D4372F" w:rsidRPr="0037098D">
              <w:rPr>
                <w:rFonts w:ascii="Arial" w:hAnsi="Arial" w:cs="Arial"/>
                <w:sz w:val="16"/>
              </w:rPr>
              <w:t>+НДС</w:t>
            </w:r>
          </w:p>
        </w:tc>
      </w:tr>
      <w:tr w:rsidR="00D4372F" w:rsidRPr="0037098D" w:rsidTr="00C81933">
        <w:trPr>
          <w:cantSplit/>
          <w:trHeight w:val="170"/>
        </w:trPr>
        <w:tc>
          <w:tcPr>
            <w:tcW w:w="42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.3.2.7</w:t>
            </w:r>
          </w:p>
        </w:tc>
        <w:tc>
          <w:tcPr>
            <w:tcW w:w="2920" w:type="pct"/>
            <w:gridSpan w:val="2"/>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i/>
                <w:sz w:val="16"/>
                <w:szCs w:val="16"/>
              </w:rPr>
            </w:pPr>
            <w:r w:rsidRPr="0037098D">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658" w:type="pct"/>
            <w:shd w:val="clear" w:color="auto" w:fill="auto"/>
            <w:tcMar>
              <w:top w:w="28" w:type="dxa"/>
              <w:left w:w="57" w:type="dxa"/>
              <w:bottom w:w="28" w:type="dxa"/>
              <w:right w:w="57" w:type="dxa"/>
            </w:tcMar>
            <w:vAlign w:val="center"/>
          </w:tcPr>
          <w:p w:rsidR="00D4372F" w:rsidRPr="0037098D" w:rsidRDefault="00373DF3" w:rsidP="00373DF3">
            <w:pPr>
              <w:outlineLvl w:val="3"/>
              <w:rPr>
                <w:rFonts w:ascii="Arial" w:hAnsi="Arial" w:cs="Arial"/>
                <w:sz w:val="16"/>
              </w:rPr>
            </w:pPr>
            <w:r w:rsidRPr="0037098D">
              <w:rPr>
                <w:rFonts w:ascii="Arial" w:hAnsi="Arial" w:cs="Arial"/>
                <w:sz w:val="16"/>
                <w:szCs w:val="16"/>
              </w:rPr>
              <w:t>1</w:t>
            </w:r>
            <w:r w:rsidR="00D4372F" w:rsidRPr="0037098D">
              <w:rPr>
                <w:rFonts w:ascii="Arial" w:hAnsi="Arial" w:cs="Arial"/>
                <w:sz w:val="16"/>
                <w:szCs w:val="16"/>
              </w:rPr>
              <w:t>00 рублей</w:t>
            </w:r>
            <w:r w:rsidRPr="0037098D">
              <w:rPr>
                <w:rFonts w:ascii="Arial" w:hAnsi="Arial" w:cs="Arial"/>
                <w:sz w:val="16"/>
                <w:szCs w:val="16"/>
              </w:rPr>
              <w:t xml:space="preserve"> </w:t>
            </w:r>
            <w:r w:rsidR="00D4372F" w:rsidRPr="0037098D">
              <w:rPr>
                <w:rFonts w:ascii="Arial" w:hAnsi="Arial" w:cs="Arial"/>
                <w:sz w:val="16"/>
                <w:szCs w:val="16"/>
              </w:rPr>
              <w:t>+ НДС</w:t>
            </w:r>
          </w:p>
        </w:tc>
      </w:tr>
      <w:tr w:rsidR="00D4372F" w:rsidRPr="0037098D" w:rsidTr="00C81933">
        <w:trPr>
          <w:cantSplit/>
          <w:trHeight w:val="443"/>
        </w:trPr>
        <w:tc>
          <w:tcPr>
            <w:tcW w:w="42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.3.2.8</w:t>
            </w:r>
          </w:p>
        </w:tc>
        <w:tc>
          <w:tcPr>
            <w:tcW w:w="2920" w:type="pct"/>
            <w:gridSpan w:val="2"/>
            <w:shd w:val="clear" w:color="auto" w:fill="auto"/>
            <w:tcMar>
              <w:top w:w="28" w:type="dxa"/>
              <w:left w:w="57" w:type="dxa"/>
              <w:bottom w:w="28" w:type="dxa"/>
              <w:right w:w="57" w:type="dxa"/>
            </w:tcMar>
            <w:vAlign w:val="center"/>
          </w:tcPr>
          <w:p w:rsidR="00D4372F" w:rsidRPr="0037098D" w:rsidRDefault="00D4372F" w:rsidP="00C81933">
            <w:pPr>
              <w:pStyle w:val="ab"/>
            </w:pPr>
            <w:r w:rsidRPr="0037098D">
              <w:rPr>
                <w:sz w:val="16"/>
                <w:szCs w:val="16"/>
              </w:rPr>
              <w:t>Заверка  копии карточки образцов подписей и оттиска печати по запросу Клиента (за 1 копию)</w:t>
            </w:r>
          </w:p>
        </w:tc>
        <w:tc>
          <w:tcPr>
            <w:tcW w:w="165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                                                                                                                                                                                                                                              </w:t>
            </w:r>
          </w:p>
          <w:p w:rsidR="00D4372F" w:rsidRPr="0037098D" w:rsidRDefault="00D4372F" w:rsidP="00C81933">
            <w:pPr>
              <w:pStyle w:val="ab"/>
            </w:pPr>
            <w:r w:rsidRPr="0037098D">
              <w:rPr>
                <w:sz w:val="16"/>
                <w:szCs w:val="16"/>
              </w:rPr>
              <w:t>100 рублей +НДС</w:t>
            </w:r>
          </w:p>
        </w:tc>
      </w:tr>
      <w:tr w:rsidR="00D4372F" w:rsidRPr="0037098D" w:rsidTr="00C81933">
        <w:trPr>
          <w:cantSplit/>
          <w:trHeight w:val="170"/>
        </w:trPr>
        <w:tc>
          <w:tcPr>
            <w:tcW w:w="42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.3.2.9</w:t>
            </w:r>
          </w:p>
        </w:tc>
        <w:tc>
          <w:tcPr>
            <w:tcW w:w="2920" w:type="pct"/>
            <w:gridSpan w:val="2"/>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Заполнение Банком пакета документов на открытие счета</w:t>
            </w:r>
          </w:p>
        </w:tc>
        <w:tc>
          <w:tcPr>
            <w:tcW w:w="1658" w:type="pct"/>
            <w:shd w:val="clear" w:color="auto" w:fill="auto"/>
            <w:tcMar>
              <w:top w:w="28" w:type="dxa"/>
              <w:left w:w="57" w:type="dxa"/>
              <w:bottom w:w="28" w:type="dxa"/>
              <w:right w:w="57" w:type="dxa"/>
            </w:tcMar>
            <w:vAlign w:val="center"/>
          </w:tcPr>
          <w:p w:rsidR="00D4372F" w:rsidRPr="0037098D" w:rsidRDefault="00032438" w:rsidP="00C81933">
            <w:pPr>
              <w:outlineLvl w:val="3"/>
              <w:rPr>
                <w:rFonts w:ascii="Arial" w:hAnsi="Arial" w:cs="Arial"/>
                <w:sz w:val="16"/>
                <w:szCs w:val="16"/>
              </w:rPr>
            </w:pPr>
            <w:r w:rsidRPr="0037098D">
              <w:rPr>
                <w:rFonts w:ascii="Arial" w:hAnsi="Arial" w:cs="Arial"/>
                <w:sz w:val="16"/>
                <w:szCs w:val="16"/>
              </w:rPr>
              <w:t>1</w:t>
            </w:r>
            <w:r w:rsidR="00D4372F" w:rsidRPr="0037098D">
              <w:rPr>
                <w:rFonts w:ascii="Arial" w:hAnsi="Arial" w:cs="Arial"/>
                <w:sz w:val="16"/>
                <w:szCs w:val="16"/>
              </w:rPr>
              <w:t>00 рублей</w:t>
            </w:r>
            <w:r w:rsidR="00373DF3" w:rsidRPr="0037098D">
              <w:rPr>
                <w:rFonts w:ascii="Arial" w:hAnsi="Arial" w:cs="Arial"/>
                <w:sz w:val="16"/>
                <w:szCs w:val="16"/>
              </w:rPr>
              <w:t xml:space="preserve"> </w:t>
            </w:r>
            <w:r w:rsidR="00D4372F" w:rsidRPr="0037098D">
              <w:rPr>
                <w:rFonts w:ascii="Arial" w:hAnsi="Arial" w:cs="Arial"/>
                <w:sz w:val="16"/>
                <w:szCs w:val="16"/>
              </w:rPr>
              <w:t>+НДС</w:t>
            </w:r>
          </w:p>
        </w:tc>
      </w:tr>
    </w:tbl>
    <w:p w:rsidR="00D4372F" w:rsidRPr="0037098D" w:rsidRDefault="00D4372F" w:rsidP="00D4372F">
      <w:pPr>
        <w:pStyle w:val="ab"/>
        <w:widowControl w:val="0"/>
        <w:pBdr>
          <w:top w:val="single" w:sz="4" w:space="1" w:color="333399"/>
        </w:pBdr>
        <w:spacing w:after="0"/>
        <w:rPr>
          <w:rStyle w:val="af5"/>
          <w:b/>
          <w:sz w:val="18"/>
          <w:szCs w:val="18"/>
        </w:rPr>
      </w:pPr>
    </w:p>
    <w:p w:rsidR="00D4372F" w:rsidRPr="0037098D" w:rsidRDefault="00446134" w:rsidP="00D4372F">
      <w:pPr>
        <w:pStyle w:val="ab"/>
        <w:pBdr>
          <w:top w:val="single" w:sz="4" w:space="1" w:color="333399"/>
        </w:pBdr>
        <w:spacing w:after="0"/>
        <w:rPr>
          <w:rStyle w:val="af5"/>
          <w:b/>
          <w:sz w:val="18"/>
          <w:szCs w:val="18"/>
        </w:rPr>
      </w:pPr>
      <w:r w:rsidRPr="0037098D">
        <w:rPr>
          <w:rStyle w:val="af5"/>
          <w:b/>
          <w:sz w:val="18"/>
          <w:szCs w:val="18"/>
        </w:rPr>
        <w:t>2</w:t>
      </w:r>
      <w:r w:rsidR="00D4372F" w:rsidRPr="0037098D">
        <w:rPr>
          <w:rStyle w:val="af5"/>
          <w:b/>
          <w:sz w:val="18"/>
          <w:szCs w:val="18"/>
        </w:rPr>
        <w:t>.3.3. Услуги по системе удаленного доступа к банковскому счету</w:t>
      </w:r>
    </w:p>
    <w:p w:rsidR="00D4372F" w:rsidRPr="0037098D" w:rsidRDefault="00D4372F" w:rsidP="00D4372F">
      <w:pPr>
        <w:pStyle w:val="ab"/>
        <w:pBdr>
          <w:top w:val="single" w:sz="4" w:space="1" w:color="333399"/>
        </w:pBdr>
        <w:spacing w:after="0"/>
        <w:rPr>
          <w:rStyle w:val="af5"/>
          <w:b/>
          <w:sz w:val="18"/>
          <w:szCs w:val="18"/>
        </w:rPr>
      </w:pP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79"/>
        <w:gridCol w:w="6338"/>
        <w:gridCol w:w="2568"/>
      </w:tblGrid>
      <w:tr w:rsidR="00D4372F" w:rsidRPr="0037098D" w:rsidTr="00C81933">
        <w:trPr>
          <w:trHeight w:val="170"/>
          <w:tblHeader/>
        </w:trPr>
        <w:tc>
          <w:tcPr>
            <w:tcW w:w="402" w:type="pct"/>
            <w:tcBorders>
              <w:bottom w:val="single" w:sz="6" w:space="0" w:color="333399"/>
            </w:tcBorders>
            <w:shd w:val="clear" w:color="auto" w:fill="FFCC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 xml:space="preserve">№ </w:t>
            </w:r>
            <w:proofErr w:type="spellStart"/>
            <w:r w:rsidRPr="0037098D">
              <w:rPr>
                <w:rFonts w:cs="Arial"/>
                <w:bCs/>
                <w:sz w:val="16"/>
              </w:rPr>
              <w:t>п</w:t>
            </w:r>
            <w:proofErr w:type="spellEnd"/>
            <w:r w:rsidRPr="0037098D">
              <w:rPr>
                <w:rFonts w:cs="Arial"/>
                <w:bCs/>
                <w:sz w:val="16"/>
              </w:rPr>
              <w:t>/</w:t>
            </w:r>
            <w:proofErr w:type="spellStart"/>
            <w:r w:rsidRPr="0037098D">
              <w:rPr>
                <w:rFonts w:cs="Arial"/>
                <w:bCs/>
                <w:sz w:val="16"/>
              </w:rPr>
              <w:t>п</w:t>
            </w:r>
            <w:proofErr w:type="spellEnd"/>
          </w:p>
        </w:tc>
        <w:tc>
          <w:tcPr>
            <w:tcW w:w="3272" w:type="pct"/>
            <w:tcBorders>
              <w:bottom w:val="single" w:sz="6" w:space="0" w:color="333399"/>
            </w:tcBorders>
            <w:shd w:val="clear" w:color="auto" w:fill="FFCC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Условия</w:t>
            </w:r>
          </w:p>
        </w:tc>
        <w:tc>
          <w:tcPr>
            <w:tcW w:w="1326" w:type="pct"/>
            <w:tcBorders>
              <w:bottom w:val="single" w:sz="6" w:space="0" w:color="333399"/>
            </w:tcBorders>
            <w:shd w:val="clear" w:color="auto" w:fill="FFCC99"/>
            <w:tcMar>
              <w:top w:w="28" w:type="dxa"/>
              <w:left w:w="57" w:type="dxa"/>
              <w:bottom w:w="28" w:type="dxa"/>
              <w:right w:w="57" w:type="dxa"/>
            </w:tcMar>
          </w:tcPr>
          <w:p w:rsidR="00D4372F" w:rsidRPr="0037098D" w:rsidRDefault="00D4372F" w:rsidP="00C81933">
            <w:pPr>
              <w:pStyle w:val="27"/>
              <w:rPr>
                <w:rFonts w:cs="Arial"/>
                <w:bCs/>
                <w:sz w:val="16"/>
              </w:rPr>
            </w:pPr>
            <w:r w:rsidRPr="0037098D">
              <w:rPr>
                <w:rFonts w:cs="Arial"/>
                <w:bCs/>
                <w:sz w:val="16"/>
              </w:rPr>
              <w:t>размер комиссии</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3.3.1 </w:t>
            </w:r>
          </w:p>
        </w:tc>
        <w:tc>
          <w:tcPr>
            <w:tcW w:w="3272"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700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.3.3.2</w:t>
            </w:r>
          </w:p>
        </w:tc>
        <w:tc>
          <w:tcPr>
            <w:tcW w:w="327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4"/>
                <w:szCs w:val="14"/>
              </w:rPr>
            </w:pPr>
            <w:r w:rsidRPr="0037098D">
              <w:rPr>
                <w:rFonts w:ascii="Arial" w:hAnsi="Arial" w:cs="Arial"/>
                <w:sz w:val="16"/>
                <w:szCs w:val="16"/>
              </w:rPr>
              <w:t>Абонентская плата за расчетное обслуживание с использованием  системы  ДБО  (</w:t>
            </w:r>
            <w:r w:rsidRPr="0037098D">
              <w:rPr>
                <w:rFonts w:ascii="Arial" w:hAnsi="Arial" w:cs="Arial"/>
                <w:sz w:val="14"/>
                <w:szCs w:val="14"/>
              </w:rPr>
              <w:t>взимается дополнительно к тарифу за ведение счета)</w:t>
            </w:r>
          </w:p>
          <w:p w:rsidR="00D4372F" w:rsidRPr="0037098D" w:rsidRDefault="00D4372F" w:rsidP="00C81933">
            <w:pPr>
              <w:rPr>
                <w:rFonts w:ascii="Arial" w:hAnsi="Arial" w:cs="Arial"/>
                <w:sz w:val="16"/>
                <w:szCs w:val="16"/>
              </w:rPr>
            </w:pPr>
            <w:r w:rsidRPr="0037098D">
              <w:rPr>
                <w:rFonts w:ascii="Arial" w:hAnsi="Arial" w:cs="Arial"/>
                <w:sz w:val="16"/>
                <w:szCs w:val="16"/>
              </w:rPr>
              <w:t>А) при предоставлении выписок в электронном виде</w:t>
            </w:r>
          </w:p>
          <w:p w:rsidR="00D4372F" w:rsidRPr="0037098D" w:rsidRDefault="00D4372F" w:rsidP="00C81933">
            <w:pPr>
              <w:pStyle w:val="ab"/>
            </w:pPr>
            <w:r w:rsidRPr="0037098D">
              <w:rPr>
                <w:sz w:val="16"/>
                <w:szCs w:val="16"/>
              </w:rPr>
              <w:t>Б)  при предоставлении выписок на бумажном носителе и в электронном виде (оформляется по заявлению клиента)</w:t>
            </w:r>
          </w:p>
        </w:tc>
        <w:tc>
          <w:tcPr>
            <w:tcW w:w="1326" w:type="pct"/>
            <w:shd w:val="clear" w:color="auto" w:fill="auto"/>
            <w:tcMar>
              <w:top w:w="28" w:type="dxa"/>
              <w:left w:w="57" w:type="dxa"/>
              <w:bottom w:w="28" w:type="dxa"/>
              <w:right w:w="57" w:type="dxa"/>
            </w:tcMar>
            <w:vAlign w:val="center"/>
          </w:tcPr>
          <w:p w:rsidR="00D4372F" w:rsidRPr="0037098D" w:rsidRDefault="00D4372F" w:rsidP="00C81933">
            <w:pPr>
              <w:spacing w:line="170" w:lineRule="atLeast"/>
              <w:rPr>
                <w:rFonts w:ascii="Arial" w:hAnsi="Arial" w:cs="Arial"/>
                <w:sz w:val="16"/>
                <w:szCs w:val="16"/>
              </w:rPr>
            </w:pPr>
            <w:r w:rsidRPr="0037098D">
              <w:rPr>
                <w:rFonts w:ascii="Arial" w:hAnsi="Arial" w:cs="Arial"/>
                <w:sz w:val="16"/>
                <w:szCs w:val="16"/>
              </w:rPr>
              <w:t>300 рублей в месяц</w:t>
            </w:r>
          </w:p>
          <w:p w:rsidR="00D4372F" w:rsidRPr="0037098D" w:rsidRDefault="00D4372F" w:rsidP="00C81933">
            <w:pPr>
              <w:outlineLvl w:val="3"/>
              <w:rPr>
                <w:rFonts w:ascii="Arial" w:hAnsi="Arial" w:cs="Arial"/>
                <w:sz w:val="16"/>
                <w:szCs w:val="16"/>
              </w:rPr>
            </w:pPr>
            <w:r w:rsidRPr="0037098D">
              <w:rPr>
                <w:rFonts w:ascii="Arial" w:hAnsi="Arial" w:cs="Arial"/>
                <w:sz w:val="16"/>
                <w:szCs w:val="16"/>
              </w:rPr>
              <w:t>500 рублей в месяц</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.3.3.3</w:t>
            </w:r>
          </w:p>
        </w:tc>
        <w:tc>
          <w:tcPr>
            <w:tcW w:w="3272"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Вызов по просьбе Клиента инженера-программиста Банка для переустановки, обновления и восстановления системы ДБО, сопряжения с бухгалтерским программами   на компьютере клиента *</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300  рублей +НДС / час* </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.3.3.4</w:t>
            </w:r>
          </w:p>
        </w:tc>
        <w:tc>
          <w:tcPr>
            <w:tcW w:w="327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rPr>
            </w:pPr>
            <w:r w:rsidRPr="0037098D">
              <w:rPr>
                <w:rFonts w:ascii="Arial" w:hAnsi="Arial" w:cs="Arial"/>
                <w:sz w:val="16"/>
                <w:szCs w:val="16"/>
              </w:rPr>
              <w:t>Предоставление рабочего места с ограниченным доступом в системе ДБО  (просмотр выписок  и информационных документов)</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400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.3.3.5</w:t>
            </w:r>
          </w:p>
        </w:tc>
        <w:tc>
          <w:tcPr>
            <w:tcW w:w="327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Абонентская плата за расчетное обслуживание с использованием  системы  ДБО  с ограниченным доступом     (взимается дополнительно к тарифу за ведение счета) </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150 рублей в месяц</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.3.3.6 </w:t>
            </w:r>
          </w:p>
        </w:tc>
        <w:tc>
          <w:tcPr>
            <w:tcW w:w="3272"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37098D">
              <w:rPr>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400 рублей на одно рабочее место</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.3.3.7</w:t>
            </w:r>
          </w:p>
        </w:tc>
        <w:tc>
          <w:tcPr>
            <w:tcW w:w="3272" w:type="pct"/>
            <w:shd w:val="clear" w:color="auto" w:fill="auto"/>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 xml:space="preserve">Регистрация защищенного носителя ключа ЭП </w:t>
            </w:r>
            <w:proofErr w:type="spellStart"/>
            <w:r w:rsidRPr="0037098D">
              <w:rPr>
                <w:rFonts w:ascii="Arial" w:hAnsi="Arial" w:cs="Arial"/>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2100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.3.3.8</w:t>
            </w:r>
          </w:p>
        </w:tc>
        <w:tc>
          <w:tcPr>
            <w:tcW w:w="3272"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 xml:space="preserve">Перерегистрация защищенного носителя ключа ЭП </w:t>
            </w:r>
            <w:proofErr w:type="spellStart"/>
            <w:r w:rsidRPr="0037098D">
              <w:rPr>
                <w:sz w:val="16"/>
                <w:szCs w:val="16"/>
              </w:rPr>
              <w:t>JaCarta</w:t>
            </w:r>
            <w:proofErr w:type="spellEnd"/>
            <w:r w:rsidRPr="0037098D">
              <w:rPr>
                <w:sz w:val="16"/>
                <w:szCs w:val="16"/>
              </w:rPr>
              <w:t xml:space="preserve"> при утрате Клиентом имеющегося </w:t>
            </w:r>
          </w:p>
        </w:tc>
        <w:tc>
          <w:tcPr>
            <w:tcW w:w="1326"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2000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.3.3.9</w:t>
            </w:r>
          </w:p>
        </w:tc>
        <w:tc>
          <w:tcPr>
            <w:tcW w:w="3272" w:type="pct"/>
            <w:shd w:val="clear" w:color="auto" w:fill="auto"/>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 xml:space="preserve">Подключение дополнительного  расчетного счета Клиента на обслуживание по системе ДБО  к уже существующему АРМ клиента </w:t>
            </w:r>
          </w:p>
        </w:tc>
        <w:tc>
          <w:tcPr>
            <w:tcW w:w="1326" w:type="pct"/>
            <w:shd w:val="clear" w:color="auto" w:fill="auto"/>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200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.3.3.10</w:t>
            </w:r>
          </w:p>
        </w:tc>
        <w:tc>
          <w:tcPr>
            <w:tcW w:w="3272" w:type="pct"/>
            <w:shd w:val="clear" w:color="auto" w:fill="auto"/>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Возобновление работы в системе ДБО после блокировки</w:t>
            </w:r>
          </w:p>
          <w:p w:rsidR="00D4372F" w:rsidRPr="0037098D" w:rsidRDefault="00D4372F" w:rsidP="00C81933">
            <w:pPr>
              <w:spacing w:after="60"/>
              <w:jc w:val="both"/>
              <w:rPr>
                <w:rFonts w:ascii="Arial" w:hAnsi="Arial" w:cs="Arial"/>
                <w:sz w:val="16"/>
                <w:szCs w:val="16"/>
              </w:rPr>
            </w:pPr>
            <w:r w:rsidRPr="0037098D">
              <w:rPr>
                <w:rFonts w:ascii="Arial" w:hAnsi="Arial" w:cs="Arial"/>
                <w:i/>
                <w:sz w:val="16"/>
                <w:szCs w:val="16"/>
              </w:rPr>
              <w:t>(за исключением случаев блокировки по информационной безопасности</w:t>
            </w:r>
            <w:r w:rsidRPr="0037098D">
              <w:rPr>
                <w:rFonts w:ascii="Arial" w:hAnsi="Arial" w:cs="Arial"/>
                <w:sz w:val="16"/>
                <w:szCs w:val="16"/>
              </w:rPr>
              <w:t>)</w:t>
            </w:r>
          </w:p>
        </w:tc>
        <w:tc>
          <w:tcPr>
            <w:tcW w:w="1326" w:type="pct"/>
            <w:shd w:val="clear" w:color="auto" w:fill="auto"/>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 xml:space="preserve">200 рублей </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.3.3.11</w:t>
            </w:r>
          </w:p>
        </w:tc>
        <w:tc>
          <w:tcPr>
            <w:tcW w:w="3272"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 xml:space="preserve">Регистрация дополнительного средства парольной защиты </w:t>
            </w:r>
            <w:proofErr w:type="spellStart"/>
            <w:r w:rsidRPr="0037098D">
              <w:rPr>
                <w:rFonts w:ascii="Arial" w:hAnsi="Arial" w:cs="Arial"/>
                <w:sz w:val="16"/>
                <w:szCs w:val="16"/>
              </w:rPr>
              <w:t>eToken</w:t>
            </w:r>
            <w:proofErr w:type="spellEnd"/>
            <w:r w:rsidRPr="0037098D">
              <w:rPr>
                <w:rFonts w:ascii="Arial" w:hAnsi="Arial" w:cs="Arial"/>
                <w:sz w:val="16"/>
                <w:szCs w:val="16"/>
              </w:rPr>
              <w:t xml:space="preserve"> PASS ** для системы ДБО Интернет-Банк </w:t>
            </w:r>
          </w:p>
        </w:tc>
        <w:tc>
          <w:tcPr>
            <w:tcW w:w="1326"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1500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.3.3.12</w:t>
            </w:r>
          </w:p>
        </w:tc>
        <w:tc>
          <w:tcPr>
            <w:tcW w:w="3272"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i/>
                <w:iCs/>
                <w:sz w:val="16"/>
                <w:szCs w:val="16"/>
              </w:rPr>
            </w:pPr>
            <w:r w:rsidRPr="0037098D">
              <w:rPr>
                <w:rFonts w:ascii="Arial" w:hAnsi="Arial" w:cs="Arial"/>
                <w:sz w:val="16"/>
                <w:szCs w:val="16"/>
              </w:rPr>
              <w:t xml:space="preserve">Перерегистрация дополнительного средства парольной защиты </w:t>
            </w:r>
            <w:proofErr w:type="spellStart"/>
            <w:r w:rsidRPr="0037098D">
              <w:rPr>
                <w:rFonts w:ascii="Arial" w:hAnsi="Arial" w:cs="Arial"/>
                <w:sz w:val="16"/>
                <w:szCs w:val="16"/>
              </w:rPr>
              <w:t>eToken</w:t>
            </w:r>
            <w:proofErr w:type="spellEnd"/>
            <w:r w:rsidRPr="0037098D">
              <w:rPr>
                <w:rFonts w:ascii="Arial" w:hAnsi="Arial" w:cs="Arial"/>
                <w:sz w:val="16"/>
                <w:szCs w:val="16"/>
              </w:rPr>
              <w:t xml:space="preserve"> PASS для системы ДБО Интернет-Банк при утрате Клиентом имеющегося.</w:t>
            </w:r>
          </w:p>
        </w:tc>
        <w:tc>
          <w:tcPr>
            <w:tcW w:w="1326"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1400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.3.3.13</w:t>
            </w:r>
          </w:p>
        </w:tc>
        <w:tc>
          <w:tcPr>
            <w:tcW w:w="4598" w:type="pct"/>
            <w:gridSpan w:val="2"/>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 xml:space="preserve">Услуги по получению </w:t>
            </w:r>
            <w:r w:rsidRPr="0037098D">
              <w:rPr>
                <w:sz w:val="16"/>
                <w:szCs w:val="16"/>
                <w:lang w:val="en-US"/>
              </w:rPr>
              <w:t>SMS</w:t>
            </w:r>
            <w:r w:rsidRPr="0037098D">
              <w:rPr>
                <w:sz w:val="16"/>
                <w:szCs w:val="16"/>
              </w:rPr>
              <w:t xml:space="preserve"> сообщений о состоянии расчетного счета при выборе следующей информации:</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4598" w:type="pct"/>
            <w:gridSpan w:val="2"/>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А)  </w:t>
            </w:r>
            <w:bookmarkStart w:id="16" w:name="OLE_LINK9"/>
            <w:r w:rsidRPr="0037098D">
              <w:rPr>
                <w:rFonts w:ascii="Arial" w:hAnsi="Arial" w:cs="Arial"/>
                <w:sz w:val="16"/>
                <w:szCs w:val="16"/>
              </w:rPr>
              <w:t>об изменении на  банковском счете  после проведения операции по счету (по количеству операций по счету  за месяц</w:t>
            </w:r>
            <w:bookmarkEnd w:id="16"/>
            <w:r w:rsidRPr="0037098D">
              <w:rPr>
                <w:rFonts w:ascii="Arial" w:hAnsi="Arial" w:cs="Arial"/>
                <w:sz w:val="16"/>
                <w:szCs w:val="16"/>
              </w:rPr>
              <w:t>) *** :</w:t>
            </w:r>
          </w:p>
        </w:tc>
      </w:tr>
      <w:tr w:rsidR="00D4372F" w:rsidRPr="0037098D" w:rsidTr="00C81933">
        <w:trPr>
          <w:trHeight w:val="214"/>
        </w:trPr>
        <w:tc>
          <w:tcPr>
            <w:tcW w:w="40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 -</w:t>
            </w:r>
            <w:r w:rsidRPr="0037098D">
              <w:rPr>
                <w:rFonts w:ascii="Arial" w:hAnsi="Arial" w:cs="Arial"/>
                <w:i/>
                <w:sz w:val="16"/>
                <w:szCs w:val="16"/>
              </w:rPr>
              <w:t>До 100 шт.</w:t>
            </w:r>
          </w:p>
        </w:tc>
        <w:tc>
          <w:tcPr>
            <w:tcW w:w="1326"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200 рублей в месяц</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i/>
                <w:sz w:val="16"/>
                <w:szCs w:val="16"/>
              </w:rPr>
            </w:pPr>
            <w:r w:rsidRPr="0037098D">
              <w:rPr>
                <w:rFonts w:ascii="Arial" w:hAnsi="Arial" w:cs="Arial"/>
                <w:i/>
                <w:sz w:val="16"/>
                <w:szCs w:val="16"/>
              </w:rPr>
              <w:t>От 101 до 200 шт.</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500 рублей в месяц</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i/>
                <w:sz w:val="16"/>
                <w:szCs w:val="16"/>
              </w:rPr>
            </w:pPr>
            <w:r w:rsidRPr="0037098D">
              <w:rPr>
                <w:rFonts w:ascii="Arial" w:hAnsi="Arial" w:cs="Arial"/>
                <w:i/>
                <w:sz w:val="16"/>
                <w:szCs w:val="16"/>
              </w:rPr>
              <w:t>Свыше 200 шт.</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оплата по факту за количество сообщений в месяц, стоимостью </w:t>
            </w:r>
            <w:r w:rsidRPr="0037098D">
              <w:rPr>
                <w:rFonts w:ascii="Arial" w:hAnsi="Arial" w:cs="Arial"/>
                <w:sz w:val="16"/>
                <w:szCs w:val="16"/>
              </w:rPr>
              <w:lastRenderedPageBreak/>
              <w:t>0.08$ за</w:t>
            </w:r>
            <w:r w:rsidRPr="0037098D">
              <w:rPr>
                <w:rFonts w:ascii="Arial" w:hAnsi="Arial" w:cs="Arial"/>
              </w:rPr>
              <w:t xml:space="preserve"> </w:t>
            </w:r>
            <w:r w:rsidRPr="0037098D">
              <w:rPr>
                <w:rFonts w:ascii="Arial" w:hAnsi="Arial" w:cs="Arial"/>
                <w:sz w:val="16"/>
                <w:szCs w:val="16"/>
              </w:rPr>
              <w:t xml:space="preserve">каждое сообщение </w:t>
            </w:r>
          </w:p>
        </w:tc>
      </w:tr>
      <w:tr w:rsidR="00D4372F" w:rsidRPr="0037098D" w:rsidTr="00C81933">
        <w:trPr>
          <w:trHeight w:val="170"/>
        </w:trPr>
        <w:tc>
          <w:tcPr>
            <w:tcW w:w="402" w:type="pct"/>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3272" w:type="pct"/>
            <w:tcMar>
              <w:top w:w="28" w:type="dxa"/>
              <w:left w:w="57" w:type="dxa"/>
              <w:bottom w:w="28" w:type="dxa"/>
              <w:right w:w="57" w:type="dxa"/>
            </w:tcMar>
            <w:vAlign w:val="center"/>
          </w:tcPr>
          <w:p w:rsidR="00D4372F" w:rsidRPr="0037098D" w:rsidRDefault="00D4372F" w:rsidP="00C81933">
            <w:pPr>
              <w:outlineLvl w:val="3"/>
              <w:rPr>
                <w:rFonts w:ascii="Arial" w:hAnsi="Arial" w:cs="Arial"/>
                <w:i/>
                <w:sz w:val="16"/>
                <w:szCs w:val="16"/>
              </w:rPr>
            </w:pPr>
            <w:r w:rsidRPr="0037098D">
              <w:rPr>
                <w:rFonts w:ascii="Arial" w:hAnsi="Arial" w:cs="Arial"/>
                <w:sz w:val="16"/>
                <w:szCs w:val="16"/>
              </w:rPr>
              <w:t>Б)  об остатке на счете по состоянию на определенное время дня</w:t>
            </w:r>
            <w:r w:rsidRPr="0037098D">
              <w:rPr>
                <w:rFonts w:ascii="Arial" w:hAnsi="Arial" w:cs="Arial"/>
                <w:i/>
                <w:sz w:val="16"/>
                <w:szCs w:val="16"/>
              </w:rPr>
              <w:t>(время указывается почасовое</w:t>
            </w:r>
            <w:r w:rsidRPr="0037098D">
              <w:rPr>
                <w:rFonts w:ascii="Arial" w:hAnsi="Arial" w:cs="Arial"/>
                <w:sz w:val="16"/>
                <w:szCs w:val="16"/>
              </w:rPr>
              <w:t xml:space="preserve">) </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100 рублей в месяц</w:t>
            </w:r>
          </w:p>
        </w:tc>
      </w:tr>
      <w:tr w:rsidR="00D4372F" w:rsidRPr="0037098D" w:rsidTr="00C81933">
        <w:trPr>
          <w:trHeight w:val="170"/>
        </w:trPr>
        <w:tc>
          <w:tcPr>
            <w:tcW w:w="402" w:type="pct"/>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.3.3.14</w:t>
            </w:r>
          </w:p>
        </w:tc>
        <w:tc>
          <w:tcPr>
            <w:tcW w:w="3272" w:type="pct"/>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37098D">
              <w:rPr>
                <w:rFonts w:ascii="Arial" w:hAnsi="Arial" w:cs="Arial"/>
                <w:sz w:val="16"/>
                <w:szCs w:val="16"/>
              </w:rPr>
              <w:t>банкинг</w:t>
            </w:r>
            <w:proofErr w:type="spellEnd"/>
            <w:r w:rsidRPr="0037098D">
              <w:rPr>
                <w:rFonts w:ascii="Arial" w:hAnsi="Arial" w:cs="Arial"/>
                <w:sz w:val="16"/>
                <w:szCs w:val="16"/>
              </w:rPr>
              <w:t>») ****</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100 рублей в месяц</w:t>
            </w:r>
          </w:p>
          <w:p w:rsidR="00D4372F" w:rsidRPr="0037098D" w:rsidRDefault="00D4372F" w:rsidP="00C81933">
            <w:pPr>
              <w:outlineLvl w:val="3"/>
              <w:rPr>
                <w:rFonts w:ascii="Arial" w:hAnsi="Arial" w:cs="Arial"/>
                <w:sz w:val="16"/>
                <w:szCs w:val="16"/>
              </w:rPr>
            </w:pPr>
          </w:p>
        </w:tc>
      </w:tr>
      <w:tr w:rsidR="00D4372F" w:rsidRPr="0037098D" w:rsidTr="00C81933">
        <w:trPr>
          <w:trHeight w:val="170"/>
        </w:trPr>
        <w:tc>
          <w:tcPr>
            <w:tcW w:w="5000" w:type="pct"/>
            <w:gridSpan w:val="3"/>
            <w:shd w:val="clear" w:color="auto" w:fill="FFF0DC"/>
            <w:tcMar>
              <w:top w:w="28" w:type="dxa"/>
              <w:left w:w="57" w:type="dxa"/>
              <w:bottom w:w="28" w:type="dxa"/>
              <w:right w:w="57" w:type="dxa"/>
            </w:tcMar>
            <w:vAlign w:val="center"/>
          </w:tcPr>
          <w:p w:rsidR="00D4372F" w:rsidRPr="0037098D" w:rsidRDefault="00D4372F" w:rsidP="00C81933">
            <w:pPr>
              <w:spacing w:after="60"/>
              <w:jc w:val="both"/>
              <w:rPr>
                <w:rFonts w:ascii="Arial" w:hAnsi="Arial" w:cs="Arial"/>
                <w:i/>
                <w:iCs/>
                <w:sz w:val="14"/>
                <w:szCs w:val="14"/>
              </w:rPr>
            </w:pPr>
            <w:bookmarkStart w:id="17" w:name="OLE_LINK1"/>
            <w:bookmarkStart w:id="18" w:name="OLE_LINK5"/>
            <w:r w:rsidRPr="0037098D">
              <w:rPr>
                <w:rFonts w:ascii="Arial" w:hAnsi="Arial" w:cs="Arial"/>
                <w:b/>
                <w:i/>
                <w:iCs/>
                <w:sz w:val="14"/>
                <w:szCs w:val="14"/>
              </w:rPr>
              <w:t xml:space="preserve">*- </w:t>
            </w:r>
            <w:r w:rsidRPr="0037098D">
              <w:rPr>
                <w:rFonts w:ascii="Arial" w:hAnsi="Arial" w:cs="Arial"/>
                <w:i/>
                <w:iCs/>
                <w:sz w:val="14"/>
                <w:szCs w:val="14"/>
              </w:rPr>
              <w:t>Время пребывания программиста по вызову Клиента округляется  до полного часа.</w:t>
            </w:r>
          </w:p>
          <w:p w:rsidR="00D4372F" w:rsidRPr="0037098D" w:rsidRDefault="00D4372F" w:rsidP="00C81933">
            <w:pPr>
              <w:spacing w:after="60"/>
              <w:jc w:val="both"/>
              <w:rPr>
                <w:rFonts w:ascii="Arial" w:hAnsi="Arial" w:cs="Arial"/>
                <w:i/>
                <w:iCs/>
                <w:sz w:val="14"/>
                <w:szCs w:val="14"/>
              </w:rPr>
            </w:pPr>
            <w:r w:rsidRPr="0037098D">
              <w:rPr>
                <w:rFonts w:ascii="Arial" w:hAnsi="Arial" w:cs="Arial"/>
                <w:i/>
                <w:iCs/>
                <w:sz w:val="14"/>
                <w:szCs w:val="14"/>
              </w:rPr>
              <w:t xml:space="preserve">**-Средство парольной защиты </w:t>
            </w:r>
            <w:proofErr w:type="spellStart"/>
            <w:r w:rsidRPr="0037098D">
              <w:rPr>
                <w:rFonts w:ascii="Arial" w:hAnsi="Arial" w:cs="Arial"/>
                <w:i/>
                <w:iCs/>
                <w:sz w:val="14"/>
                <w:szCs w:val="14"/>
              </w:rPr>
              <w:t>eToken</w:t>
            </w:r>
            <w:proofErr w:type="spellEnd"/>
            <w:r w:rsidRPr="0037098D">
              <w:rPr>
                <w:rFonts w:ascii="Arial" w:hAnsi="Arial" w:cs="Arial"/>
                <w:i/>
                <w:iCs/>
                <w:sz w:val="14"/>
                <w:szCs w:val="14"/>
              </w:rPr>
              <w:t xml:space="preserve"> PASS относится к классу устройств </w:t>
            </w:r>
            <w:proofErr w:type="spellStart"/>
            <w:r w:rsidRPr="0037098D">
              <w:rPr>
                <w:rFonts w:ascii="Arial" w:hAnsi="Arial" w:cs="Arial"/>
                <w:i/>
                <w:iCs/>
                <w:sz w:val="14"/>
                <w:szCs w:val="14"/>
              </w:rPr>
              <w:t>ОТР-токен</w:t>
            </w:r>
            <w:proofErr w:type="spellEnd"/>
            <w:r w:rsidRPr="0037098D">
              <w:rPr>
                <w:rFonts w:ascii="Arial" w:hAnsi="Arial" w:cs="Arial"/>
                <w:i/>
                <w:iCs/>
                <w:sz w:val="14"/>
                <w:szCs w:val="14"/>
              </w:rPr>
              <w:t>, позволяющих генерировать одноразовые пароли. Это устройство предназначено для аутентификации пользователя в системе ДБО Интернет-Банк. Данный механизм не заменяет электронную подпись, а является дополнительным подтверждением на принятие документов системы. Также применяется для дополнительной аутентификации Клиента при входе в систему.</w:t>
            </w:r>
          </w:p>
          <w:p w:rsidR="00D4372F" w:rsidRPr="0037098D" w:rsidRDefault="00D4372F" w:rsidP="00C81933">
            <w:pPr>
              <w:spacing w:after="60"/>
              <w:jc w:val="both"/>
              <w:rPr>
                <w:rFonts w:ascii="Arial" w:hAnsi="Arial" w:cs="Arial"/>
                <w:i/>
                <w:iCs/>
                <w:sz w:val="14"/>
                <w:szCs w:val="14"/>
              </w:rPr>
            </w:pPr>
            <w:r w:rsidRPr="0037098D">
              <w:rPr>
                <w:rFonts w:ascii="Arial" w:hAnsi="Arial" w:cs="Arial"/>
                <w:i/>
                <w:iCs/>
                <w:sz w:val="14"/>
                <w:szCs w:val="14"/>
              </w:rPr>
              <w:t xml:space="preserve">***- Услуга ограничена поступлением не более 1-го сообщения за пять минут </w:t>
            </w:r>
          </w:p>
          <w:p w:rsidR="00D4372F" w:rsidRPr="0037098D" w:rsidRDefault="00D4372F" w:rsidP="00C81933">
            <w:pPr>
              <w:pStyle w:val="ab"/>
            </w:pPr>
            <w:r w:rsidRPr="0037098D">
              <w:rPr>
                <w:i/>
                <w:iCs/>
                <w:sz w:val="14"/>
                <w:szCs w:val="14"/>
              </w:rPr>
              <w:t>****-Услуга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bookmarkEnd w:id="17"/>
            <w:bookmarkEnd w:id="18"/>
          </w:p>
        </w:tc>
      </w:tr>
    </w:tbl>
    <w:p w:rsidR="00D4372F" w:rsidRPr="0037098D" w:rsidRDefault="00D4372F" w:rsidP="00D4372F">
      <w:pPr>
        <w:pStyle w:val="ab"/>
      </w:pPr>
      <w:bookmarkStart w:id="19" w:name="_Toc216073410"/>
      <w:bookmarkStart w:id="20" w:name="_Toc257965725"/>
      <w:bookmarkStart w:id="21" w:name="_Toc257965856"/>
      <w:bookmarkStart w:id="22" w:name="_Hlk300044184"/>
    </w:p>
    <w:p w:rsidR="00DA3CFF" w:rsidRPr="0037098D" w:rsidRDefault="00DA3CFF" w:rsidP="00D4372F">
      <w:pPr>
        <w:pStyle w:val="ab"/>
      </w:pPr>
    </w:p>
    <w:bookmarkEnd w:id="19"/>
    <w:bookmarkEnd w:id="20"/>
    <w:bookmarkEnd w:id="21"/>
    <w:p w:rsidR="00ED26E5" w:rsidRPr="0037098D" w:rsidRDefault="00ED26E5" w:rsidP="00ED26E5">
      <w:pPr>
        <w:shd w:val="clear" w:color="auto" w:fill="FFCC99"/>
        <w:rPr>
          <w:rFonts w:ascii="Arial" w:hAnsi="Arial" w:cs="Arial"/>
          <w:b/>
          <w:bCs/>
        </w:rPr>
      </w:pPr>
      <w:r w:rsidRPr="0037098D">
        <w:rPr>
          <w:rFonts w:ascii="Arial" w:hAnsi="Arial" w:cs="Arial"/>
          <w:b/>
          <w:bCs/>
        </w:rPr>
        <w:t xml:space="preserve">3. ОБСЛУЖИВАНИЕ ВНЕШНЕЭКОНОМИЧЕСКОЙ ДЕЯТЕЛЬНОСТИ </w:t>
      </w:r>
    </w:p>
    <w:p w:rsidR="00ED26E5" w:rsidRPr="0037098D" w:rsidRDefault="00ED26E5" w:rsidP="00D4372F">
      <w:pPr>
        <w:rPr>
          <w:rFonts w:ascii="Arial" w:hAnsi="Arial" w:cs="Arial"/>
          <w:b/>
        </w:rPr>
      </w:pPr>
    </w:p>
    <w:p w:rsidR="00D4372F" w:rsidRPr="0037098D" w:rsidRDefault="00ED26E5" w:rsidP="00D4372F">
      <w:pPr>
        <w:rPr>
          <w:rFonts w:ascii="Arial" w:hAnsi="Arial" w:cs="Arial"/>
          <w:b/>
        </w:rPr>
      </w:pPr>
      <w:r w:rsidRPr="0037098D">
        <w:rPr>
          <w:rFonts w:ascii="Arial" w:hAnsi="Arial" w:cs="Arial"/>
          <w:b/>
        </w:rPr>
        <w:t xml:space="preserve">3.1. </w:t>
      </w:r>
      <w:r w:rsidR="00D4372F" w:rsidRPr="0037098D">
        <w:rPr>
          <w:rFonts w:ascii="Arial" w:hAnsi="Arial" w:cs="Arial"/>
          <w:b/>
        </w:rPr>
        <w:t xml:space="preserve"> Выполнение функций агента валютного контроля</w:t>
      </w:r>
    </w:p>
    <w:p w:rsidR="00211596" w:rsidRPr="0037098D" w:rsidRDefault="00211596" w:rsidP="00D4372F">
      <w:pPr>
        <w:rPr>
          <w:rFonts w:ascii="Arial" w:hAnsi="Arial" w:cs="Arial"/>
          <w:b/>
        </w:rPr>
      </w:pP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4832"/>
        <w:gridCol w:w="3881"/>
      </w:tblGrid>
      <w:tr w:rsidR="00211596" w:rsidRPr="0037098D" w:rsidTr="00DC5D31">
        <w:trPr>
          <w:trHeight w:val="170"/>
          <w:tblHeader/>
        </w:trPr>
        <w:tc>
          <w:tcPr>
            <w:tcW w:w="434" w:type="pct"/>
            <w:shd w:val="clear" w:color="auto" w:fill="666699"/>
            <w:tcMar>
              <w:top w:w="28" w:type="dxa"/>
              <w:left w:w="57" w:type="dxa"/>
              <w:bottom w:w="28" w:type="dxa"/>
              <w:right w:w="57" w:type="dxa"/>
            </w:tcMar>
            <w:vAlign w:val="center"/>
          </w:tcPr>
          <w:p w:rsidR="00211596" w:rsidRPr="0037098D" w:rsidRDefault="00211596" w:rsidP="00DC5D31">
            <w:pPr>
              <w:pStyle w:val="27"/>
              <w:rPr>
                <w:rFonts w:cs="Arial"/>
                <w:bCs/>
                <w:sz w:val="16"/>
              </w:rPr>
            </w:pPr>
            <w:r w:rsidRPr="0037098D">
              <w:rPr>
                <w:rFonts w:cs="Arial"/>
                <w:bCs/>
                <w:sz w:val="16"/>
              </w:rPr>
              <w:t xml:space="preserve">№ </w:t>
            </w:r>
            <w:proofErr w:type="spellStart"/>
            <w:r w:rsidRPr="0037098D">
              <w:rPr>
                <w:rFonts w:cs="Arial"/>
                <w:bCs/>
                <w:sz w:val="16"/>
              </w:rPr>
              <w:t>п</w:t>
            </w:r>
            <w:proofErr w:type="spellEnd"/>
            <w:r w:rsidRPr="0037098D">
              <w:rPr>
                <w:rFonts w:cs="Arial"/>
                <w:bCs/>
                <w:sz w:val="16"/>
              </w:rPr>
              <w:t>/</w:t>
            </w:r>
            <w:proofErr w:type="spellStart"/>
            <w:r w:rsidRPr="0037098D">
              <w:rPr>
                <w:rFonts w:cs="Arial"/>
                <w:bCs/>
                <w:sz w:val="16"/>
              </w:rPr>
              <w:t>п</w:t>
            </w:r>
            <w:proofErr w:type="spellEnd"/>
          </w:p>
        </w:tc>
        <w:tc>
          <w:tcPr>
            <w:tcW w:w="2532" w:type="pct"/>
            <w:shd w:val="clear" w:color="auto" w:fill="666699"/>
            <w:tcMar>
              <w:top w:w="28" w:type="dxa"/>
              <w:left w:w="57" w:type="dxa"/>
              <w:bottom w:w="28" w:type="dxa"/>
              <w:right w:w="57" w:type="dxa"/>
            </w:tcMar>
            <w:vAlign w:val="center"/>
          </w:tcPr>
          <w:p w:rsidR="00211596" w:rsidRPr="0037098D" w:rsidRDefault="00211596" w:rsidP="00DC5D31">
            <w:pPr>
              <w:pStyle w:val="27"/>
              <w:rPr>
                <w:rFonts w:cs="Arial"/>
                <w:bCs/>
                <w:sz w:val="16"/>
              </w:rPr>
            </w:pPr>
            <w:r w:rsidRPr="0037098D">
              <w:rPr>
                <w:rFonts w:cs="Arial"/>
                <w:bCs/>
                <w:sz w:val="16"/>
              </w:rPr>
              <w:t>Условия</w:t>
            </w:r>
          </w:p>
        </w:tc>
        <w:tc>
          <w:tcPr>
            <w:tcW w:w="2034" w:type="pct"/>
            <w:shd w:val="clear" w:color="auto" w:fill="666699"/>
            <w:tcMar>
              <w:top w:w="28" w:type="dxa"/>
              <w:left w:w="57" w:type="dxa"/>
              <w:bottom w:w="28" w:type="dxa"/>
              <w:right w:w="57" w:type="dxa"/>
            </w:tcMar>
          </w:tcPr>
          <w:p w:rsidR="00211596" w:rsidRPr="0037098D" w:rsidRDefault="00211596" w:rsidP="00DC5D31">
            <w:pPr>
              <w:pStyle w:val="27"/>
              <w:rPr>
                <w:rFonts w:cs="Arial"/>
                <w:bCs/>
                <w:sz w:val="16"/>
              </w:rPr>
            </w:pPr>
            <w:r w:rsidRPr="0037098D">
              <w:rPr>
                <w:rFonts w:cs="Arial"/>
                <w:bCs/>
                <w:sz w:val="16"/>
              </w:rPr>
              <w:t>Размер комиссии</w:t>
            </w:r>
          </w:p>
        </w:tc>
      </w:tr>
      <w:tr w:rsidR="00522562" w:rsidRPr="0037098D" w:rsidTr="00DC5D31">
        <w:trPr>
          <w:trHeight w:val="170"/>
        </w:trPr>
        <w:tc>
          <w:tcPr>
            <w:tcW w:w="434" w:type="pct"/>
            <w:tcMar>
              <w:top w:w="28" w:type="dxa"/>
              <w:left w:w="57" w:type="dxa"/>
              <w:bottom w:w="28" w:type="dxa"/>
              <w:right w:w="57" w:type="dxa"/>
            </w:tcMar>
            <w:vAlign w:val="center"/>
          </w:tcPr>
          <w:p w:rsidR="00522562" w:rsidRPr="0037098D" w:rsidRDefault="00522562" w:rsidP="00DC5D31">
            <w:pPr>
              <w:outlineLvl w:val="3"/>
              <w:rPr>
                <w:rFonts w:ascii="Arial" w:hAnsi="Arial" w:cs="Arial"/>
                <w:sz w:val="16"/>
                <w:szCs w:val="16"/>
              </w:rPr>
            </w:pPr>
            <w:r w:rsidRPr="0037098D">
              <w:rPr>
                <w:rFonts w:ascii="Arial" w:hAnsi="Arial" w:cs="Arial"/>
                <w:sz w:val="16"/>
                <w:szCs w:val="16"/>
              </w:rPr>
              <w:t xml:space="preserve">3.1.1 </w:t>
            </w:r>
          </w:p>
        </w:tc>
        <w:tc>
          <w:tcPr>
            <w:tcW w:w="2532" w:type="pct"/>
            <w:tcMar>
              <w:top w:w="28" w:type="dxa"/>
              <w:left w:w="57" w:type="dxa"/>
              <w:bottom w:w="28" w:type="dxa"/>
              <w:right w:w="57" w:type="dxa"/>
            </w:tcMar>
          </w:tcPr>
          <w:p w:rsidR="00522562" w:rsidRPr="0037098D" w:rsidRDefault="00522562" w:rsidP="00DC5D31">
            <w:pPr>
              <w:jc w:val="both"/>
              <w:rPr>
                <w:rFonts w:ascii="Arial" w:hAnsi="Arial" w:cs="Arial"/>
                <w:sz w:val="16"/>
                <w:szCs w:val="16"/>
              </w:rPr>
            </w:pPr>
            <w:r w:rsidRPr="0037098D">
              <w:rPr>
                <w:rFonts w:ascii="Arial" w:hAnsi="Arial" w:cs="Arial"/>
                <w:sz w:val="16"/>
                <w:szCs w:val="16"/>
              </w:rPr>
              <w:t xml:space="preserve">Расчетное обслуживание внешнеэкономических платежей в рублях РФ и иностранной валюте </w:t>
            </w:r>
          </w:p>
        </w:tc>
        <w:tc>
          <w:tcPr>
            <w:tcW w:w="2034" w:type="pct"/>
            <w:shd w:val="clear" w:color="auto" w:fill="auto"/>
            <w:tcMar>
              <w:top w:w="28" w:type="dxa"/>
              <w:left w:w="57" w:type="dxa"/>
              <w:bottom w:w="28" w:type="dxa"/>
              <w:right w:w="57" w:type="dxa"/>
            </w:tcMar>
          </w:tcPr>
          <w:p w:rsidR="00522562" w:rsidRPr="00DC1E19" w:rsidRDefault="00522562" w:rsidP="009B1DAF">
            <w:pPr>
              <w:jc w:val="both"/>
              <w:rPr>
                <w:rFonts w:ascii="Arial" w:hAnsi="Arial" w:cs="Arial"/>
                <w:b/>
                <w:sz w:val="16"/>
                <w:szCs w:val="16"/>
              </w:rPr>
            </w:pPr>
            <w:r w:rsidRPr="00DC1E19">
              <w:rPr>
                <w:rFonts w:ascii="Arial" w:hAnsi="Arial" w:cs="Arial"/>
                <w:sz w:val="16"/>
                <w:szCs w:val="16"/>
              </w:rPr>
              <w:t xml:space="preserve">0,1 % от суммы экспортной выручки и импортных платежей. </w:t>
            </w:r>
            <w:r w:rsidRPr="00DC1E19">
              <w:rPr>
                <w:rFonts w:ascii="Arial" w:hAnsi="Arial" w:cs="Arial"/>
                <w:b/>
                <w:bCs/>
                <w:sz w:val="16"/>
                <w:szCs w:val="16"/>
              </w:rPr>
              <w:t xml:space="preserve">Минимальная сумма комиссии 400 рублей </w:t>
            </w:r>
            <w:r w:rsidRPr="00DC1E19">
              <w:rPr>
                <w:rFonts w:ascii="Arial" w:hAnsi="Arial" w:cs="Arial"/>
                <w:sz w:val="16"/>
                <w:szCs w:val="16"/>
              </w:rPr>
              <w:t xml:space="preserve"> </w:t>
            </w:r>
            <w:r w:rsidRPr="00DC1E19">
              <w:rPr>
                <w:rFonts w:ascii="Arial" w:hAnsi="Arial" w:cs="Arial"/>
                <w:b/>
                <w:sz w:val="16"/>
                <w:szCs w:val="16"/>
              </w:rPr>
              <w:t>(платежи до 150 000 рублей)</w:t>
            </w:r>
          </w:p>
          <w:p w:rsidR="00522562" w:rsidRPr="00DC1E19" w:rsidRDefault="00522562" w:rsidP="009B1DAF">
            <w:pPr>
              <w:jc w:val="both"/>
              <w:rPr>
                <w:rFonts w:ascii="Arial" w:hAnsi="Arial" w:cs="Arial"/>
                <w:sz w:val="16"/>
                <w:szCs w:val="16"/>
              </w:rPr>
            </w:pPr>
            <w:r w:rsidRPr="00DC1E19">
              <w:rPr>
                <w:rFonts w:ascii="Arial" w:hAnsi="Arial" w:cs="Arial"/>
                <w:b/>
                <w:sz w:val="16"/>
                <w:szCs w:val="16"/>
              </w:rPr>
              <w:t xml:space="preserve">От 150 000 </w:t>
            </w:r>
            <w:proofErr w:type="spellStart"/>
            <w:r w:rsidRPr="00DC1E19">
              <w:rPr>
                <w:rFonts w:ascii="Arial" w:hAnsi="Arial" w:cs="Arial"/>
                <w:b/>
                <w:sz w:val="16"/>
                <w:szCs w:val="16"/>
              </w:rPr>
              <w:t>рубл</w:t>
            </w:r>
            <w:proofErr w:type="spellEnd"/>
            <w:r w:rsidRPr="00DC1E19">
              <w:rPr>
                <w:rFonts w:ascii="Arial" w:hAnsi="Arial" w:cs="Arial"/>
                <w:b/>
                <w:sz w:val="16"/>
                <w:szCs w:val="16"/>
              </w:rPr>
              <w:t>. – мин. 600 рублей</w:t>
            </w:r>
          </w:p>
        </w:tc>
      </w:tr>
      <w:tr w:rsidR="00522562" w:rsidRPr="0037098D" w:rsidTr="00DC5D31">
        <w:trPr>
          <w:trHeight w:val="170"/>
        </w:trPr>
        <w:tc>
          <w:tcPr>
            <w:tcW w:w="434" w:type="pct"/>
            <w:tcMar>
              <w:top w:w="28" w:type="dxa"/>
              <w:left w:w="57" w:type="dxa"/>
              <w:bottom w:w="28" w:type="dxa"/>
              <w:right w:w="57" w:type="dxa"/>
            </w:tcMar>
            <w:vAlign w:val="center"/>
          </w:tcPr>
          <w:p w:rsidR="00522562" w:rsidRPr="0037098D" w:rsidRDefault="00522562" w:rsidP="00DC5D31">
            <w:pPr>
              <w:outlineLvl w:val="3"/>
              <w:rPr>
                <w:rFonts w:ascii="Arial" w:hAnsi="Arial" w:cs="Arial"/>
                <w:sz w:val="16"/>
                <w:szCs w:val="16"/>
              </w:rPr>
            </w:pPr>
            <w:r w:rsidRPr="0037098D">
              <w:rPr>
                <w:rFonts w:ascii="Arial" w:hAnsi="Arial" w:cs="Arial"/>
                <w:sz w:val="16"/>
                <w:szCs w:val="16"/>
              </w:rPr>
              <w:t>3.1.2</w:t>
            </w:r>
          </w:p>
        </w:tc>
        <w:tc>
          <w:tcPr>
            <w:tcW w:w="2532" w:type="pct"/>
            <w:tcMar>
              <w:top w:w="28" w:type="dxa"/>
              <w:left w:w="57" w:type="dxa"/>
              <w:bottom w:w="28" w:type="dxa"/>
              <w:right w:w="57" w:type="dxa"/>
            </w:tcMar>
          </w:tcPr>
          <w:p w:rsidR="00522562" w:rsidRPr="0037098D" w:rsidRDefault="00522562" w:rsidP="00DC5D31">
            <w:pPr>
              <w:jc w:val="both"/>
              <w:rPr>
                <w:rFonts w:ascii="Arial" w:hAnsi="Arial" w:cs="Arial"/>
                <w:sz w:val="16"/>
                <w:szCs w:val="16"/>
              </w:rPr>
            </w:pPr>
          </w:p>
          <w:p w:rsidR="00522562" w:rsidRPr="0037098D" w:rsidRDefault="00522562" w:rsidP="00DC5D31">
            <w:pPr>
              <w:jc w:val="both"/>
              <w:rPr>
                <w:rFonts w:ascii="Arial" w:hAnsi="Arial" w:cs="Arial"/>
                <w:sz w:val="16"/>
                <w:szCs w:val="16"/>
              </w:rPr>
            </w:pPr>
            <w:r w:rsidRPr="0037098D">
              <w:rPr>
                <w:rFonts w:ascii="Arial" w:hAnsi="Arial" w:cs="Arial"/>
                <w:sz w:val="16"/>
                <w:szCs w:val="16"/>
              </w:rPr>
              <w:t>Выполнение функций агента валютного контроля по импортным и экспортным внешнеторговым контрактам (Валютный контроль)   в рублях и иностранной валюте</w:t>
            </w:r>
            <w:r w:rsidRPr="0037098D">
              <w:rPr>
                <w:rFonts w:ascii="Arial" w:hAnsi="Arial" w:cs="Arial"/>
                <w:b/>
                <w:sz w:val="16"/>
                <w:szCs w:val="16"/>
              </w:rPr>
              <w:t xml:space="preserve"> </w:t>
            </w:r>
          </w:p>
        </w:tc>
        <w:tc>
          <w:tcPr>
            <w:tcW w:w="2034" w:type="pct"/>
            <w:shd w:val="clear" w:color="auto" w:fill="auto"/>
            <w:tcMar>
              <w:top w:w="28" w:type="dxa"/>
              <w:left w:w="57" w:type="dxa"/>
              <w:bottom w:w="28" w:type="dxa"/>
              <w:right w:w="57" w:type="dxa"/>
            </w:tcMar>
          </w:tcPr>
          <w:p w:rsidR="00522562" w:rsidRPr="00DC1E19" w:rsidRDefault="00522562" w:rsidP="009B1DAF">
            <w:pPr>
              <w:jc w:val="both"/>
              <w:rPr>
                <w:rFonts w:ascii="Arial" w:hAnsi="Arial" w:cs="Arial"/>
                <w:sz w:val="16"/>
                <w:szCs w:val="16"/>
              </w:rPr>
            </w:pPr>
          </w:p>
          <w:p w:rsidR="00522562" w:rsidRPr="00DC1E19" w:rsidRDefault="00522562" w:rsidP="009B1DAF">
            <w:pPr>
              <w:jc w:val="both"/>
              <w:rPr>
                <w:rFonts w:ascii="Arial" w:hAnsi="Arial" w:cs="Arial"/>
                <w:sz w:val="16"/>
                <w:szCs w:val="16"/>
              </w:rPr>
            </w:pPr>
            <w:r w:rsidRPr="00DC1E19">
              <w:rPr>
                <w:rFonts w:ascii="Arial" w:hAnsi="Arial" w:cs="Arial"/>
                <w:sz w:val="16"/>
                <w:szCs w:val="16"/>
              </w:rPr>
              <w:t>0,15 % от суммы экспортной выручки и импортных платежей</w:t>
            </w:r>
          </w:p>
          <w:p w:rsidR="00522562" w:rsidRPr="00DC1E19" w:rsidRDefault="00522562" w:rsidP="009B1DAF">
            <w:pPr>
              <w:jc w:val="both"/>
              <w:rPr>
                <w:rFonts w:ascii="Arial" w:hAnsi="Arial" w:cs="Arial"/>
                <w:b/>
                <w:bCs/>
                <w:sz w:val="16"/>
                <w:szCs w:val="16"/>
              </w:rPr>
            </w:pPr>
            <w:r w:rsidRPr="00DC1E19">
              <w:rPr>
                <w:rFonts w:ascii="Arial" w:hAnsi="Arial" w:cs="Arial"/>
                <w:b/>
                <w:bCs/>
                <w:sz w:val="16"/>
                <w:szCs w:val="16"/>
              </w:rPr>
              <w:t>Минимальная сумма комиссии 400 рублей (платежи до 150</w:t>
            </w:r>
            <w:r w:rsidRPr="00DC1E19">
              <w:rPr>
                <w:rFonts w:ascii="Arial" w:hAnsi="Arial" w:cs="Arial"/>
                <w:b/>
                <w:bCs/>
                <w:sz w:val="16"/>
                <w:szCs w:val="16"/>
                <w:lang w:val="en-US"/>
              </w:rPr>
              <w:t> </w:t>
            </w:r>
            <w:r w:rsidRPr="00DC1E19">
              <w:rPr>
                <w:rFonts w:ascii="Arial" w:hAnsi="Arial" w:cs="Arial"/>
                <w:b/>
                <w:bCs/>
                <w:sz w:val="16"/>
                <w:szCs w:val="16"/>
              </w:rPr>
              <w:t>000 рублей)</w:t>
            </w:r>
          </w:p>
          <w:p w:rsidR="00522562" w:rsidRPr="00DC1E19" w:rsidRDefault="00522562" w:rsidP="009B1DAF">
            <w:pPr>
              <w:jc w:val="both"/>
              <w:rPr>
                <w:rFonts w:ascii="Arial" w:hAnsi="Arial" w:cs="Arial"/>
                <w:b/>
                <w:bCs/>
                <w:sz w:val="16"/>
                <w:szCs w:val="16"/>
              </w:rPr>
            </w:pPr>
            <w:r w:rsidRPr="00DC1E19">
              <w:rPr>
                <w:rFonts w:ascii="Arial" w:hAnsi="Arial" w:cs="Arial"/>
                <w:b/>
                <w:bCs/>
                <w:sz w:val="16"/>
                <w:szCs w:val="16"/>
              </w:rPr>
              <w:t xml:space="preserve">От 150 000 </w:t>
            </w:r>
            <w:proofErr w:type="spellStart"/>
            <w:r w:rsidRPr="00DC1E19">
              <w:rPr>
                <w:rFonts w:ascii="Arial" w:hAnsi="Arial" w:cs="Arial"/>
                <w:b/>
                <w:bCs/>
                <w:sz w:val="16"/>
                <w:szCs w:val="16"/>
              </w:rPr>
              <w:t>рубл</w:t>
            </w:r>
            <w:proofErr w:type="spellEnd"/>
            <w:r w:rsidRPr="00DC1E19">
              <w:rPr>
                <w:rFonts w:ascii="Arial" w:hAnsi="Arial" w:cs="Arial"/>
                <w:b/>
                <w:bCs/>
                <w:sz w:val="16"/>
                <w:szCs w:val="16"/>
              </w:rPr>
              <w:t>. – мин. 600 рублей</w:t>
            </w:r>
          </w:p>
          <w:p w:rsidR="00522562" w:rsidRPr="00DC1E19" w:rsidRDefault="00522562" w:rsidP="009B1DAF">
            <w:pPr>
              <w:jc w:val="both"/>
              <w:rPr>
                <w:rFonts w:ascii="Arial" w:hAnsi="Arial" w:cs="Arial"/>
                <w:sz w:val="16"/>
                <w:szCs w:val="16"/>
              </w:rPr>
            </w:pPr>
            <w:r w:rsidRPr="00DC1E19">
              <w:rPr>
                <w:rFonts w:ascii="Arial" w:hAnsi="Arial" w:cs="Arial"/>
                <w:sz w:val="16"/>
                <w:szCs w:val="16"/>
              </w:rPr>
              <w:t>в том числе НДС</w:t>
            </w:r>
          </w:p>
        </w:tc>
      </w:tr>
    </w:tbl>
    <w:p w:rsidR="00211596" w:rsidRPr="0037098D" w:rsidRDefault="00211596" w:rsidP="00211596">
      <w:pPr>
        <w:pStyle w:val="ad"/>
        <w:spacing w:line="216" w:lineRule="auto"/>
        <w:rPr>
          <w:rFonts w:ascii="Arial" w:hAnsi="Arial" w:cs="Arial"/>
          <w:i/>
          <w:sz w:val="16"/>
          <w:szCs w:val="16"/>
        </w:rPr>
      </w:pPr>
      <w:r w:rsidRPr="0037098D">
        <w:rPr>
          <w:rFonts w:ascii="Arial" w:hAnsi="Arial" w:cs="Arial"/>
          <w:i/>
          <w:sz w:val="16"/>
          <w:szCs w:val="16"/>
        </w:rPr>
        <w:t xml:space="preserve"> Списание комиссии осуществляется за месяц с 1 по 20  число месяца, следующего за расчетным.</w:t>
      </w:r>
    </w:p>
    <w:p w:rsidR="00211596" w:rsidRPr="0037098D" w:rsidRDefault="00211596" w:rsidP="00211596">
      <w:pPr>
        <w:pStyle w:val="ad"/>
        <w:spacing w:line="216" w:lineRule="auto"/>
        <w:rPr>
          <w:rFonts w:ascii="Arial" w:hAnsi="Arial" w:cs="Arial"/>
          <w:i/>
          <w:sz w:val="16"/>
          <w:szCs w:val="16"/>
        </w:rPr>
      </w:pPr>
      <w:r w:rsidRPr="0037098D">
        <w:rPr>
          <w:rFonts w:ascii="Arial" w:hAnsi="Arial" w:cs="Arial"/>
          <w:i/>
          <w:sz w:val="16"/>
          <w:szCs w:val="16"/>
        </w:rPr>
        <w:t>Выполнение функций агента валютного контроля по внешнеэкономическим платежам в сумме до 10 000,00 рублей  включительно –  100,00 рублей  (в т.ч. НДС). Расчетное обслуживание  внешнеэкономических платежей в сумме до 10 000,00  рублей включительно осуществляется без комиссии.</w:t>
      </w:r>
    </w:p>
    <w:p w:rsidR="00211596" w:rsidRPr="0037098D" w:rsidRDefault="00211596" w:rsidP="00211596">
      <w:pPr>
        <w:pStyle w:val="ad"/>
        <w:spacing w:line="216" w:lineRule="auto"/>
        <w:rPr>
          <w:rFonts w:ascii="Arial" w:hAnsi="Arial" w:cs="Arial"/>
          <w:b/>
          <w:i/>
          <w:sz w:val="16"/>
          <w:szCs w:val="16"/>
        </w:rPr>
      </w:pPr>
      <w:r w:rsidRPr="0037098D">
        <w:rPr>
          <w:rFonts w:ascii="Arial" w:hAnsi="Arial" w:cs="Arial"/>
          <w:b/>
          <w:i/>
          <w:sz w:val="16"/>
          <w:szCs w:val="16"/>
        </w:rPr>
        <w:t xml:space="preserve">Платежи  между резидентами и нерезидентами при расчетах по трудовым договорам осуществляются с удержанием комиссии за расчетное обслуживание – 200,00 рублей.  </w:t>
      </w:r>
    </w:p>
    <w:p w:rsidR="00ED26E5" w:rsidRPr="0037098D" w:rsidRDefault="00ED26E5" w:rsidP="00D4372F">
      <w:pPr>
        <w:rPr>
          <w:rFonts w:ascii="Arial" w:hAnsi="Arial" w:cs="Arial"/>
          <w:b/>
        </w:rPr>
      </w:pPr>
    </w:p>
    <w:p w:rsidR="00D4372F" w:rsidRPr="0037098D" w:rsidRDefault="00D4372F" w:rsidP="00D4372F">
      <w:pPr>
        <w:pStyle w:val="ab"/>
        <w:spacing w:after="0"/>
        <w:outlineLvl w:val="1"/>
        <w:rPr>
          <w:rStyle w:val="af5"/>
          <w:sz w:val="24"/>
        </w:rPr>
      </w:pPr>
    </w:p>
    <w:p w:rsidR="00D4372F" w:rsidRPr="0037098D" w:rsidRDefault="00ED26E5" w:rsidP="00D4372F">
      <w:pPr>
        <w:shd w:val="clear" w:color="auto" w:fill="FFCC99"/>
        <w:rPr>
          <w:rFonts w:ascii="Arial" w:hAnsi="Arial" w:cs="Arial"/>
          <w:b/>
          <w:bCs/>
        </w:rPr>
      </w:pPr>
      <w:bookmarkStart w:id="23" w:name="_Toc216073412"/>
      <w:bookmarkStart w:id="24" w:name="_Toc257965727"/>
      <w:bookmarkStart w:id="25" w:name="_Toc257965858"/>
      <w:r w:rsidRPr="0037098D">
        <w:rPr>
          <w:rFonts w:ascii="Arial" w:hAnsi="Arial" w:cs="Arial"/>
          <w:b/>
          <w:bCs/>
        </w:rPr>
        <w:t>4</w:t>
      </w:r>
      <w:r w:rsidR="00D4372F" w:rsidRPr="0037098D">
        <w:rPr>
          <w:rFonts w:ascii="Arial" w:hAnsi="Arial" w:cs="Arial"/>
          <w:b/>
          <w:bCs/>
        </w:rPr>
        <w:t>. ОПЕРАЦИИ С  ПЛАСТИКОВЫМИ  КАРТ</w:t>
      </w:r>
      <w:bookmarkEnd w:id="23"/>
      <w:r w:rsidR="00D4372F" w:rsidRPr="0037098D">
        <w:rPr>
          <w:rFonts w:ascii="Arial" w:hAnsi="Arial" w:cs="Arial"/>
          <w:b/>
          <w:bCs/>
        </w:rPr>
        <w:t>АМИ</w:t>
      </w:r>
      <w:bookmarkEnd w:id="24"/>
      <w:bookmarkEnd w:id="25"/>
    </w:p>
    <w:p w:rsidR="00D4372F" w:rsidRPr="0037098D" w:rsidRDefault="00D4372F" w:rsidP="00D4372F">
      <w:pPr>
        <w:pStyle w:val="43"/>
        <w:rPr>
          <w:rFonts w:cs="Arial"/>
          <w:color w:val="auto"/>
        </w:rPr>
      </w:pPr>
      <w:bookmarkStart w:id="26" w:name="_Toc257965728"/>
      <w:bookmarkStart w:id="27" w:name="_Toc257965859"/>
    </w:p>
    <w:p w:rsidR="00D4372F" w:rsidRPr="0037098D" w:rsidRDefault="00ED26E5" w:rsidP="00D4372F">
      <w:pPr>
        <w:pStyle w:val="43"/>
        <w:rPr>
          <w:rStyle w:val="af5"/>
          <w:color w:val="auto"/>
          <w:sz w:val="18"/>
          <w:szCs w:val="18"/>
        </w:rPr>
      </w:pPr>
      <w:r w:rsidRPr="0037098D">
        <w:rPr>
          <w:rFonts w:cs="Arial"/>
          <w:color w:val="auto"/>
        </w:rPr>
        <w:t>4</w:t>
      </w:r>
      <w:r w:rsidR="00D4372F" w:rsidRPr="0037098D">
        <w:rPr>
          <w:rFonts w:cs="Arial"/>
          <w:color w:val="auto"/>
        </w:rPr>
        <w:t xml:space="preserve">.1. Выпуск и обслуживание международных пластиковых карт </w:t>
      </w:r>
      <w:r w:rsidR="00D4372F" w:rsidRPr="0037098D">
        <w:rPr>
          <w:rStyle w:val="af5"/>
          <w:b w:val="0"/>
          <w:color w:val="auto"/>
          <w:sz w:val="18"/>
          <w:szCs w:val="18"/>
        </w:rPr>
        <w:t xml:space="preserve"> </w:t>
      </w:r>
      <w:proofErr w:type="spellStart"/>
      <w:r w:rsidR="00D4372F" w:rsidRPr="0037098D">
        <w:rPr>
          <w:rStyle w:val="af5"/>
          <w:color w:val="auto"/>
          <w:sz w:val="18"/>
          <w:szCs w:val="18"/>
        </w:rPr>
        <w:t>MasterCard</w:t>
      </w:r>
      <w:bookmarkEnd w:id="26"/>
      <w:bookmarkEnd w:id="27"/>
      <w:proofErr w:type="spellEnd"/>
      <w:r w:rsidR="00D4372F" w:rsidRPr="0037098D">
        <w:rPr>
          <w:rStyle w:val="af5"/>
          <w:color w:val="auto"/>
          <w:sz w:val="18"/>
          <w:szCs w:val="18"/>
        </w:rPr>
        <w:t xml:space="preserve"> </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4832"/>
        <w:gridCol w:w="3881"/>
      </w:tblGrid>
      <w:tr w:rsidR="00D4372F" w:rsidRPr="0037098D" w:rsidTr="00C81933">
        <w:trPr>
          <w:trHeight w:val="170"/>
          <w:tblHeader/>
        </w:trPr>
        <w:tc>
          <w:tcPr>
            <w:tcW w:w="434" w:type="pct"/>
            <w:tcBorders>
              <w:bottom w:val="single" w:sz="6" w:space="0" w:color="333399"/>
            </w:tcBorders>
            <w:shd w:val="clear" w:color="auto" w:fill="6666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 xml:space="preserve">№ </w:t>
            </w:r>
            <w:proofErr w:type="spellStart"/>
            <w:r w:rsidRPr="0037098D">
              <w:rPr>
                <w:rFonts w:cs="Arial"/>
                <w:bCs/>
                <w:sz w:val="16"/>
              </w:rPr>
              <w:t>п</w:t>
            </w:r>
            <w:proofErr w:type="spellEnd"/>
            <w:r w:rsidRPr="0037098D">
              <w:rPr>
                <w:rFonts w:cs="Arial"/>
                <w:bCs/>
                <w:sz w:val="16"/>
              </w:rPr>
              <w:t>/</w:t>
            </w:r>
            <w:proofErr w:type="spellStart"/>
            <w:r w:rsidRPr="0037098D">
              <w:rPr>
                <w:rFonts w:cs="Arial"/>
                <w:bCs/>
                <w:sz w:val="16"/>
              </w:rPr>
              <w:t>п</w:t>
            </w:r>
            <w:proofErr w:type="spellEnd"/>
          </w:p>
        </w:tc>
        <w:tc>
          <w:tcPr>
            <w:tcW w:w="2532" w:type="pct"/>
            <w:tcBorders>
              <w:bottom w:val="single" w:sz="6" w:space="0" w:color="333399"/>
            </w:tcBorders>
            <w:shd w:val="clear" w:color="auto" w:fill="6666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Условия</w:t>
            </w:r>
          </w:p>
        </w:tc>
        <w:tc>
          <w:tcPr>
            <w:tcW w:w="2034" w:type="pct"/>
            <w:tcBorders>
              <w:bottom w:val="single" w:sz="6" w:space="0" w:color="333399"/>
            </w:tcBorders>
            <w:shd w:val="clear" w:color="auto" w:fill="666699"/>
            <w:tcMar>
              <w:top w:w="28" w:type="dxa"/>
              <w:left w:w="57" w:type="dxa"/>
              <w:bottom w:w="28" w:type="dxa"/>
              <w:right w:w="57" w:type="dxa"/>
            </w:tcMar>
          </w:tcPr>
          <w:p w:rsidR="00D4372F" w:rsidRPr="0037098D" w:rsidRDefault="00D4372F" w:rsidP="00C81933">
            <w:pPr>
              <w:pStyle w:val="27"/>
              <w:rPr>
                <w:rFonts w:cs="Arial"/>
                <w:bCs/>
                <w:sz w:val="16"/>
              </w:rPr>
            </w:pPr>
            <w:r w:rsidRPr="0037098D">
              <w:rPr>
                <w:rFonts w:cs="Arial"/>
                <w:bCs/>
                <w:sz w:val="16"/>
              </w:rPr>
              <w:t>Размер комиссии</w:t>
            </w:r>
          </w:p>
        </w:tc>
      </w:tr>
      <w:tr w:rsidR="00D4372F" w:rsidRPr="0037098D" w:rsidTr="00C81933">
        <w:trPr>
          <w:trHeight w:val="170"/>
        </w:trPr>
        <w:tc>
          <w:tcPr>
            <w:tcW w:w="434" w:type="pct"/>
            <w:shd w:val="clear" w:color="auto" w:fill="auto"/>
            <w:tcMar>
              <w:top w:w="28" w:type="dxa"/>
              <w:left w:w="57" w:type="dxa"/>
              <w:bottom w:w="28" w:type="dxa"/>
              <w:right w:w="57" w:type="dxa"/>
            </w:tcMar>
            <w:vAlign w:val="center"/>
          </w:tcPr>
          <w:p w:rsidR="00D4372F" w:rsidRPr="0037098D" w:rsidRDefault="00ED26E5" w:rsidP="00ED26E5">
            <w:pPr>
              <w:pStyle w:val="ab"/>
              <w:rPr>
                <w:sz w:val="16"/>
              </w:rPr>
            </w:pPr>
            <w:r w:rsidRPr="0037098D">
              <w:rPr>
                <w:sz w:val="16"/>
              </w:rPr>
              <w:t>4</w:t>
            </w:r>
            <w:r w:rsidR="00D4372F" w:rsidRPr="0037098D">
              <w:rPr>
                <w:sz w:val="16"/>
              </w:rPr>
              <w:t>.1.1</w:t>
            </w:r>
          </w:p>
        </w:tc>
        <w:tc>
          <w:tcPr>
            <w:tcW w:w="2532" w:type="pct"/>
            <w:shd w:val="clear" w:color="auto" w:fill="auto"/>
            <w:tcMar>
              <w:top w:w="28" w:type="dxa"/>
              <w:left w:w="57" w:type="dxa"/>
              <w:bottom w:w="28" w:type="dxa"/>
              <w:right w:w="57" w:type="dxa"/>
            </w:tcMar>
            <w:vAlign w:val="center"/>
          </w:tcPr>
          <w:p w:rsidR="00D4372F" w:rsidRPr="0037098D" w:rsidRDefault="00D4372F" w:rsidP="00C81933">
            <w:pPr>
              <w:pStyle w:val="ab"/>
              <w:rPr>
                <w:sz w:val="16"/>
              </w:rPr>
            </w:pPr>
            <w:r w:rsidRPr="0037098D">
              <w:rPr>
                <w:sz w:val="16"/>
              </w:rPr>
              <w:t xml:space="preserve">Установление </w:t>
            </w:r>
            <w:proofErr w:type="spellStart"/>
            <w:r w:rsidRPr="0037098D">
              <w:rPr>
                <w:sz w:val="16"/>
              </w:rPr>
              <w:t>зарплатного</w:t>
            </w:r>
            <w:proofErr w:type="spellEnd"/>
            <w:r w:rsidRPr="0037098D">
              <w:rPr>
                <w:sz w:val="16"/>
              </w:rPr>
              <w:t xml:space="preserve"> проекта для работников предприятия</w:t>
            </w:r>
          </w:p>
        </w:tc>
        <w:tc>
          <w:tcPr>
            <w:tcW w:w="2034" w:type="pct"/>
            <w:shd w:val="clear" w:color="auto" w:fill="auto"/>
            <w:tcMar>
              <w:top w:w="28" w:type="dxa"/>
              <w:left w:w="57" w:type="dxa"/>
              <w:bottom w:w="28" w:type="dxa"/>
              <w:right w:w="57" w:type="dxa"/>
            </w:tcMar>
            <w:vAlign w:val="center"/>
          </w:tcPr>
          <w:p w:rsidR="00D4372F" w:rsidRPr="0037098D" w:rsidRDefault="00D4372F" w:rsidP="00C81933">
            <w:pPr>
              <w:pStyle w:val="ab"/>
              <w:rPr>
                <w:sz w:val="16"/>
              </w:rPr>
            </w:pPr>
            <w:r w:rsidRPr="0037098D">
              <w:rPr>
                <w:sz w:val="16"/>
              </w:rPr>
              <w:t>По дополнительному соглашению</w:t>
            </w:r>
          </w:p>
        </w:tc>
      </w:tr>
      <w:tr w:rsidR="00D4372F" w:rsidRPr="0037098D" w:rsidTr="00C81933">
        <w:trPr>
          <w:trHeight w:val="170"/>
        </w:trPr>
        <w:tc>
          <w:tcPr>
            <w:tcW w:w="434" w:type="pct"/>
            <w:shd w:val="clear" w:color="auto" w:fill="auto"/>
            <w:tcMar>
              <w:top w:w="28" w:type="dxa"/>
              <w:left w:w="57" w:type="dxa"/>
              <w:bottom w:w="28" w:type="dxa"/>
              <w:right w:w="57" w:type="dxa"/>
            </w:tcMar>
            <w:vAlign w:val="center"/>
          </w:tcPr>
          <w:p w:rsidR="00D4372F" w:rsidRPr="0037098D" w:rsidRDefault="00ED26E5" w:rsidP="00ED26E5">
            <w:pPr>
              <w:pStyle w:val="ab"/>
              <w:rPr>
                <w:sz w:val="16"/>
              </w:rPr>
            </w:pPr>
            <w:r w:rsidRPr="0037098D">
              <w:rPr>
                <w:sz w:val="16"/>
              </w:rPr>
              <w:t>4</w:t>
            </w:r>
            <w:r w:rsidR="00D4372F" w:rsidRPr="0037098D">
              <w:rPr>
                <w:sz w:val="16"/>
              </w:rPr>
              <w:t xml:space="preserve">.1.2 </w:t>
            </w:r>
          </w:p>
        </w:tc>
        <w:tc>
          <w:tcPr>
            <w:tcW w:w="2532" w:type="pct"/>
            <w:shd w:val="clear" w:color="auto" w:fill="auto"/>
            <w:tcMar>
              <w:top w:w="28" w:type="dxa"/>
              <w:left w:w="57" w:type="dxa"/>
              <w:bottom w:w="28" w:type="dxa"/>
              <w:right w:w="57" w:type="dxa"/>
            </w:tcMar>
            <w:vAlign w:val="center"/>
          </w:tcPr>
          <w:p w:rsidR="00D4372F" w:rsidRPr="0037098D" w:rsidRDefault="00D4372F" w:rsidP="00C81933">
            <w:pPr>
              <w:pStyle w:val="ab"/>
              <w:rPr>
                <w:sz w:val="16"/>
              </w:rPr>
            </w:pPr>
            <w:r w:rsidRPr="0037098D">
              <w:rPr>
                <w:sz w:val="16"/>
              </w:rPr>
              <w:t xml:space="preserve">Выпуск корпоративных карт </w:t>
            </w:r>
          </w:p>
        </w:tc>
        <w:tc>
          <w:tcPr>
            <w:tcW w:w="2034" w:type="pct"/>
            <w:shd w:val="clear" w:color="auto" w:fill="auto"/>
            <w:tcMar>
              <w:top w:w="28" w:type="dxa"/>
              <w:left w:w="57" w:type="dxa"/>
              <w:bottom w:w="28" w:type="dxa"/>
              <w:right w:w="57" w:type="dxa"/>
            </w:tcMar>
            <w:vAlign w:val="center"/>
          </w:tcPr>
          <w:p w:rsidR="00D4372F" w:rsidRPr="0037098D" w:rsidRDefault="00D4372F" w:rsidP="00C81933">
            <w:pPr>
              <w:pStyle w:val="ab"/>
              <w:rPr>
                <w:sz w:val="16"/>
              </w:rPr>
            </w:pPr>
            <w:r w:rsidRPr="0037098D">
              <w:rPr>
                <w:sz w:val="16"/>
              </w:rPr>
              <w:t>По дополнительному соглашению</w:t>
            </w:r>
          </w:p>
        </w:tc>
      </w:tr>
      <w:tr w:rsidR="00D4372F" w:rsidRPr="0037098D" w:rsidTr="00C81933">
        <w:trPr>
          <w:trHeight w:val="170"/>
        </w:trPr>
        <w:tc>
          <w:tcPr>
            <w:tcW w:w="434" w:type="pct"/>
            <w:shd w:val="clear" w:color="auto" w:fill="auto"/>
            <w:tcMar>
              <w:top w:w="28" w:type="dxa"/>
              <w:left w:w="57" w:type="dxa"/>
              <w:bottom w:w="28" w:type="dxa"/>
              <w:right w:w="57" w:type="dxa"/>
            </w:tcMar>
            <w:vAlign w:val="center"/>
          </w:tcPr>
          <w:p w:rsidR="00D4372F" w:rsidRPr="0037098D" w:rsidRDefault="00ED26E5" w:rsidP="00ED26E5">
            <w:pPr>
              <w:pStyle w:val="ab"/>
              <w:rPr>
                <w:sz w:val="16"/>
              </w:rPr>
            </w:pPr>
            <w:r w:rsidRPr="0037098D">
              <w:rPr>
                <w:sz w:val="16"/>
              </w:rPr>
              <w:t>4</w:t>
            </w:r>
            <w:r w:rsidR="00D4372F" w:rsidRPr="0037098D">
              <w:rPr>
                <w:sz w:val="16"/>
              </w:rPr>
              <w:t>.1.3</w:t>
            </w:r>
          </w:p>
        </w:tc>
        <w:tc>
          <w:tcPr>
            <w:tcW w:w="2532" w:type="pct"/>
            <w:shd w:val="clear" w:color="auto" w:fill="auto"/>
            <w:tcMar>
              <w:top w:w="28" w:type="dxa"/>
              <w:left w:w="57" w:type="dxa"/>
              <w:bottom w:w="28" w:type="dxa"/>
              <w:right w:w="57" w:type="dxa"/>
            </w:tcMar>
            <w:vAlign w:val="center"/>
          </w:tcPr>
          <w:p w:rsidR="00D4372F" w:rsidRPr="0037098D" w:rsidRDefault="00D4372F" w:rsidP="00C81933">
            <w:pPr>
              <w:pStyle w:val="ab"/>
              <w:rPr>
                <w:sz w:val="16"/>
              </w:rPr>
            </w:pPr>
            <w:r w:rsidRPr="0037098D">
              <w:rPr>
                <w:sz w:val="16"/>
              </w:rPr>
              <w:t xml:space="preserve">Выпуск международных пластиковых карт системы </w:t>
            </w:r>
            <w:r w:rsidRPr="0037098D">
              <w:rPr>
                <w:sz w:val="16"/>
                <w:lang w:val="en-US"/>
              </w:rPr>
              <w:t>Master</w:t>
            </w:r>
            <w:r w:rsidRPr="0037098D">
              <w:rPr>
                <w:sz w:val="16"/>
              </w:rPr>
              <w:t xml:space="preserve"> </w:t>
            </w:r>
            <w:r w:rsidRPr="0037098D">
              <w:rPr>
                <w:sz w:val="16"/>
                <w:lang w:val="en-US"/>
              </w:rPr>
              <w:t>Card</w:t>
            </w:r>
          </w:p>
        </w:tc>
        <w:tc>
          <w:tcPr>
            <w:tcW w:w="2034" w:type="pct"/>
            <w:shd w:val="clear" w:color="auto" w:fill="auto"/>
            <w:tcMar>
              <w:top w:w="28" w:type="dxa"/>
              <w:left w:w="57" w:type="dxa"/>
              <w:bottom w:w="28" w:type="dxa"/>
              <w:right w:w="57" w:type="dxa"/>
            </w:tcMar>
            <w:vAlign w:val="center"/>
          </w:tcPr>
          <w:p w:rsidR="00D4372F" w:rsidRPr="0037098D" w:rsidRDefault="00D4372F" w:rsidP="00C81933">
            <w:pPr>
              <w:pStyle w:val="ab"/>
              <w:rPr>
                <w:sz w:val="16"/>
              </w:rPr>
            </w:pPr>
            <w:r w:rsidRPr="0037098D">
              <w:rPr>
                <w:sz w:val="16"/>
              </w:rPr>
              <w:t>По дополнительному соглашению</w:t>
            </w:r>
          </w:p>
        </w:tc>
      </w:tr>
    </w:tbl>
    <w:p w:rsidR="00D4372F" w:rsidRPr="0037098D" w:rsidRDefault="00D4372F" w:rsidP="00D4372F">
      <w:pPr>
        <w:pStyle w:val="ab"/>
        <w:spacing w:after="0"/>
        <w:outlineLvl w:val="1"/>
        <w:rPr>
          <w:rStyle w:val="af5"/>
          <w:sz w:val="24"/>
        </w:rPr>
      </w:pPr>
    </w:p>
    <w:p w:rsidR="00DA3CFF" w:rsidRPr="0037098D" w:rsidRDefault="00DA3CFF" w:rsidP="00D4372F">
      <w:pPr>
        <w:pStyle w:val="ab"/>
        <w:spacing w:after="0"/>
        <w:outlineLvl w:val="1"/>
        <w:rPr>
          <w:rStyle w:val="af5"/>
          <w:sz w:val="24"/>
        </w:rPr>
      </w:pPr>
    </w:p>
    <w:p w:rsidR="00D4372F" w:rsidRPr="0037098D" w:rsidRDefault="00ED26E5" w:rsidP="00D4372F">
      <w:pPr>
        <w:shd w:val="clear" w:color="auto" w:fill="FFCC99"/>
        <w:rPr>
          <w:rFonts w:ascii="Arial" w:hAnsi="Arial" w:cs="Arial"/>
          <w:b/>
          <w:bCs/>
        </w:rPr>
      </w:pPr>
      <w:bookmarkStart w:id="28" w:name="_Toc257965729"/>
      <w:bookmarkEnd w:id="22"/>
      <w:r w:rsidRPr="0037098D">
        <w:rPr>
          <w:rFonts w:ascii="Arial" w:hAnsi="Arial" w:cs="Arial"/>
          <w:b/>
          <w:bCs/>
        </w:rPr>
        <w:t>5</w:t>
      </w:r>
      <w:r w:rsidR="00D4372F" w:rsidRPr="0037098D">
        <w:rPr>
          <w:rFonts w:ascii="Arial" w:hAnsi="Arial" w:cs="Arial"/>
          <w:b/>
          <w:bCs/>
        </w:rPr>
        <w:t>. УСЛУГИ КРЕДИТОВАНИЯ</w:t>
      </w:r>
      <w:bookmarkEnd w:id="28"/>
    </w:p>
    <w:p w:rsidR="00D4372F" w:rsidRPr="0037098D" w:rsidRDefault="00D4372F" w:rsidP="00D4372F">
      <w:pPr>
        <w:rPr>
          <w:rFonts w:ascii="Arial" w:hAnsi="Arial" w:cs="Arial"/>
          <w:b/>
          <w:bCs/>
        </w:rPr>
      </w:pPr>
      <w:bookmarkStart w:id="29" w:name="_Toc258242037"/>
      <w:bookmarkStart w:id="30" w:name="_Toc257965730"/>
      <w:bookmarkEnd w:id="29"/>
    </w:p>
    <w:p w:rsidR="00D4372F" w:rsidRPr="0037098D" w:rsidRDefault="00ED26E5" w:rsidP="00D4372F">
      <w:pPr>
        <w:rPr>
          <w:rFonts w:ascii="Arial" w:hAnsi="Arial" w:cs="Arial"/>
          <w:b/>
          <w:bCs/>
        </w:rPr>
      </w:pPr>
      <w:r w:rsidRPr="0037098D">
        <w:rPr>
          <w:rFonts w:ascii="Arial" w:hAnsi="Arial" w:cs="Arial"/>
          <w:b/>
          <w:bCs/>
        </w:rPr>
        <w:t>5</w:t>
      </w:r>
      <w:r w:rsidR="00D4372F" w:rsidRPr="0037098D">
        <w:rPr>
          <w:rFonts w:ascii="Arial" w:hAnsi="Arial" w:cs="Arial"/>
          <w:b/>
          <w:bCs/>
        </w:rPr>
        <w:t>.1. Тарифы по услугам кредитования</w:t>
      </w:r>
      <w:bookmarkEnd w:id="30"/>
    </w:p>
    <w:tbl>
      <w:tblPr>
        <w:tblW w:w="4857" w:type="pct"/>
        <w:tblCellMar>
          <w:left w:w="0" w:type="dxa"/>
          <w:right w:w="0" w:type="dxa"/>
        </w:tblCellMar>
        <w:tblLook w:val="0000"/>
      </w:tblPr>
      <w:tblGrid>
        <w:gridCol w:w="814"/>
        <w:gridCol w:w="22"/>
        <w:gridCol w:w="6342"/>
        <w:gridCol w:w="20"/>
        <w:gridCol w:w="1939"/>
        <w:gridCol w:w="20"/>
      </w:tblGrid>
      <w:tr w:rsidR="00D4372F" w:rsidRPr="0037098D" w:rsidTr="00C81933">
        <w:trPr>
          <w:gridAfter w:val="1"/>
          <w:wAfter w:w="11" w:type="pct"/>
          <w:trHeight w:val="170"/>
        </w:trPr>
        <w:tc>
          <w:tcPr>
            <w:tcW w:w="456" w:type="pct"/>
            <w:gridSpan w:val="2"/>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37098D" w:rsidRDefault="00D4372F" w:rsidP="00C81933">
            <w:pPr>
              <w:rPr>
                <w:rFonts w:ascii="Arial" w:hAnsi="Arial" w:cs="Arial"/>
                <w:b/>
                <w:bCs/>
                <w:sz w:val="16"/>
                <w:szCs w:val="16"/>
              </w:rPr>
            </w:pPr>
            <w:r w:rsidRPr="0037098D">
              <w:rPr>
                <w:rFonts w:ascii="Arial" w:hAnsi="Arial" w:cs="Arial"/>
                <w:b/>
                <w:bCs/>
                <w:sz w:val="16"/>
                <w:szCs w:val="16"/>
                <w:lang w:val="en-US"/>
              </w:rPr>
              <w:t xml:space="preserve">N </w:t>
            </w:r>
            <w:proofErr w:type="spellStart"/>
            <w:r w:rsidRPr="0037098D">
              <w:rPr>
                <w:rFonts w:ascii="Arial" w:hAnsi="Arial" w:cs="Arial"/>
                <w:b/>
                <w:bCs/>
                <w:sz w:val="16"/>
                <w:szCs w:val="16"/>
              </w:rPr>
              <w:t>п</w:t>
            </w:r>
            <w:proofErr w:type="spellEnd"/>
            <w:r w:rsidRPr="0037098D">
              <w:rPr>
                <w:rFonts w:ascii="Arial" w:hAnsi="Arial" w:cs="Arial"/>
                <w:b/>
                <w:bCs/>
                <w:sz w:val="16"/>
                <w:szCs w:val="16"/>
              </w:rPr>
              <w:t>/</w:t>
            </w:r>
            <w:proofErr w:type="spellStart"/>
            <w:r w:rsidRPr="0037098D">
              <w:rPr>
                <w:rFonts w:ascii="Arial" w:hAnsi="Arial" w:cs="Arial"/>
                <w:b/>
                <w:bCs/>
                <w:sz w:val="16"/>
                <w:szCs w:val="16"/>
              </w:rPr>
              <w:t>п</w:t>
            </w:r>
            <w:proofErr w:type="spellEnd"/>
          </w:p>
        </w:tc>
        <w:tc>
          <w:tcPr>
            <w:tcW w:w="3463"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37098D" w:rsidRDefault="00D4372F" w:rsidP="00C81933">
            <w:pPr>
              <w:rPr>
                <w:rFonts w:ascii="Arial" w:hAnsi="Arial" w:cs="Arial"/>
                <w:b/>
                <w:bCs/>
                <w:sz w:val="16"/>
                <w:szCs w:val="16"/>
              </w:rPr>
            </w:pPr>
            <w:r w:rsidRPr="0037098D">
              <w:rPr>
                <w:rFonts w:ascii="Arial" w:hAnsi="Arial" w:cs="Arial"/>
                <w:b/>
                <w:bCs/>
                <w:sz w:val="16"/>
                <w:szCs w:val="16"/>
              </w:rPr>
              <w:t> Условия</w:t>
            </w:r>
          </w:p>
        </w:tc>
        <w:tc>
          <w:tcPr>
            <w:tcW w:w="1070"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37098D" w:rsidRDefault="00D4372F" w:rsidP="00C81933">
            <w:pPr>
              <w:ind w:left="83"/>
              <w:rPr>
                <w:rFonts w:ascii="Arial" w:hAnsi="Arial" w:cs="Arial"/>
                <w:b/>
                <w:bCs/>
                <w:sz w:val="16"/>
                <w:szCs w:val="16"/>
              </w:rPr>
            </w:pPr>
            <w:r w:rsidRPr="0037098D">
              <w:rPr>
                <w:rFonts w:ascii="Arial" w:hAnsi="Arial" w:cs="Arial"/>
                <w:b/>
                <w:bCs/>
                <w:sz w:val="16"/>
                <w:szCs w:val="16"/>
              </w:rPr>
              <w:t>Стандартный тариф</w:t>
            </w:r>
          </w:p>
        </w:tc>
      </w:tr>
      <w:tr w:rsidR="00D4372F" w:rsidRPr="0037098D" w:rsidTr="00C81933">
        <w:trPr>
          <w:gridAfter w:val="1"/>
          <w:wAfter w:w="11" w:type="pct"/>
          <w:trHeight w:val="170"/>
        </w:trPr>
        <w:tc>
          <w:tcPr>
            <w:tcW w:w="444"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1B581E" w:rsidP="00C81933">
            <w:pPr>
              <w:rPr>
                <w:rFonts w:ascii="Arial" w:hAnsi="Arial" w:cs="Arial"/>
                <w:sz w:val="16"/>
                <w:szCs w:val="16"/>
              </w:rPr>
            </w:pPr>
            <w:r w:rsidRPr="0037098D">
              <w:rPr>
                <w:rFonts w:ascii="Arial" w:hAnsi="Arial" w:cs="Arial"/>
                <w:sz w:val="16"/>
                <w:szCs w:val="16"/>
              </w:rPr>
              <w:t>5</w:t>
            </w:r>
            <w:r w:rsidR="00D4372F" w:rsidRPr="0037098D">
              <w:rPr>
                <w:rFonts w:ascii="Arial" w:hAnsi="Arial" w:cs="Arial"/>
                <w:sz w:val="16"/>
                <w:szCs w:val="16"/>
              </w:rPr>
              <w:t xml:space="preserve">.1.1 </w:t>
            </w:r>
          </w:p>
        </w:tc>
        <w:tc>
          <w:tcPr>
            <w:tcW w:w="347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 xml:space="preserve">Плата за оформление договора залога, договора ипотеки </w:t>
            </w:r>
          </w:p>
        </w:tc>
        <w:tc>
          <w:tcPr>
            <w:tcW w:w="1070" w:type="pct"/>
            <w:gridSpan w:val="2"/>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По договору</w:t>
            </w:r>
          </w:p>
        </w:tc>
      </w:tr>
      <w:tr w:rsidR="00D4372F" w:rsidRPr="0037098D" w:rsidTr="00C81933">
        <w:trPr>
          <w:gridAfter w:val="1"/>
          <w:wAfter w:w="11" w:type="pct"/>
          <w:trHeight w:val="170"/>
        </w:trPr>
        <w:tc>
          <w:tcPr>
            <w:tcW w:w="444"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1B581E" w:rsidP="00C81933">
            <w:pPr>
              <w:rPr>
                <w:rFonts w:ascii="Arial" w:hAnsi="Arial" w:cs="Arial"/>
                <w:sz w:val="16"/>
                <w:szCs w:val="16"/>
              </w:rPr>
            </w:pPr>
            <w:r w:rsidRPr="0037098D">
              <w:rPr>
                <w:rFonts w:ascii="Arial" w:hAnsi="Arial" w:cs="Arial"/>
                <w:sz w:val="16"/>
                <w:szCs w:val="16"/>
              </w:rPr>
              <w:t>5</w:t>
            </w:r>
            <w:r w:rsidR="00D4372F" w:rsidRPr="0037098D">
              <w:rPr>
                <w:rFonts w:ascii="Arial" w:hAnsi="Arial" w:cs="Arial"/>
                <w:sz w:val="16"/>
                <w:szCs w:val="16"/>
              </w:rPr>
              <w:t>.1.2</w:t>
            </w:r>
          </w:p>
        </w:tc>
        <w:tc>
          <w:tcPr>
            <w:tcW w:w="347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Плата за изменение условий кредитного договора по инициативе заемщика</w:t>
            </w:r>
          </w:p>
        </w:tc>
        <w:tc>
          <w:tcPr>
            <w:tcW w:w="1070" w:type="pct"/>
            <w:gridSpan w:val="2"/>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По договору</w:t>
            </w:r>
          </w:p>
        </w:tc>
      </w:tr>
      <w:tr w:rsidR="00D4372F" w:rsidRPr="0037098D" w:rsidTr="00C81933">
        <w:trPr>
          <w:gridAfter w:val="1"/>
          <w:wAfter w:w="11" w:type="pct"/>
          <w:trHeight w:val="170"/>
        </w:trPr>
        <w:tc>
          <w:tcPr>
            <w:tcW w:w="444"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1B581E" w:rsidP="00C81933">
            <w:pPr>
              <w:rPr>
                <w:rFonts w:ascii="Arial" w:hAnsi="Arial" w:cs="Arial"/>
                <w:sz w:val="16"/>
                <w:szCs w:val="16"/>
              </w:rPr>
            </w:pPr>
            <w:r w:rsidRPr="0037098D">
              <w:rPr>
                <w:rFonts w:ascii="Arial" w:hAnsi="Arial" w:cs="Arial"/>
                <w:sz w:val="16"/>
                <w:szCs w:val="16"/>
              </w:rPr>
              <w:t>5</w:t>
            </w:r>
            <w:r w:rsidR="00D4372F" w:rsidRPr="0037098D">
              <w:rPr>
                <w:rFonts w:ascii="Arial" w:hAnsi="Arial" w:cs="Arial"/>
                <w:sz w:val="16"/>
                <w:szCs w:val="16"/>
              </w:rPr>
              <w:t>.1.3</w:t>
            </w:r>
          </w:p>
        </w:tc>
        <w:tc>
          <w:tcPr>
            <w:tcW w:w="347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Единовременные вознаграждения по кредитным операциям:</w:t>
            </w:r>
          </w:p>
          <w:p w:rsidR="00D4372F" w:rsidRPr="0037098D" w:rsidRDefault="00D4372F" w:rsidP="00C81933">
            <w:pPr>
              <w:rPr>
                <w:rFonts w:ascii="Arial" w:hAnsi="Arial" w:cs="Arial"/>
                <w:sz w:val="16"/>
                <w:szCs w:val="16"/>
              </w:rPr>
            </w:pPr>
            <w:r w:rsidRPr="0037098D">
              <w:rPr>
                <w:rFonts w:ascii="Arial" w:hAnsi="Arial" w:cs="Arial"/>
                <w:sz w:val="16"/>
                <w:szCs w:val="16"/>
              </w:rPr>
              <w:t>-за сопровождение и поддержание лимитов по кредитным линиям (овердрафтам)</w:t>
            </w:r>
          </w:p>
          <w:p w:rsidR="00D4372F" w:rsidRPr="0037098D" w:rsidRDefault="00D4372F" w:rsidP="00C81933">
            <w:pPr>
              <w:rPr>
                <w:rFonts w:ascii="Arial" w:hAnsi="Arial" w:cs="Arial"/>
                <w:sz w:val="16"/>
                <w:szCs w:val="16"/>
              </w:rPr>
            </w:pPr>
            <w:r w:rsidRPr="0037098D">
              <w:rPr>
                <w:rFonts w:ascii="Arial" w:hAnsi="Arial" w:cs="Arial"/>
                <w:sz w:val="16"/>
                <w:szCs w:val="16"/>
              </w:rPr>
              <w:t xml:space="preserve">-за изменение первоначальных условий кредитного договора, условий  договоров обеспечения </w:t>
            </w:r>
          </w:p>
        </w:tc>
        <w:tc>
          <w:tcPr>
            <w:tcW w:w="1070" w:type="pct"/>
            <w:gridSpan w:val="2"/>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По договору</w:t>
            </w:r>
          </w:p>
        </w:tc>
      </w:tr>
      <w:tr w:rsidR="00D4372F" w:rsidRPr="0037098D" w:rsidTr="00C81933">
        <w:trPr>
          <w:gridAfter w:val="1"/>
          <w:wAfter w:w="11" w:type="pct"/>
          <w:trHeight w:val="170"/>
        </w:trPr>
        <w:tc>
          <w:tcPr>
            <w:tcW w:w="444"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1B581E" w:rsidP="00C81933">
            <w:pPr>
              <w:rPr>
                <w:rFonts w:ascii="Arial" w:hAnsi="Arial" w:cs="Arial"/>
                <w:sz w:val="16"/>
                <w:szCs w:val="16"/>
              </w:rPr>
            </w:pPr>
            <w:r w:rsidRPr="0037098D">
              <w:rPr>
                <w:rFonts w:ascii="Arial" w:hAnsi="Arial" w:cs="Arial"/>
                <w:sz w:val="16"/>
                <w:szCs w:val="16"/>
              </w:rPr>
              <w:t>5</w:t>
            </w:r>
            <w:r w:rsidR="00D4372F" w:rsidRPr="0037098D">
              <w:rPr>
                <w:rFonts w:ascii="Arial" w:hAnsi="Arial" w:cs="Arial"/>
                <w:sz w:val="16"/>
                <w:szCs w:val="16"/>
              </w:rPr>
              <w:t>.1.4</w:t>
            </w:r>
          </w:p>
        </w:tc>
        <w:tc>
          <w:tcPr>
            <w:tcW w:w="347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Ежемесячные комиссии по кредитным операциям:</w:t>
            </w:r>
          </w:p>
          <w:p w:rsidR="00D4372F" w:rsidRPr="0037098D" w:rsidRDefault="00D4372F" w:rsidP="00C81933">
            <w:pPr>
              <w:rPr>
                <w:rFonts w:ascii="Arial" w:hAnsi="Arial" w:cs="Arial"/>
                <w:sz w:val="16"/>
                <w:szCs w:val="16"/>
              </w:rPr>
            </w:pPr>
            <w:r w:rsidRPr="0037098D">
              <w:rPr>
                <w:rFonts w:ascii="Arial" w:hAnsi="Arial" w:cs="Arial"/>
                <w:sz w:val="16"/>
                <w:szCs w:val="16"/>
              </w:rPr>
              <w:t>-за обслуживание кредита</w:t>
            </w:r>
          </w:p>
        </w:tc>
        <w:tc>
          <w:tcPr>
            <w:tcW w:w="1070" w:type="pct"/>
            <w:gridSpan w:val="2"/>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По договору</w:t>
            </w:r>
          </w:p>
        </w:tc>
      </w:tr>
      <w:tr w:rsidR="00D4372F" w:rsidRPr="0037098D" w:rsidTr="00C81933">
        <w:trPr>
          <w:gridAfter w:val="1"/>
          <w:wAfter w:w="11" w:type="pct"/>
          <w:trHeight w:val="170"/>
        </w:trPr>
        <w:tc>
          <w:tcPr>
            <w:tcW w:w="444"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1B581E" w:rsidP="00C81933">
            <w:pPr>
              <w:rPr>
                <w:rFonts w:ascii="Arial" w:hAnsi="Arial" w:cs="Arial"/>
                <w:sz w:val="16"/>
                <w:szCs w:val="16"/>
              </w:rPr>
            </w:pPr>
            <w:r w:rsidRPr="0037098D">
              <w:rPr>
                <w:rFonts w:ascii="Arial" w:hAnsi="Arial" w:cs="Arial"/>
                <w:sz w:val="16"/>
                <w:szCs w:val="16"/>
              </w:rPr>
              <w:lastRenderedPageBreak/>
              <w:t>5</w:t>
            </w:r>
            <w:r w:rsidR="00D4372F" w:rsidRPr="0037098D">
              <w:rPr>
                <w:rFonts w:ascii="Arial" w:hAnsi="Arial" w:cs="Arial"/>
                <w:sz w:val="16"/>
                <w:szCs w:val="16"/>
              </w:rPr>
              <w:t>.1.5</w:t>
            </w:r>
          </w:p>
        </w:tc>
        <w:tc>
          <w:tcPr>
            <w:tcW w:w="347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Предоставление  гарантии, поручительства Банка</w:t>
            </w:r>
          </w:p>
        </w:tc>
        <w:tc>
          <w:tcPr>
            <w:tcW w:w="1070" w:type="pct"/>
            <w:gridSpan w:val="2"/>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По договору</w:t>
            </w:r>
          </w:p>
        </w:tc>
      </w:tr>
      <w:tr w:rsidR="00D4372F" w:rsidRPr="0037098D" w:rsidTr="00C81933">
        <w:tc>
          <w:tcPr>
            <w:tcW w:w="444"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12"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3463"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11"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1070" w:type="pct"/>
            <w:gridSpan w:val="2"/>
            <w:tcBorders>
              <w:top w:val="nil"/>
              <w:left w:val="nil"/>
              <w:bottom w:val="nil"/>
              <w:right w:val="nil"/>
            </w:tcBorders>
            <w:vAlign w:val="center"/>
          </w:tcPr>
          <w:p w:rsidR="00D4372F" w:rsidRPr="0037098D" w:rsidRDefault="00D4372F" w:rsidP="00C81933">
            <w:pPr>
              <w:rPr>
                <w:rFonts w:ascii="Arial" w:hAnsi="Arial" w:cs="Arial"/>
                <w:sz w:val="1"/>
              </w:rPr>
            </w:pPr>
          </w:p>
        </w:tc>
      </w:tr>
    </w:tbl>
    <w:p w:rsidR="00D4372F" w:rsidRPr="0037098D" w:rsidRDefault="00D4372F" w:rsidP="00D4372F">
      <w:pPr>
        <w:pStyle w:val="ab"/>
      </w:pPr>
      <w:bookmarkStart w:id="31" w:name="_Toc258242038"/>
      <w:bookmarkStart w:id="32" w:name="_Toc257965731"/>
      <w:bookmarkEnd w:id="31"/>
      <w:bookmarkEnd w:id="32"/>
    </w:p>
    <w:p w:rsidR="00DA3CFF" w:rsidRPr="0037098D" w:rsidRDefault="00DA3CFF" w:rsidP="00D4372F">
      <w:pPr>
        <w:pStyle w:val="ab"/>
      </w:pPr>
    </w:p>
    <w:p w:rsidR="00D4372F" w:rsidRPr="0037098D" w:rsidRDefault="001B581E" w:rsidP="00D4372F">
      <w:pPr>
        <w:shd w:val="clear" w:color="auto" w:fill="FFCC99"/>
        <w:rPr>
          <w:rFonts w:ascii="Arial" w:hAnsi="Arial" w:cs="Arial"/>
          <w:b/>
          <w:bCs/>
        </w:rPr>
      </w:pPr>
      <w:bookmarkStart w:id="33" w:name="_Toc216073411"/>
      <w:r w:rsidRPr="0037098D">
        <w:rPr>
          <w:rFonts w:ascii="Arial" w:hAnsi="Arial" w:cs="Arial"/>
          <w:b/>
          <w:bCs/>
        </w:rPr>
        <w:t>6</w:t>
      </w:r>
      <w:r w:rsidR="00D4372F" w:rsidRPr="0037098D">
        <w:rPr>
          <w:rFonts w:ascii="Arial" w:hAnsi="Arial" w:cs="Arial"/>
          <w:b/>
          <w:bCs/>
        </w:rPr>
        <w:t>. ОПЕРАЦИИ</w:t>
      </w:r>
      <w:bookmarkEnd w:id="33"/>
      <w:r w:rsidR="00D4372F" w:rsidRPr="0037098D">
        <w:rPr>
          <w:rFonts w:ascii="Arial" w:hAnsi="Arial" w:cs="Arial"/>
          <w:b/>
          <w:bCs/>
        </w:rPr>
        <w:t xml:space="preserve"> С ЦЕННЫМИ БУМАГАМИ        </w:t>
      </w:r>
    </w:p>
    <w:p w:rsidR="00D4372F" w:rsidRPr="0037098D" w:rsidRDefault="001B581E" w:rsidP="00D4372F">
      <w:pPr>
        <w:spacing w:before="60" w:after="120"/>
        <w:jc w:val="both"/>
        <w:rPr>
          <w:rFonts w:ascii="Arial" w:hAnsi="Arial" w:cs="Arial"/>
          <w:b/>
          <w:bCs/>
          <w:sz w:val="18"/>
          <w:szCs w:val="18"/>
        </w:rPr>
      </w:pPr>
      <w:r w:rsidRPr="0037098D">
        <w:rPr>
          <w:rFonts w:ascii="Arial" w:hAnsi="Arial" w:cs="Arial"/>
          <w:b/>
          <w:bCs/>
          <w:sz w:val="18"/>
          <w:szCs w:val="18"/>
        </w:rPr>
        <w:t>6</w:t>
      </w:r>
      <w:r w:rsidR="00D4372F" w:rsidRPr="0037098D">
        <w:rPr>
          <w:rFonts w:ascii="Arial" w:hAnsi="Arial" w:cs="Arial"/>
          <w:b/>
          <w:bCs/>
          <w:sz w:val="18"/>
          <w:szCs w:val="18"/>
        </w:rPr>
        <w:t xml:space="preserve">.1.1. </w:t>
      </w:r>
      <w:r w:rsidR="00D4372F" w:rsidRPr="0037098D">
        <w:rPr>
          <w:rFonts w:ascii="Arial" w:hAnsi="Arial" w:cs="Arial"/>
          <w:b/>
          <w:bCs/>
          <w:sz w:val="18"/>
        </w:rPr>
        <w:t>Операции с векселями ООО  КБ «</w:t>
      </w:r>
      <w:proofErr w:type="spellStart"/>
      <w:r w:rsidR="00D4372F" w:rsidRPr="0037098D">
        <w:rPr>
          <w:rFonts w:ascii="Arial" w:hAnsi="Arial" w:cs="Arial"/>
          <w:b/>
          <w:bCs/>
          <w:sz w:val="18"/>
        </w:rPr>
        <w:t>Алтайкапиталбанк</w:t>
      </w:r>
      <w:proofErr w:type="spellEnd"/>
      <w:r w:rsidR="00D4372F" w:rsidRPr="0037098D">
        <w:rPr>
          <w:rFonts w:ascii="Arial" w:hAnsi="Arial" w:cs="Arial"/>
          <w:b/>
          <w:bCs/>
          <w:sz w:val="18"/>
        </w:rPr>
        <w:t>»</w:t>
      </w:r>
    </w:p>
    <w:tbl>
      <w:tblPr>
        <w:tblW w:w="4822" w:type="pct"/>
        <w:tblCellMar>
          <w:left w:w="0" w:type="dxa"/>
          <w:right w:w="0" w:type="dxa"/>
        </w:tblCellMar>
        <w:tblLook w:val="0000"/>
      </w:tblPr>
      <w:tblGrid>
        <w:gridCol w:w="811"/>
        <w:gridCol w:w="18"/>
        <w:gridCol w:w="6325"/>
        <w:gridCol w:w="25"/>
        <w:gridCol w:w="1848"/>
        <w:gridCol w:w="24"/>
      </w:tblGrid>
      <w:tr w:rsidR="00D4372F" w:rsidRPr="0037098D" w:rsidTr="00C81933">
        <w:trPr>
          <w:gridAfter w:val="1"/>
          <w:wAfter w:w="14" w:type="pct"/>
          <w:trHeight w:val="170"/>
        </w:trPr>
        <w:tc>
          <w:tcPr>
            <w:tcW w:w="458" w:type="pct"/>
            <w:gridSpan w:val="2"/>
            <w:tcBorders>
              <w:top w:val="single" w:sz="12" w:space="0" w:color="333399"/>
              <w:left w:val="single" w:sz="12" w:space="0" w:color="333399"/>
              <w:bottom w:val="single" w:sz="12" w:space="0" w:color="333399"/>
              <w:right w:val="single" w:sz="12" w:space="0" w:color="333399"/>
            </w:tcBorders>
            <w:shd w:val="clear" w:color="auto" w:fill="FFCC99"/>
            <w:vAlign w:val="center"/>
          </w:tcPr>
          <w:p w:rsidR="00D4372F" w:rsidRPr="0037098D" w:rsidRDefault="00D4372F" w:rsidP="00C81933">
            <w:pPr>
              <w:rPr>
                <w:rFonts w:ascii="Arial" w:hAnsi="Arial" w:cs="Arial"/>
                <w:b/>
                <w:bCs/>
                <w:sz w:val="16"/>
                <w:szCs w:val="16"/>
              </w:rPr>
            </w:pPr>
            <w:r w:rsidRPr="0037098D">
              <w:rPr>
                <w:rFonts w:ascii="Arial" w:hAnsi="Arial" w:cs="Arial"/>
                <w:b/>
                <w:bCs/>
                <w:sz w:val="16"/>
                <w:szCs w:val="16"/>
                <w:lang w:val="en-US"/>
              </w:rPr>
              <w:t xml:space="preserve">N </w:t>
            </w:r>
            <w:proofErr w:type="spellStart"/>
            <w:r w:rsidRPr="0037098D">
              <w:rPr>
                <w:rFonts w:ascii="Arial" w:hAnsi="Arial" w:cs="Arial"/>
                <w:b/>
                <w:bCs/>
                <w:sz w:val="16"/>
                <w:szCs w:val="16"/>
              </w:rPr>
              <w:t>п</w:t>
            </w:r>
            <w:proofErr w:type="spellEnd"/>
            <w:r w:rsidRPr="0037098D">
              <w:rPr>
                <w:rFonts w:ascii="Arial" w:hAnsi="Arial" w:cs="Arial"/>
                <w:b/>
                <w:bCs/>
                <w:sz w:val="16"/>
                <w:szCs w:val="16"/>
              </w:rPr>
              <w:t>/</w:t>
            </w:r>
            <w:proofErr w:type="spellStart"/>
            <w:r w:rsidRPr="0037098D">
              <w:rPr>
                <w:rFonts w:ascii="Arial" w:hAnsi="Arial" w:cs="Arial"/>
                <w:b/>
                <w:bCs/>
                <w:sz w:val="16"/>
                <w:szCs w:val="16"/>
              </w:rPr>
              <w:t>п</w:t>
            </w:r>
            <w:proofErr w:type="spellEnd"/>
          </w:p>
        </w:tc>
        <w:tc>
          <w:tcPr>
            <w:tcW w:w="3493"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37098D" w:rsidRDefault="00D4372F" w:rsidP="00C81933">
            <w:pPr>
              <w:rPr>
                <w:rFonts w:ascii="Arial" w:hAnsi="Arial" w:cs="Arial"/>
                <w:b/>
                <w:bCs/>
                <w:sz w:val="16"/>
                <w:szCs w:val="16"/>
              </w:rPr>
            </w:pPr>
            <w:r w:rsidRPr="0037098D">
              <w:rPr>
                <w:rFonts w:ascii="Arial" w:hAnsi="Arial" w:cs="Arial"/>
                <w:b/>
                <w:bCs/>
                <w:sz w:val="16"/>
                <w:szCs w:val="16"/>
              </w:rPr>
              <w:t> Условия</w:t>
            </w:r>
          </w:p>
        </w:tc>
        <w:tc>
          <w:tcPr>
            <w:tcW w:w="1035"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37098D" w:rsidRDefault="00D4372F" w:rsidP="00C81933">
            <w:pPr>
              <w:ind w:left="205"/>
              <w:rPr>
                <w:rFonts w:ascii="Arial" w:hAnsi="Arial" w:cs="Arial"/>
                <w:b/>
                <w:bCs/>
                <w:sz w:val="16"/>
                <w:szCs w:val="16"/>
              </w:rPr>
            </w:pPr>
            <w:r w:rsidRPr="0037098D">
              <w:rPr>
                <w:rFonts w:ascii="Arial" w:hAnsi="Arial" w:cs="Arial"/>
                <w:b/>
                <w:bCs/>
                <w:sz w:val="16"/>
                <w:szCs w:val="16"/>
              </w:rPr>
              <w:t>Стандартный тариф</w:t>
            </w:r>
          </w:p>
        </w:tc>
      </w:tr>
      <w:tr w:rsidR="00D4372F" w:rsidRPr="0037098D" w:rsidTr="00C81933">
        <w:trPr>
          <w:trHeight w:val="170"/>
        </w:trPr>
        <w:tc>
          <w:tcPr>
            <w:tcW w:w="448"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1B581E" w:rsidP="00C81933">
            <w:pPr>
              <w:rPr>
                <w:rFonts w:ascii="Arial" w:hAnsi="Arial" w:cs="Arial"/>
                <w:sz w:val="16"/>
                <w:szCs w:val="16"/>
              </w:rPr>
            </w:pPr>
            <w:r w:rsidRPr="0037098D">
              <w:rPr>
                <w:rFonts w:ascii="Arial" w:hAnsi="Arial" w:cs="Arial"/>
                <w:sz w:val="16"/>
                <w:szCs w:val="16"/>
              </w:rPr>
              <w:t>6</w:t>
            </w:r>
            <w:r w:rsidR="00D4372F" w:rsidRPr="0037098D">
              <w:rPr>
                <w:rFonts w:ascii="Arial" w:hAnsi="Arial" w:cs="Arial"/>
                <w:sz w:val="16"/>
                <w:szCs w:val="16"/>
              </w:rPr>
              <w:t xml:space="preserve">.1.1.1 </w:t>
            </w:r>
          </w:p>
        </w:tc>
        <w:tc>
          <w:tcPr>
            <w:tcW w:w="3504"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Оформление собственного векселя банка по предъявлении, но не ранее 30 дней</w:t>
            </w:r>
          </w:p>
          <w:p w:rsidR="00D4372F" w:rsidRPr="0037098D" w:rsidRDefault="00D4372F" w:rsidP="00C81933">
            <w:pPr>
              <w:spacing w:after="60" w:line="170" w:lineRule="atLeast"/>
              <w:jc w:val="both"/>
              <w:rPr>
                <w:rFonts w:ascii="Arial" w:hAnsi="Arial" w:cs="Arial"/>
                <w:sz w:val="20"/>
                <w:szCs w:val="20"/>
              </w:rPr>
            </w:pPr>
            <w:r w:rsidRPr="0037098D">
              <w:rPr>
                <w:rFonts w:ascii="Arial" w:hAnsi="Arial" w:cs="Arial"/>
                <w:sz w:val="16"/>
                <w:szCs w:val="16"/>
              </w:rPr>
              <w:t>Дисконт (доход) по векселю банка</w:t>
            </w:r>
          </w:p>
        </w:tc>
        <w:tc>
          <w:tcPr>
            <w:tcW w:w="1049" w:type="pct"/>
            <w:gridSpan w:val="3"/>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p>
          <w:p w:rsidR="00D4372F" w:rsidRPr="0037098D" w:rsidRDefault="00D4372F" w:rsidP="00C81933">
            <w:pPr>
              <w:rPr>
                <w:rFonts w:ascii="Arial" w:hAnsi="Arial" w:cs="Arial"/>
                <w:sz w:val="16"/>
                <w:szCs w:val="16"/>
              </w:rPr>
            </w:pPr>
            <w:r w:rsidRPr="0037098D">
              <w:rPr>
                <w:rFonts w:ascii="Arial" w:hAnsi="Arial" w:cs="Arial"/>
                <w:sz w:val="16"/>
                <w:szCs w:val="16"/>
              </w:rPr>
              <w:t>1000 рублей</w:t>
            </w:r>
          </w:p>
          <w:p w:rsidR="00D4372F" w:rsidRPr="0037098D" w:rsidRDefault="00D4372F" w:rsidP="00C81933">
            <w:pPr>
              <w:spacing w:after="60"/>
              <w:jc w:val="both"/>
              <w:rPr>
                <w:rFonts w:ascii="Arial" w:hAnsi="Arial" w:cs="Arial"/>
                <w:sz w:val="20"/>
                <w:szCs w:val="20"/>
              </w:rPr>
            </w:pPr>
          </w:p>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5% годовых от номинала векселя</w:t>
            </w:r>
          </w:p>
        </w:tc>
      </w:tr>
      <w:tr w:rsidR="00D4372F" w:rsidRPr="0037098D" w:rsidTr="00C81933">
        <w:tc>
          <w:tcPr>
            <w:tcW w:w="448"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10"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3493"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14"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1035" w:type="pct"/>
            <w:gridSpan w:val="2"/>
            <w:tcBorders>
              <w:top w:val="nil"/>
              <w:left w:val="nil"/>
              <w:bottom w:val="nil"/>
              <w:right w:val="nil"/>
            </w:tcBorders>
            <w:vAlign w:val="center"/>
          </w:tcPr>
          <w:p w:rsidR="00D4372F" w:rsidRPr="0037098D" w:rsidRDefault="00D4372F" w:rsidP="00C81933">
            <w:pPr>
              <w:rPr>
                <w:rFonts w:ascii="Arial" w:hAnsi="Arial" w:cs="Arial"/>
                <w:sz w:val="1"/>
              </w:rPr>
            </w:pPr>
          </w:p>
        </w:tc>
      </w:tr>
    </w:tbl>
    <w:p w:rsidR="00D4372F" w:rsidRPr="0037098D" w:rsidRDefault="00D4372F" w:rsidP="00D4372F">
      <w:pPr>
        <w:spacing w:after="60"/>
        <w:jc w:val="both"/>
        <w:rPr>
          <w:rFonts w:ascii="Arial" w:hAnsi="Arial" w:cs="Arial"/>
          <w:sz w:val="16"/>
          <w:szCs w:val="16"/>
        </w:rPr>
      </w:pPr>
    </w:p>
    <w:p w:rsidR="00D4372F" w:rsidRPr="0037098D" w:rsidRDefault="001B581E" w:rsidP="00D4372F">
      <w:pPr>
        <w:spacing w:before="60" w:after="120"/>
        <w:jc w:val="both"/>
        <w:rPr>
          <w:rFonts w:ascii="Arial" w:hAnsi="Arial" w:cs="Arial"/>
          <w:b/>
          <w:bCs/>
          <w:sz w:val="18"/>
          <w:szCs w:val="18"/>
        </w:rPr>
      </w:pPr>
      <w:r w:rsidRPr="0037098D">
        <w:rPr>
          <w:rFonts w:ascii="Arial" w:hAnsi="Arial" w:cs="Arial"/>
          <w:b/>
          <w:bCs/>
          <w:sz w:val="18"/>
          <w:szCs w:val="18"/>
        </w:rPr>
        <w:t>6</w:t>
      </w:r>
      <w:r w:rsidR="00D4372F" w:rsidRPr="0037098D">
        <w:rPr>
          <w:rFonts w:ascii="Arial" w:hAnsi="Arial" w:cs="Arial"/>
          <w:b/>
          <w:bCs/>
          <w:sz w:val="18"/>
          <w:szCs w:val="18"/>
        </w:rPr>
        <w:t>.1.2.Операции с векселями других банков</w:t>
      </w:r>
    </w:p>
    <w:tbl>
      <w:tblPr>
        <w:tblW w:w="4796" w:type="pct"/>
        <w:tblCellMar>
          <w:left w:w="0" w:type="dxa"/>
          <w:right w:w="0" w:type="dxa"/>
        </w:tblCellMar>
        <w:tblLook w:val="0000"/>
      </w:tblPr>
      <w:tblGrid>
        <w:gridCol w:w="788"/>
        <w:gridCol w:w="6375"/>
        <w:gridCol w:w="1879"/>
      </w:tblGrid>
      <w:tr w:rsidR="00D4372F" w:rsidRPr="0037098D" w:rsidTr="00C81933">
        <w:trPr>
          <w:trHeight w:val="170"/>
        </w:trPr>
        <w:tc>
          <w:tcPr>
            <w:tcW w:w="436" w:type="pct"/>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37098D" w:rsidRDefault="00D4372F" w:rsidP="00C81933">
            <w:pPr>
              <w:rPr>
                <w:rFonts w:ascii="Arial" w:hAnsi="Arial" w:cs="Arial"/>
                <w:b/>
                <w:bCs/>
                <w:sz w:val="16"/>
                <w:szCs w:val="16"/>
              </w:rPr>
            </w:pPr>
            <w:r w:rsidRPr="0037098D">
              <w:rPr>
                <w:rFonts w:ascii="Arial" w:hAnsi="Arial" w:cs="Arial"/>
                <w:b/>
                <w:bCs/>
                <w:sz w:val="16"/>
                <w:szCs w:val="16"/>
                <w:lang w:val="en-US"/>
              </w:rPr>
              <w:t xml:space="preserve">N </w:t>
            </w:r>
            <w:proofErr w:type="spellStart"/>
            <w:r w:rsidRPr="0037098D">
              <w:rPr>
                <w:rFonts w:ascii="Arial" w:hAnsi="Arial" w:cs="Arial"/>
                <w:b/>
                <w:bCs/>
                <w:sz w:val="16"/>
                <w:szCs w:val="16"/>
              </w:rPr>
              <w:t>п</w:t>
            </w:r>
            <w:proofErr w:type="spellEnd"/>
            <w:r w:rsidRPr="0037098D">
              <w:rPr>
                <w:rFonts w:ascii="Arial" w:hAnsi="Arial" w:cs="Arial"/>
                <w:b/>
                <w:bCs/>
                <w:sz w:val="16"/>
                <w:szCs w:val="16"/>
              </w:rPr>
              <w:t>/</w:t>
            </w:r>
            <w:proofErr w:type="spellStart"/>
            <w:r w:rsidRPr="0037098D">
              <w:rPr>
                <w:rFonts w:ascii="Arial" w:hAnsi="Arial" w:cs="Arial"/>
                <w:b/>
                <w:bCs/>
                <w:sz w:val="16"/>
                <w:szCs w:val="16"/>
              </w:rPr>
              <w:t>п</w:t>
            </w:r>
            <w:proofErr w:type="spellEnd"/>
          </w:p>
        </w:tc>
        <w:tc>
          <w:tcPr>
            <w:tcW w:w="3525"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37098D" w:rsidRDefault="00D4372F" w:rsidP="00C81933">
            <w:pPr>
              <w:rPr>
                <w:rFonts w:ascii="Arial" w:hAnsi="Arial" w:cs="Arial"/>
                <w:b/>
                <w:bCs/>
                <w:sz w:val="16"/>
                <w:szCs w:val="16"/>
              </w:rPr>
            </w:pPr>
            <w:r w:rsidRPr="0037098D">
              <w:rPr>
                <w:rFonts w:ascii="Arial" w:hAnsi="Arial" w:cs="Arial"/>
                <w:b/>
                <w:bCs/>
                <w:sz w:val="16"/>
                <w:szCs w:val="16"/>
              </w:rPr>
              <w:t> Условия</w:t>
            </w:r>
          </w:p>
        </w:tc>
        <w:tc>
          <w:tcPr>
            <w:tcW w:w="1039" w:type="pct"/>
            <w:tcBorders>
              <w:top w:val="single" w:sz="12" w:space="0" w:color="333399"/>
              <w:left w:val="nil"/>
              <w:bottom w:val="single" w:sz="12" w:space="0" w:color="333399"/>
              <w:right w:val="single" w:sz="12" w:space="0" w:color="333399"/>
            </w:tcBorders>
            <w:shd w:val="clear" w:color="auto" w:fill="FFCC99"/>
            <w:vAlign w:val="center"/>
          </w:tcPr>
          <w:p w:rsidR="00D4372F" w:rsidRPr="0037098D" w:rsidRDefault="00D4372F" w:rsidP="00C81933">
            <w:pPr>
              <w:ind w:left="216"/>
              <w:rPr>
                <w:rFonts w:ascii="Arial" w:hAnsi="Arial" w:cs="Arial"/>
                <w:b/>
                <w:bCs/>
                <w:sz w:val="16"/>
                <w:szCs w:val="16"/>
              </w:rPr>
            </w:pPr>
            <w:r w:rsidRPr="0037098D">
              <w:rPr>
                <w:rFonts w:ascii="Arial" w:hAnsi="Arial" w:cs="Arial"/>
                <w:b/>
                <w:bCs/>
                <w:sz w:val="16"/>
                <w:szCs w:val="16"/>
              </w:rPr>
              <w:t>Стандартный тариф</w:t>
            </w:r>
          </w:p>
        </w:tc>
      </w:tr>
      <w:tr w:rsidR="00D4372F" w:rsidRPr="0037098D" w:rsidTr="00C81933">
        <w:trPr>
          <w:trHeight w:val="170"/>
        </w:trPr>
        <w:tc>
          <w:tcPr>
            <w:tcW w:w="43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1B581E" w:rsidP="00C81933">
            <w:pPr>
              <w:rPr>
                <w:rFonts w:ascii="Arial" w:hAnsi="Arial" w:cs="Arial"/>
                <w:sz w:val="16"/>
                <w:szCs w:val="16"/>
              </w:rPr>
            </w:pPr>
            <w:r w:rsidRPr="0037098D">
              <w:rPr>
                <w:rFonts w:ascii="Arial" w:hAnsi="Arial" w:cs="Arial"/>
                <w:sz w:val="16"/>
                <w:szCs w:val="16"/>
              </w:rPr>
              <w:t>6</w:t>
            </w:r>
            <w:r w:rsidR="00D4372F" w:rsidRPr="0037098D">
              <w:rPr>
                <w:rFonts w:ascii="Arial" w:hAnsi="Arial" w:cs="Arial"/>
                <w:sz w:val="16"/>
                <w:szCs w:val="16"/>
              </w:rPr>
              <w:t>.1.2.1</w:t>
            </w:r>
          </w:p>
        </w:tc>
        <w:tc>
          <w:tcPr>
            <w:tcW w:w="3525"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jc w:val="both"/>
              <w:rPr>
                <w:rFonts w:ascii="Arial" w:hAnsi="Arial" w:cs="Arial"/>
                <w:sz w:val="16"/>
                <w:szCs w:val="16"/>
              </w:rPr>
            </w:pPr>
            <w:r w:rsidRPr="0037098D">
              <w:rPr>
                <w:rFonts w:ascii="Arial" w:hAnsi="Arial" w:cs="Arial"/>
                <w:sz w:val="16"/>
                <w:szCs w:val="16"/>
              </w:rPr>
              <w:t xml:space="preserve">Покупка векселей Сбербанка РФ у третьих лиц:  </w:t>
            </w:r>
          </w:p>
          <w:p w:rsidR="00D4372F" w:rsidRPr="0037098D" w:rsidRDefault="00D4372F" w:rsidP="00C81933">
            <w:pPr>
              <w:rPr>
                <w:rFonts w:ascii="Arial" w:hAnsi="Arial" w:cs="Arial"/>
                <w:sz w:val="16"/>
                <w:szCs w:val="16"/>
              </w:rPr>
            </w:pPr>
          </w:p>
        </w:tc>
        <w:tc>
          <w:tcPr>
            <w:tcW w:w="1039" w:type="pct"/>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p>
        </w:tc>
      </w:tr>
      <w:tr w:rsidR="00D4372F" w:rsidRPr="0037098D" w:rsidTr="00C81933">
        <w:trPr>
          <w:trHeight w:val="170"/>
        </w:trPr>
        <w:tc>
          <w:tcPr>
            <w:tcW w:w="43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p>
        </w:tc>
        <w:tc>
          <w:tcPr>
            <w:tcW w:w="3525"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jc w:val="both"/>
              <w:rPr>
                <w:rFonts w:ascii="Arial" w:hAnsi="Arial" w:cs="Arial"/>
                <w:i/>
                <w:iCs/>
                <w:sz w:val="16"/>
                <w:szCs w:val="16"/>
              </w:rPr>
            </w:pPr>
            <w:r w:rsidRPr="0037098D">
              <w:rPr>
                <w:rFonts w:ascii="Arial" w:hAnsi="Arial" w:cs="Arial"/>
                <w:i/>
                <w:iCs/>
                <w:sz w:val="16"/>
                <w:szCs w:val="16"/>
              </w:rPr>
              <w:t>- номинал векселя до 1 000 000,00 рублей (включительно)</w:t>
            </w:r>
          </w:p>
          <w:p w:rsidR="00D4372F" w:rsidRPr="0037098D" w:rsidRDefault="00D4372F" w:rsidP="00C81933">
            <w:pPr>
              <w:rPr>
                <w:rFonts w:ascii="Arial" w:hAnsi="Arial" w:cs="Arial"/>
                <w:i/>
                <w:iCs/>
                <w:sz w:val="16"/>
                <w:szCs w:val="16"/>
              </w:rPr>
            </w:pPr>
          </w:p>
        </w:tc>
        <w:tc>
          <w:tcPr>
            <w:tcW w:w="1039" w:type="pct"/>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4000 рублей для Клиентов</w:t>
            </w:r>
          </w:p>
        </w:tc>
      </w:tr>
      <w:tr w:rsidR="00D4372F" w:rsidRPr="0037098D" w:rsidTr="00C81933">
        <w:trPr>
          <w:trHeight w:val="170"/>
        </w:trPr>
        <w:tc>
          <w:tcPr>
            <w:tcW w:w="43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p>
        </w:tc>
        <w:tc>
          <w:tcPr>
            <w:tcW w:w="3525"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jc w:val="both"/>
              <w:rPr>
                <w:rFonts w:ascii="Arial" w:hAnsi="Arial" w:cs="Arial"/>
                <w:i/>
                <w:iCs/>
                <w:sz w:val="16"/>
                <w:szCs w:val="16"/>
              </w:rPr>
            </w:pPr>
            <w:r w:rsidRPr="0037098D">
              <w:rPr>
                <w:rFonts w:ascii="Arial" w:hAnsi="Arial" w:cs="Arial"/>
                <w:i/>
                <w:iCs/>
                <w:sz w:val="16"/>
                <w:szCs w:val="16"/>
              </w:rPr>
              <w:t xml:space="preserve">-  номинал векселя свыше 1 000 000,00 рублей </w:t>
            </w:r>
          </w:p>
          <w:p w:rsidR="00D4372F" w:rsidRPr="0037098D" w:rsidRDefault="00D4372F" w:rsidP="00C81933">
            <w:pPr>
              <w:rPr>
                <w:rFonts w:ascii="Arial" w:hAnsi="Arial" w:cs="Arial"/>
                <w:i/>
                <w:iCs/>
                <w:sz w:val="16"/>
                <w:szCs w:val="16"/>
              </w:rPr>
            </w:pPr>
          </w:p>
        </w:tc>
        <w:tc>
          <w:tcPr>
            <w:tcW w:w="1039" w:type="pct"/>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0,2% от номинала, но не менее 4000 рублей для Клиентов</w:t>
            </w:r>
          </w:p>
        </w:tc>
      </w:tr>
      <w:tr w:rsidR="00D4372F" w:rsidRPr="0037098D" w:rsidTr="00C81933">
        <w:trPr>
          <w:trHeight w:val="170"/>
        </w:trPr>
        <w:tc>
          <w:tcPr>
            <w:tcW w:w="43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1B581E" w:rsidP="00C81933">
            <w:pPr>
              <w:rPr>
                <w:rFonts w:ascii="Arial" w:hAnsi="Arial" w:cs="Arial"/>
                <w:sz w:val="16"/>
                <w:szCs w:val="16"/>
              </w:rPr>
            </w:pPr>
            <w:r w:rsidRPr="0037098D">
              <w:rPr>
                <w:rFonts w:ascii="Arial" w:hAnsi="Arial" w:cs="Arial"/>
                <w:sz w:val="16"/>
                <w:szCs w:val="16"/>
              </w:rPr>
              <w:t>6</w:t>
            </w:r>
            <w:r w:rsidR="006C3C06" w:rsidRPr="0037098D">
              <w:rPr>
                <w:rFonts w:ascii="Arial" w:hAnsi="Arial" w:cs="Arial"/>
                <w:sz w:val="16"/>
                <w:szCs w:val="16"/>
              </w:rPr>
              <w:t>.1.2.2</w:t>
            </w:r>
          </w:p>
        </w:tc>
        <w:tc>
          <w:tcPr>
            <w:tcW w:w="3525"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Покупка векселей Сбербанка РФ по заявке</w:t>
            </w:r>
          </w:p>
        </w:tc>
        <w:tc>
          <w:tcPr>
            <w:tcW w:w="1039" w:type="pct"/>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1 500 рублей для Клиентов</w:t>
            </w:r>
          </w:p>
        </w:tc>
      </w:tr>
    </w:tbl>
    <w:p w:rsidR="00D4372F" w:rsidRPr="0037098D" w:rsidRDefault="00D4372F" w:rsidP="00D4372F">
      <w:pPr>
        <w:ind w:firstLine="567"/>
        <w:jc w:val="both"/>
        <w:rPr>
          <w:rFonts w:ascii="Arial" w:hAnsi="Arial" w:cs="Arial"/>
          <w:b/>
        </w:rPr>
      </w:pPr>
    </w:p>
    <w:sectPr w:rsidR="00D4372F" w:rsidRPr="0037098D" w:rsidSect="002E61BC">
      <w:footerReference w:type="even" r:id="rId13"/>
      <w:footerReference w:type="default" r:id="rId14"/>
      <w:pgSz w:w="11906" w:h="16838"/>
      <w:pgMar w:top="709"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309" w:rsidRDefault="00611309">
      <w:r>
        <w:separator/>
      </w:r>
    </w:p>
  </w:endnote>
  <w:endnote w:type="continuationSeparator" w:id="1">
    <w:p w:rsidR="00611309" w:rsidRDefault="006113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61A" w:rsidRDefault="00DE1300" w:rsidP="000F6821">
    <w:pPr>
      <w:pStyle w:val="a9"/>
      <w:framePr w:wrap="around" w:vAnchor="text" w:hAnchor="margin" w:xAlign="right" w:y="1"/>
      <w:rPr>
        <w:rStyle w:val="af5"/>
      </w:rPr>
    </w:pPr>
    <w:r>
      <w:rPr>
        <w:rStyle w:val="af5"/>
      </w:rPr>
      <w:fldChar w:fldCharType="begin"/>
    </w:r>
    <w:r w:rsidR="0082761A">
      <w:rPr>
        <w:rStyle w:val="af5"/>
      </w:rPr>
      <w:instrText xml:space="preserve">PAGE  </w:instrText>
    </w:r>
    <w:r>
      <w:rPr>
        <w:rStyle w:val="af5"/>
      </w:rPr>
      <w:fldChar w:fldCharType="end"/>
    </w:r>
  </w:p>
  <w:p w:rsidR="0082761A" w:rsidRDefault="0082761A" w:rsidP="0030067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61A" w:rsidRDefault="00DE1300" w:rsidP="000F6821">
    <w:pPr>
      <w:pStyle w:val="a9"/>
      <w:framePr w:wrap="around" w:vAnchor="text" w:hAnchor="margin" w:xAlign="right" w:y="1"/>
      <w:rPr>
        <w:rStyle w:val="af5"/>
      </w:rPr>
    </w:pPr>
    <w:r>
      <w:rPr>
        <w:rStyle w:val="af5"/>
      </w:rPr>
      <w:fldChar w:fldCharType="begin"/>
    </w:r>
    <w:r w:rsidR="0082761A">
      <w:rPr>
        <w:rStyle w:val="af5"/>
      </w:rPr>
      <w:instrText xml:space="preserve">PAGE  </w:instrText>
    </w:r>
    <w:r>
      <w:rPr>
        <w:rStyle w:val="af5"/>
      </w:rPr>
      <w:fldChar w:fldCharType="separate"/>
    </w:r>
    <w:r w:rsidR="00683B4B">
      <w:rPr>
        <w:rStyle w:val="af5"/>
        <w:noProof/>
      </w:rPr>
      <w:t>11</w:t>
    </w:r>
    <w:r>
      <w:rPr>
        <w:rStyle w:val="af5"/>
      </w:rPr>
      <w:fldChar w:fldCharType="end"/>
    </w:r>
  </w:p>
  <w:p w:rsidR="0082761A" w:rsidRDefault="0082761A" w:rsidP="0030067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309" w:rsidRDefault="00611309">
      <w:r>
        <w:separator/>
      </w:r>
    </w:p>
  </w:footnote>
  <w:footnote w:type="continuationSeparator" w:id="1">
    <w:p w:rsidR="00611309" w:rsidRDefault="006113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73"/>
    <w:multiLevelType w:val="hybridMultilevel"/>
    <w:tmpl w:val="72AE0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13D71"/>
    <w:multiLevelType w:val="multilevel"/>
    <w:tmpl w:val="02DE5A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2BF50A9"/>
    <w:multiLevelType w:val="hybridMultilevel"/>
    <w:tmpl w:val="365CB0FE"/>
    <w:lvl w:ilvl="0" w:tplc="FA96FA3E">
      <w:numFmt w:val="bullet"/>
      <w:lvlText w:val=""/>
      <w:lvlJc w:val="left"/>
      <w:pPr>
        <w:tabs>
          <w:tab w:val="num" w:pos="397"/>
        </w:tabs>
        <w:ind w:left="397" w:hanging="397"/>
      </w:pPr>
      <w:rPr>
        <w:rFonts w:ascii="Wingdings" w:hAnsi="Wingdings" w:cs="Wingdings" w:hint="default"/>
        <w:b/>
        <w:i w:val="0"/>
        <w:color w:val="333399"/>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95294C"/>
    <w:multiLevelType w:val="hybridMultilevel"/>
    <w:tmpl w:val="E400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A593E"/>
    <w:multiLevelType w:val="hybridMultilevel"/>
    <w:tmpl w:val="3530F25E"/>
    <w:lvl w:ilvl="0" w:tplc="291A1AEC">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stylePaneFormatFilter w:val="3F01"/>
  <w:defaultTabStop w:val="708"/>
  <w:characterSpacingControl w:val="doNotCompress"/>
  <w:footnotePr>
    <w:footnote w:id="0"/>
    <w:footnote w:id="1"/>
  </w:footnotePr>
  <w:endnotePr>
    <w:endnote w:id="0"/>
    <w:endnote w:id="1"/>
  </w:endnotePr>
  <w:compat/>
  <w:rsids>
    <w:rsidRoot w:val="003C4616"/>
    <w:rsid w:val="0000143A"/>
    <w:rsid w:val="000046F1"/>
    <w:rsid w:val="00004818"/>
    <w:rsid w:val="00004FA9"/>
    <w:rsid w:val="00017EE3"/>
    <w:rsid w:val="00023331"/>
    <w:rsid w:val="00024E52"/>
    <w:rsid w:val="0002667A"/>
    <w:rsid w:val="000266D4"/>
    <w:rsid w:val="00031F75"/>
    <w:rsid w:val="00032438"/>
    <w:rsid w:val="00033214"/>
    <w:rsid w:val="00036AF1"/>
    <w:rsid w:val="00036CED"/>
    <w:rsid w:val="00041107"/>
    <w:rsid w:val="0004322B"/>
    <w:rsid w:val="00050D86"/>
    <w:rsid w:val="00052BA3"/>
    <w:rsid w:val="0005537B"/>
    <w:rsid w:val="00061DB1"/>
    <w:rsid w:val="00062601"/>
    <w:rsid w:val="000639E2"/>
    <w:rsid w:val="000671E5"/>
    <w:rsid w:val="000713B4"/>
    <w:rsid w:val="00073A78"/>
    <w:rsid w:val="00075BCE"/>
    <w:rsid w:val="00081D87"/>
    <w:rsid w:val="00085E3A"/>
    <w:rsid w:val="000860B6"/>
    <w:rsid w:val="00091B87"/>
    <w:rsid w:val="000923BE"/>
    <w:rsid w:val="00096768"/>
    <w:rsid w:val="00096A2B"/>
    <w:rsid w:val="0009706C"/>
    <w:rsid w:val="00097213"/>
    <w:rsid w:val="000A27C1"/>
    <w:rsid w:val="000A5A54"/>
    <w:rsid w:val="000A71D0"/>
    <w:rsid w:val="000B1679"/>
    <w:rsid w:val="000B4945"/>
    <w:rsid w:val="000B7387"/>
    <w:rsid w:val="000C2129"/>
    <w:rsid w:val="000C4BDA"/>
    <w:rsid w:val="000D10B4"/>
    <w:rsid w:val="000D28F1"/>
    <w:rsid w:val="000D384F"/>
    <w:rsid w:val="000D5692"/>
    <w:rsid w:val="000E335A"/>
    <w:rsid w:val="000E3B87"/>
    <w:rsid w:val="000F55DA"/>
    <w:rsid w:val="000F661F"/>
    <w:rsid w:val="000F6821"/>
    <w:rsid w:val="00102079"/>
    <w:rsid w:val="001022D2"/>
    <w:rsid w:val="00103957"/>
    <w:rsid w:val="001046D1"/>
    <w:rsid w:val="001142D8"/>
    <w:rsid w:val="00117927"/>
    <w:rsid w:val="00120670"/>
    <w:rsid w:val="0012301B"/>
    <w:rsid w:val="001270FF"/>
    <w:rsid w:val="0013390F"/>
    <w:rsid w:val="00141F31"/>
    <w:rsid w:val="001453EC"/>
    <w:rsid w:val="00147A25"/>
    <w:rsid w:val="00152F15"/>
    <w:rsid w:val="00153B74"/>
    <w:rsid w:val="00153CBD"/>
    <w:rsid w:val="0015408D"/>
    <w:rsid w:val="0015652D"/>
    <w:rsid w:val="00170B36"/>
    <w:rsid w:val="00170FEF"/>
    <w:rsid w:val="00171CAA"/>
    <w:rsid w:val="001737D3"/>
    <w:rsid w:val="00173DF2"/>
    <w:rsid w:val="001757FC"/>
    <w:rsid w:val="001773DC"/>
    <w:rsid w:val="00184716"/>
    <w:rsid w:val="001877AF"/>
    <w:rsid w:val="00191617"/>
    <w:rsid w:val="00191C0E"/>
    <w:rsid w:val="00192374"/>
    <w:rsid w:val="0019370C"/>
    <w:rsid w:val="00193BD2"/>
    <w:rsid w:val="001A1DDE"/>
    <w:rsid w:val="001A1E4A"/>
    <w:rsid w:val="001A2C85"/>
    <w:rsid w:val="001A7217"/>
    <w:rsid w:val="001A7333"/>
    <w:rsid w:val="001B03D7"/>
    <w:rsid w:val="001B0B54"/>
    <w:rsid w:val="001B1C6F"/>
    <w:rsid w:val="001B3216"/>
    <w:rsid w:val="001B581E"/>
    <w:rsid w:val="001C0753"/>
    <w:rsid w:val="001C3DD7"/>
    <w:rsid w:val="001C4DBB"/>
    <w:rsid w:val="001C622E"/>
    <w:rsid w:val="001C667F"/>
    <w:rsid w:val="001C6D80"/>
    <w:rsid w:val="001D159C"/>
    <w:rsid w:val="001D54BB"/>
    <w:rsid w:val="001D6C8A"/>
    <w:rsid w:val="001D6CB0"/>
    <w:rsid w:val="001D77EC"/>
    <w:rsid w:val="001E75D4"/>
    <w:rsid w:val="001F118A"/>
    <w:rsid w:val="001F1ACA"/>
    <w:rsid w:val="001F2081"/>
    <w:rsid w:val="001F6F48"/>
    <w:rsid w:val="002052CE"/>
    <w:rsid w:val="00211596"/>
    <w:rsid w:val="00214C75"/>
    <w:rsid w:val="00215211"/>
    <w:rsid w:val="0021585D"/>
    <w:rsid w:val="002172F3"/>
    <w:rsid w:val="00220F75"/>
    <w:rsid w:val="0022723F"/>
    <w:rsid w:val="002323B8"/>
    <w:rsid w:val="00233052"/>
    <w:rsid w:val="002336F1"/>
    <w:rsid w:val="00234511"/>
    <w:rsid w:val="00241D6E"/>
    <w:rsid w:val="002424D4"/>
    <w:rsid w:val="0024537E"/>
    <w:rsid w:val="0024705D"/>
    <w:rsid w:val="00251CB6"/>
    <w:rsid w:val="00252083"/>
    <w:rsid w:val="00257567"/>
    <w:rsid w:val="0025772B"/>
    <w:rsid w:val="002645CF"/>
    <w:rsid w:val="002654EC"/>
    <w:rsid w:val="00266260"/>
    <w:rsid w:val="0026752C"/>
    <w:rsid w:val="00267EBC"/>
    <w:rsid w:val="00272DD7"/>
    <w:rsid w:val="00274E9D"/>
    <w:rsid w:val="002750E3"/>
    <w:rsid w:val="00275D8E"/>
    <w:rsid w:val="00282A4E"/>
    <w:rsid w:val="00290939"/>
    <w:rsid w:val="00291154"/>
    <w:rsid w:val="002926CC"/>
    <w:rsid w:val="00292DC0"/>
    <w:rsid w:val="00294424"/>
    <w:rsid w:val="002A272F"/>
    <w:rsid w:val="002B3072"/>
    <w:rsid w:val="002B3293"/>
    <w:rsid w:val="002B66E0"/>
    <w:rsid w:val="002C3B22"/>
    <w:rsid w:val="002C47A5"/>
    <w:rsid w:val="002C5A53"/>
    <w:rsid w:val="002C6107"/>
    <w:rsid w:val="002C61B9"/>
    <w:rsid w:val="002D03BB"/>
    <w:rsid w:val="002D4C51"/>
    <w:rsid w:val="002D5DDF"/>
    <w:rsid w:val="002E037E"/>
    <w:rsid w:val="002E0605"/>
    <w:rsid w:val="002E1BD5"/>
    <w:rsid w:val="002E36EF"/>
    <w:rsid w:val="002E4139"/>
    <w:rsid w:val="002E61BC"/>
    <w:rsid w:val="002E6DFB"/>
    <w:rsid w:val="002F0F4C"/>
    <w:rsid w:val="002F1139"/>
    <w:rsid w:val="002F1DE3"/>
    <w:rsid w:val="002F429D"/>
    <w:rsid w:val="003002CE"/>
    <w:rsid w:val="0030067F"/>
    <w:rsid w:val="00301C00"/>
    <w:rsid w:val="00303B37"/>
    <w:rsid w:val="0030769F"/>
    <w:rsid w:val="00310426"/>
    <w:rsid w:val="003160ED"/>
    <w:rsid w:val="00317475"/>
    <w:rsid w:val="003176CD"/>
    <w:rsid w:val="00320F0F"/>
    <w:rsid w:val="003225A3"/>
    <w:rsid w:val="003240C3"/>
    <w:rsid w:val="00325929"/>
    <w:rsid w:val="003260C2"/>
    <w:rsid w:val="00326218"/>
    <w:rsid w:val="0033230C"/>
    <w:rsid w:val="0033448D"/>
    <w:rsid w:val="003375A8"/>
    <w:rsid w:val="00341878"/>
    <w:rsid w:val="003428E0"/>
    <w:rsid w:val="00342D55"/>
    <w:rsid w:val="0034546E"/>
    <w:rsid w:val="003455E5"/>
    <w:rsid w:val="003533E4"/>
    <w:rsid w:val="00356D01"/>
    <w:rsid w:val="00356EA6"/>
    <w:rsid w:val="0036033E"/>
    <w:rsid w:val="00360368"/>
    <w:rsid w:val="00360B9F"/>
    <w:rsid w:val="00363C4A"/>
    <w:rsid w:val="00364017"/>
    <w:rsid w:val="00365568"/>
    <w:rsid w:val="00370960"/>
    <w:rsid w:val="0037098D"/>
    <w:rsid w:val="00371F94"/>
    <w:rsid w:val="00372D49"/>
    <w:rsid w:val="00373755"/>
    <w:rsid w:val="00373DF3"/>
    <w:rsid w:val="0037431C"/>
    <w:rsid w:val="0037707D"/>
    <w:rsid w:val="00377BD2"/>
    <w:rsid w:val="00377ECB"/>
    <w:rsid w:val="0038079E"/>
    <w:rsid w:val="00381515"/>
    <w:rsid w:val="0038183E"/>
    <w:rsid w:val="0038458A"/>
    <w:rsid w:val="00384BF8"/>
    <w:rsid w:val="00385BBA"/>
    <w:rsid w:val="00385E53"/>
    <w:rsid w:val="00386808"/>
    <w:rsid w:val="0038748A"/>
    <w:rsid w:val="00391602"/>
    <w:rsid w:val="00394E26"/>
    <w:rsid w:val="00396204"/>
    <w:rsid w:val="003A0855"/>
    <w:rsid w:val="003A2001"/>
    <w:rsid w:val="003A288C"/>
    <w:rsid w:val="003A3289"/>
    <w:rsid w:val="003A5185"/>
    <w:rsid w:val="003A585B"/>
    <w:rsid w:val="003A62D5"/>
    <w:rsid w:val="003B1E85"/>
    <w:rsid w:val="003B262C"/>
    <w:rsid w:val="003B2957"/>
    <w:rsid w:val="003B3D11"/>
    <w:rsid w:val="003B71AB"/>
    <w:rsid w:val="003C03E4"/>
    <w:rsid w:val="003C15BB"/>
    <w:rsid w:val="003C4616"/>
    <w:rsid w:val="003C634F"/>
    <w:rsid w:val="003D1A52"/>
    <w:rsid w:val="003D1CBD"/>
    <w:rsid w:val="003D2AA7"/>
    <w:rsid w:val="003E1274"/>
    <w:rsid w:val="003F12A1"/>
    <w:rsid w:val="003F208A"/>
    <w:rsid w:val="003F2216"/>
    <w:rsid w:val="003F3C8F"/>
    <w:rsid w:val="003F44B8"/>
    <w:rsid w:val="003F575D"/>
    <w:rsid w:val="00400123"/>
    <w:rsid w:val="00400C30"/>
    <w:rsid w:val="0040380C"/>
    <w:rsid w:val="00404FCC"/>
    <w:rsid w:val="00414657"/>
    <w:rsid w:val="004169E8"/>
    <w:rsid w:val="004174A2"/>
    <w:rsid w:val="00420344"/>
    <w:rsid w:val="004276C0"/>
    <w:rsid w:val="004357AE"/>
    <w:rsid w:val="00437448"/>
    <w:rsid w:val="004375D5"/>
    <w:rsid w:val="00437770"/>
    <w:rsid w:val="00442FCB"/>
    <w:rsid w:val="00444967"/>
    <w:rsid w:val="00445706"/>
    <w:rsid w:val="00446134"/>
    <w:rsid w:val="004531E3"/>
    <w:rsid w:val="0045354C"/>
    <w:rsid w:val="00464DB5"/>
    <w:rsid w:val="00472A61"/>
    <w:rsid w:val="00472CFB"/>
    <w:rsid w:val="004737EF"/>
    <w:rsid w:val="00474C33"/>
    <w:rsid w:val="004758BF"/>
    <w:rsid w:val="00483B78"/>
    <w:rsid w:val="004848CA"/>
    <w:rsid w:val="00486C71"/>
    <w:rsid w:val="00496BD9"/>
    <w:rsid w:val="004A51C0"/>
    <w:rsid w:val="004A67B7"/>
    <w:rsid w:val="004B1228"/>
    <w:rsid w:val="004B42F3"/>
    <w:rsid w:val="004B48BB"/>
    <w:rsid w:val="004B4B58"/>
    <w:rsid w:val="004C3CFC"/>
    <w:rsid w:val="004C5AD4"/>
    <w:rsid w:val="004C76FD"/>
    <w:rsid w:val="004D0966"/>
    <w:rsid w:val="004D3B97"/>
    <w:rsid w:val="004D4B24"/>
    <w:rsid w:val="004D6A9A"/>
    <w:rsid w:val="004D7891"/>
    <w:rsid w:val="004E0605"/>
    <w:rsid w:val="004E0948"/>
    <w:rsid w:val="004E5622"/>
    <w:rsid w:val="004F474F"/>
    <w:rsid w:val="004F62D3"/>
    <w:rsid w:val="004F6509"/>
    <w:rsid w:val="005031D4"/>
    <w:rsid w:val="00504E50"/>
    <w:rsid w:val="005124D9"/>
    <w:rsid w:val="00512EBD"/>
    <w:rsid w:val="0051601B"/>
    <w:rsid w:val="0051606C"/>
    <w:rsid w:val="005174AB"/>
    <w:rsid w:val="005206C9"/>
    <w:rsid w:val="00521259"/>
    <w:rsid w:val="00522562"/>
    <w:rsid w:val="00532082"/>
    <w:rsid w:val="00532B3C"/>
    <w:rsid w:val="005345EA"/>
    <w:rsid w:val="00537288"/>
    <w:rsid w:val="0053757C"/>
    <w:rsid w:val="00537833"/>
    <w:rsid w:val="00540D5C"/>
    <w:rsid w:val="005413FE"/>
    <w:rsid w:val="0054193F"/>
    <w:rsid w:val="0054246E"/>
    <w:rsid w:val="00543C48"/>
    <w:rsid w:val="00550799"/>
    <w:rsid w:val="00550E14"/>
    <w:rsid w:val="005518B7"/>
    <w:rsid w:val="0055222B"/>
    <w:rsid w:val="00552AF3"/>
    <w:rsid w:val="005564F1"/>
    <w:rsid w:val="00560D9C"/>
    <w:rsid w:val="00562353"/>
    <w:rsid w:val="00565D7A"/>
    <w:rsid w:val="00567BE1"/>
    <w:rsid w:val="005768FA"/>
    <w:rsid w:val="00576C16"/>
    <w:rsid w:val="00577354"/>
    <w:rsid w:val="0058037A"/>
    <w:rsid w:val="00580843"/>
    <w:rsid w:val="005813B2"/>
    <w:rsid w:val="00591207"/>
    <w:rsid w:val="005962D9"/>
    <w:rsid w:val="00597BB8"/>
    <w:rsid w:val="005A1D3A"/>
    <w:rsid w:val="005A2762"/>
    <w:rsid w:val="005A46A1"/>
    <w:rsid w:val="005A4EEA"/>
    <w:rsid w:val="005A52D9"/>
    <w:rsid w:val="005A7E4E"/>
    <w:rsid w:val="005B0742"/>
    <w:rsid w:val="005B1EC1"/>
    <w:rsid w:val="005B34CD"/>
    <w:rsid w:val="005B36B1"/>
    <w:rsid w:val="005C21B3"/>
    <w:rsid w:val="005C3617"/>
    <w:rsid w:val="005C4A40"/>
    <w:rsid w:val="005C5B46"/>
    <w:rsid w:val="005C6A7D"/>
    <w:rsid w:val="005D1CCD"/>
    <w:rsid w:val="005D2082"/>
    <w:rsid w:val="005D464D"/>
    <w:rsid w:val="005D63BA"/>
    <w:rsid w:val="005E0FA4"/>
    <w:rsid w:val="005E14E0"/>
    <w:rsid w:val="005E1CE5"/>
    <w:rsid w:val="005E3244"/>
    <w:rsid w:val="005E61CB"/>
    <w:rsid w:val="005F31FE"/>
    <w:rsid w:val="005F557C"/>
    <w:rsid w:val="00604341"/>
    <w:rsid w:val="00605359"/>
    <w:rsid w:val="006063BA"/>
    <w:rsid w:val="006064A6"/>
    <w:rsid w:val="00606E94"/>
    <w:rsid w:val="006112B7"/>
    <w:rsid w:val="00611309"/>
    <w:rsid w:val="00613566"/>
    <w:rsid w:val="006137AC"/>
    <w:rsid w:val="00613BA9"/>
    <w:rsid w:val="00614A95"/>
    <w:rsid w:val="00620C4A"/>
    <w:rsid w:val="00622CE4"/>
    <w:rsid w:val="0062375F"/>
    <w:rsid w:val="006262F0"/>
    <w:rsid w:val="006267A4"/>
    <w:rsid w:val="006276E2"/>
    <w:rsid w:val="00630AF2"/>
    <w:rsid w:val="00632E37"/>
    <w:rsid w:val="00650D72"/>
    <w:rsid w:val="00653F91"/>
    <w:rsid w:val="006575DD"/>
    <w:rsid w:val="006601F2"/>
    <w:rsid w:val="006604D0"/>
    <w:rsid w:val="006612FC"/>
    <w:rsid w:val="0066263D"/>
    <w:rsid w:val="00662C0E"/>
    <w:rsid w:val="006720EA"/>
    <w:rsid w:val="006741C9"/>
    <w:rsid w:val="00674B49"/>
    <w:rsid w:val="006758B0"/>
    <w:rsid w:val="00683B4B"/>
    <w:rsid w:val="0068416B"/>
    <w:rsid w:val="00685824"/>
    <w:rsid w:val="00687825"/>
    <w:rsid w:val="006915BC"/>
    <w:rsid w:val="00696104"/>
    <w:rsid w:val="00697A06"/>
    <w:rsid w:val="006A0BCF"/>
    <w:rsid w:val="006A189A"/>
    <w:rsid w:val="006A1C74"/>
    <w:rsid w:val="006A2C70"/>
    <w:rsid w:val="006A35D4"/>
    <w:rsid w:val="006A3EAB"/>
    <w:rsid w:val="006A53A0"/>
    <w:rsid w:val="006A54BD"/>
    <w:rsid w:val="006A595D"/>
    <w:rsid w:val="006A6484"/>
    <w:rsid w:val="006A648A"/>
    <w:rsid w:val="006A743D"/>
    <w:rsid w:val="006A7723"/>
    <w:rsid w:val="006B248B"/>
    <w:rsid w:val="006B3A96"/>
    <w:rsid w:val="006B406D"/>
    <w:rsid w:val="006B4D21"/>
    <w:rsid w:val="006C0577"/>
    <w:rsid w:val="006C3C06"/>
    <w:rsid w:val="006C57B0"/>
    <w:rsid w:val="006C705E"/>
    <w:rsid w:val="006D0A6F"/>
    <w:rsid w:val="006D0B64"/>
    <w:rsid w:val="006D1410"/>
    <w:rsid w:val="006D1470"/>
    <w:rsid w:val="006D23B8"/>
    <w:rsid w:val="006D3CA1"/>
    <w:rsid w:val="006D4949"/>
    <w:rsid w:val="006D4BDC"/>
    <w:rsid w:val="006D5A41"/>
    <w:rsid w:val="006D5CF4"/>
    <w:rsid w:val="006E0AF9"/>
    <w:rsid w:val="006E21E7"/>
    <w:rsid w:val="006E3A7F"/>
    <w:rsid w:val="006E524E"/>
    <w:rsid w:val="006F0DCC"/>
    <w:rsid w:val="006F11F0"/>
    <w:rsid w:val="006F42AE"/>
    <w:rsid w:val="006F5C54"/>
    <w:rsid w:val="006F67D8"/>
    <w:rsid w:val="00702762"/>
    <w:rsid w:val="00705244"/>
    <w:rsid w:val="007065EA"/>
    <w:rsid w:val="00707DB5"/>
    <w:rsid w:val="007106A0"/>
    <w:rsid w:val="00710F70"/>
    <w:rsid w:val="00711C00"/>
    <w:rsid w:val="00717E3F"/>
    <w:rsid w:val="00720E48"/>
    <w:rsid w:val="0072304F"/>
    <w:rsid w:val="00726023"/>
    <w:rsid w:val="0072729F"/>
    <w:rsid w:val="00730735"/>
    <w:rsid w:val="007308EF"/>
    <w:rsid w:val="00730D0B"/>
    <w:rsid w:val="007319DC"/>
    <w:rsid w:val="007323AD"/>
    <w:rsid w:val="00732949"/>
    <w:rsid w:val="00735983"/>
    <w:rsid w:val="00737F79"/>
    <w:rsid w:val="007406A7"/>
    <w:rsid w:val="00740B55"/>
    <w:rsid w:val="0074436F"/>
    <w:rsid w:val="00745495"/>
    <w:rsid w:val="007501C5"/>
    <w:rsid w:val="00752609"/>
    <w:rsid w:val="00752765"/>
    <w:rsid w:val="0076373C"/>
    <w:rsid w:val="00764471"/>
    <w:rsid w:val="00765709"/>
    <w:rsid w:val="007658CB"/>
    <w:rsid w:val="0077048A"/>
    <w:rsid w:val="00771E72"/>
    <w:rsid w:val="00782411"/>
    <w:rsid w:val="00785EF2"/>
    <w:rsid w:val="00794562"/>
    <w:rsid w:val="007951FA"/>
    <w:rsid w:val="007A0074"/>
    <w:rsid w:val="007A02E8"/>
    <w:rsid w:val="007A27CC"/>
    <w:rsid w:val="007A31BA"/>
    <w:rsid w:val="007A5976"/>
    <w:rsid w:val="007A683A"/>
    <w:rsid w:val="007B046E"/>
    <w:rsid w:val="007B0518"/>
    <w:rsid w:val="007B1DCB"/>
    <w:rsid w:val="007B2819"/>
    <w:rsid w:val="007B2BC1"/>
    <w:rsid w:val="007B5270"/>
    <w:rsid w:val="007C19CD"/>
    <w:rsid w:val="007C7FFA"/>
    <w:rsid w:val="007D40F5"/>
    <w:rsid w:val="007D71B9"/>
    <w:rsid w:val="007E1579"/>
    <w:rsid w:val="007E1D2D"/>
    <w:rsid w:val="007E3191"/>
    <w:rsid w:val="007E4AA3"/>
    <w:rsid w:val="007E5E23"/>
    <w:rsid w:val="007E60A9"/>
    <w:rsid w:val="007E6888"/>
    <w:rsid w:val="007E7C92"/>
    <w:rsid w:val="008013F1"/>
    <w:rsid w:val="00802290"/>
    <w:rsid w:val="00802B20"/>
    <w:rsid w:val="0080344C"/>
    <w:rsid w:val="00807D10"/>
    <w:rsid w:val="00807FA6"/>
    <w:rsid w:val="00811A33"/>
    <w:rsid w:val="00813C4E"/>
    <w:rsid w:val="008143D3"/>
    <w:rsid w:val="008169C2"/>
    <w:rsid w:val="00821EB6"/>
    <w:rsid w:val="008259A2"/>
    <w:rsid w:val="00825CC4"/>
    <w:rsid w:val="0082761A"/>
    <w:rsid w:val="00827C13"/>
    <w:rsid w:val="00832BBA"/>
    <w:rsid w:val="0083458E"/>
    <w:rsid w:val="00837AB2"/>
    <w:rsid w:val="00840AC0"/>
    <w:rsid w:val="00841A4E"/>
    <w:rsid w:val="008425FE"/>
    <w:rsid w:val="00845BD0"/>
    <w:rsid w:val="008463A0"/>
    <w:rsid w:val="00847FDD"/>
    <w:rsid w:val="00850287"/>
    <w:rsid w:val="008523D0"/>
    <w:rsid w:val="00852CB4"/>
    <w:rsid w:val="00852E43"/>
    <w:rsid w:val="008546EE"/>
    <w:rsid w:val="0085596B"/>
    <w:rsid w:val="0085784E"/>
    <w:rsid w:val="00860BED"/>
    <w:rsid w:val="00862A84"/>
    <w:rsid w:val="00867B81"/>
    <w:rsid w:val="00871352"/>
    <w:rsid w:val="00871A1D"/>
    <w:rsid w:val="00872A08"/>
    <w:rsid w:val="00875990"/>
    <w:rsid w:val="008770C9"/>
    <w:rsid w:val="0088231A"/>
    <w:rsid w:val="008846D7"/>
    <w:rsid w:val="00887325"/>
    <w:rsid w:val="008927EA"/>
    <w:rsid w:val="008A0961"/>
    <w:rsid w:val="008A0CAC"/>
    <w:rsid w:val="008A3326"/>
    <w:rsid w:val="008A3394"/>
    <w:rsid w:val="008A38D8"/>
    <w:rsid w:val="008A5B2C"/>
    <w:rsid w:val="008A7314"/>
    <w:rsid w:val="008B022D"/>
    <w:rsid w:val="008B26BD"/>
    <w:rsid w:val="008B40B4"/>
    <w:rsid w:val="008B69C1"/>
    <w:rsid w:val="008B74C0"/>
    <w:rsid w:val="008C2BEF"/>
    <w:rsid w:val="008D04CE"/>
    <w:rsid w:val="008D0500"/>
    <w:rsid w:val="008D1754"/>
    <w:rsid w:val="008D1FEE"/>
    <w:rsid w:val="008D2C41"/>
    <w:rsid w:val="008D36AD"/>
    <w:rsid w:val="008D6A77"/>
    <w:rsid w:val="008E2259"/>
    <w:rsid w:val="008E50F0"/>
    <w:rsid w:val="008F0954"/>
    <w:rsid w:val="008F43B9"/>
    <w:rsid w:val="008F58BA"/>
    <w:rsid w:val="008F6251"/>
    <w:rsid w:val="009007C2"/>
    <w:rsid w:val="009039C2"/>
    <w:rsid w:val="0090450C"/>
    <w:rsid w:val="00904B07"/>
    <w:rsid w:val="009074B0"/>
    <w:rsid w:val="009105FC"/>
    <w:rsid w:val="009128D1"/>
    <w:rsid w:val="00912DA2"/>
    <w:rsid w:val="009174EA"/>
    <w:rsid w:val="00920379"/>
    <w:rsid w:val="00922E03"/>
    <w:rsid w:val="009253C3"/>
    <w:rsid w:val="0093048F"/>
    <w:rsid w:val="009304D0"/>
    <w:rsid w:val="00930DFF"/>
    <w:rsid w:val="00937F4E"/>
    <w:rsid w:val="009429F4"/>
    <w:rsid w:val="00943290"/>
    <w:rsid w:val="009432AD"/>
    <w:rsid w:val="00943332"/>
    <w:rsid w:val="00950EBC"/>
    <w:rsid w:val="00953C12"/>
    <w:rsid w:val="0095578A"/>
    <w:rsid w:val="00956E55"/>
    <w:rsid w:val="009576C7"/>
    <w:rsid w:val="0096408E"/>
    <w:rsid w:val="00965BE6"/>
    <w:rsid w:val="00967CB7"/>
    <w:rsid w:val="009727A4"/>
    <w:rsid w:val="00975572"/>
    <w:rsid w:val="00975828"/>
    <w:rsid w:val="0097669B"/>
    <w:rsid w:val="009773D2"/>
    <w:rsid w:val="00980982"/>
    <w:rsid w:val="00981EBE"/>
    <w:rsid w:val="00983183"/>
    <w:rsid w:val="00983662"/>
    <w:rsid w:val="00983D6D"/>
    <w:rsid w:val="00985D6B"/>
    <w:rsid w:val="00987362"/>
    <w:rsid w:val="00994409"/>
    <w:rsid w:val="00997EAD"/>
    <w:rsid w:val="009A1EA0"/>
    <w:rsid w:val="009A58CF"/>
    <w:rsid w:val="009A59B2"/>
    <w:rsid w:val="009A5B05"/>
    <w:rsid w:val="009B1A1F"/>
    <w:rsid w:val="009B1DAF"/>
    <w:rsid w:val="009B4665"/>
    <w:rsid w:val="009B7EA7"/>
    <w:rsid w:val="009C3058"/>
    <w:rsid w:val="009C4761"/>
    <w:rsid w:val="009C7EE3"/>
    <w:rsid w:val="009D3108"/>
    <w:rsid w:val="009D43E0"/>
    <w:rsid w:val="009D7EB5"/>
    <w:rsid w:val="009E1D4B"/>
    <w:rsid w:val="009E2433"/>
    <w:rsid w:val="009E497D"/>
    <w:rsid w:val="009E49A0"/>
    <w:rsid w:val="009E641F"/>
    <w:rsid w:val="009E794D"/>
    <w:rsid w:val="009F09DA"/>
    <w:rsid w:val="009F5E3B"/>
    <w:rsid w:val="00A00C49"/>
    <w:rsid w:val="00A029D9"/>
    <w:rsid w:val="00A203E4"/>
    <w:rsid w:val="00A21BBB"/>
    <w:rsid w:val="00A220C8"/>
    <w:rsid w:val="00A23B45"/>
    <w:rsid w:val="00A24722"/>
    <w:rsid w:val="00A25024"/>
    <w:rsid w:val="00A26061"/>
    <w:rsid w:val="00A27CD1"/>
    <w:rsid w:val="00A3125B"/>
    <w:rsid w:val="00A32501"/>
    <w:rsid w:val="00A351F1"/>
    <w:rsid w:val="00A3546F"/>
    <w:rsid w:val="00A36230"/>
    <w:rsid w:val="00A3766A"/>
    <w:rsid w:val="00A40BD8"/>
    <w:rsid w:val="00A47EDC"/>
    <w:rsid w:val="00A5083D"/>
    <w:rsid w:val="00A50E08"/>
    <w:rsid w:val="00A51C86"/>
    <w:rsid w:val="00A53E88"/>
    <w:rsid w:val="00A54F5B"/>
    <w:rsid w:val="00A56BED"/>
    <w:rsid w:val="00A57664"/>
    <w:rsid w:val="00A616D0"/>
    <w:rsid w:val="00A645E0"/>
    <w:rsid w:val="00A65FC5"/>
    <w:rsid w:val="00A66D79"/>
    <w:rsid w:val="00A72BBB"/>
    <w:rsid w:val="00A72CBE"/>
    <w:rsid w:val="00A76CC8"/>
    <w:rsid w:val="00A77555"/>
    <w:rsid w:val="00A8030D"/>
    <w:rsid w:val="00A867B9"/>
    <w:rsid w:val="00A94992"/>
    <w:rsid w:val="00A954F8"/>
    <w:rsid w:val="00AA34A6"/>
    <w:rsid w:val="00AA3FE1"/>
    <w:rsid w:val="00AA6891"/>
    <w:rsid w:val="00AB6C44"/>
    <w:rsid w:val="00AB6CD0"/>
    <w:rsid w:val="00AC0D25"/>
    <w:rsid w:val="00AC0F3D"/>
    <w:rsid w:val="00AC17C6"/>
    <w:rsid w:val="00AC1B8B"/>
    <w:rsid w:val="00AC525D"/>
    <w:rsid w:val="00AD2443"/>
    <w:rsid w:val="00AD2560"/>
    <w:rsid w:val="00AE1E90"/>
    <w:rsid w:val="00AF09E1"/>
    <w:rsid w:val="00AF1CC9"/>
    <w:rsid w:val="00AF2B4D"/>
    <w:rsid w:val="00AF3859"/>
    <w:rsid w:val="00AF457D"/>
    <w:rsid w:val="00AF4E1D"/>
    <w:rsid w:val="00AF7DD1"/>
    <w:rsid w:val="00B02C14"/>
    <w:rsid w:val="00B02C9D"/>
    <w:rsid w:val="00B056C9"/>
    <w:rsid w:val="00B06B9E"/>
    <w:rsid w:val="00B10BD1"/>
    <w:rsid w:val="00B11C67"/>
    <w:rsid w:val="00B16DD5"/>
    <w:rsid w:val="00B16F27"/>
    <w:rsid w:val="00B17349"/>
    <w:rsid w:val="00B213D0"/>
    <w:rsid w:val="00B2560F"/>
    <w:rsid w:val="00B27077"/>
    <w:rsid w:val="00B27871"/>
    <w:rsid w:val="00B27D5E"/>
    <w:rsid w:val="00B3537C"/>
    <w:rsid w:val="00B411D9"/>
    <w:rsid w:val="00B43D77"/>
    <w:rsid w:val="00B507A3"/>
    <w:rsid w:val="00B51A10"/>
    <w:rsid w:val="00B52FC9"/>
    <w:rsid w:val="00B531AE"/>
    <w:rsid w:val="00B564C1"/>
    <w:rsid w:val="00B62249"/>
    <w:rsid w:val="00B64E99"/>
    <w:rsid w:val="00B6502D"/>
    <w:rsid w:val="00B709F0"/>
    <w:rsid w:val="00B712D8"/>
    <w:rsid w:val="00B72103"/>
    <w:rsid w:val="00B73949"/>
    <w:rsid w:val="00B745D0"/>
    <w:rsid w:val="00B74AE2"/>
    <w:rsid w:val="00B77748"/>
    <w:rsid w:val="00B80B0A"/>
    <w:rsid w:val="00B81A0C"/>
    <w:rsid w:val="00B82ED7"/>
    <w:rsid w:val="00B832D5"/>
    <w:rsid w:val="00B8543F"/>
    <w:rsid w:val="00B90200"/>
    <w:rsid w:val="00B906E2"/>
    <w:rsid w:val="00B921C8"/>
    <w:rsid w:val="00B928FF"/>
    <w:rsid w:val="00B93208"/>
    <w:rsid w:val="00B94F90"/>
    <w:rsid w:val="00B96312"/>
    <w:rsid w:val="00BA31F5"/>
    <w:rsid w:val="00BA4070"/>
    <w:rsid w:val="00BA68C2"/>
    <w:rsid w:val="00BA7917"/>
    <w:rsid w:val="00BB202F"/>
    <w:rsid w:val="00BB25D6"/>
    <w:rsid w:val="00BB3836"/>
    <w:rsid w:val="00BB7E10"/>
    <w:rsid w:val="00BC0611"/>
    <w:rsid w:val="00BC7B54"/>
    <w:rsid w:val="00BD19D6"/>
    <w:rsid w:val="00BD1B02"/>
    <w:rsid w:val="00BD2677"/>
    <w:rsid w:val="00BD42A8"/>
    <w:rsid w:val="00BD5C17"/>
    <w:rsid w:val="00BD7348"/>
    <w:rsid w:val="00BD758D"/>
    <w:rsid w:val="00BD7ED9"/>
    <w:rsid w:val="00BE0286"/>
    <w:rsid w:val="00BE32E0"/>
    <w:rsid w:val="00BE4C48"/>
    <w:rsid w:val="00BE6458"/>
    <w:rsid w:val="00BE6D63"/>
    <w:rsid w:val="00BF0796"/>
    <w:rsid w:val="00BF240F"/>
    <w:rsid w:val="00BF413E"/>
    <w:rsid w:val="00BF5093"/>
    <w:rsid w:val="00BF5EAE"/>
    <w:rsid w:val="00BF638B"/>
    <w:rsid w:val="00C004BF"/>
    <w:rsid w:val="00C0317C"/>
    <w:rsid w:val="00C03740"/>
    <w:rsid w:val="00C056D6"/>
    <w:rsid w:val="00C07692"/>
    <w:rsid w:val="00C10178"/>
    <w:rsid w:val="00C11BCC"/>
    <w:rsid w:val="00C15205"/>
    <w:rsid w:val="00C15669"/>
    <w:rsid w:val="00C234A3"/>
    <w:rsid w:val="00C24837"/>
    <w:rsid w:val="00C25006"/>
    <w:rsid w:val="00C27B40"/>
    <w:rsid w:val="00C33C9C"/>
    <w:rsid w:val="00C34F08"/>
    <w:rsid w:val="00C3541A"/>
    <w:rsid w:val="00C3624E"/>
    <w:rsid w:val="00C37A7F"/>
    <w:rsid w:val="00C40006"/>
    <w:rsid w:val="00C41CD4"/>
    <w:rsid w:val="00C462D4"/>
    <w:rsid w:val="00C46661"/>
    <w:rsid w:val="00C631DE"/>
    <w:rsid w:val="00C63B56"/>
    <w:rsid w:val="00C700B6"/>
    <w:rsid w:val="00C7024E"/>
    <w:rsid w:val="00C707AA"/>
    <w:rsid w:val="00C708ED"/>
    <w:rsid w:val="00C714C3"/>
    <w:rsid w:val="00C7615D"/>
    <w:rsid w:val="00C81933"/>
    <w:rsid w:val="00C8251D"/>
    <w:rsid w:val="00C856E2"/>
    <w:rsid w:val="00C8584D"/>
    <w:rsid w:val="00C90503"/>
    <w:rsid w:val="00C93BA1"/>
    <w:rsid w:val="00C97C1D"/>
    <w:rsid w:val="00CA13AA"/>
    <w:rsid w:val="00CA1ABA"/>
    <w:rsid w:val="00CA22D6"/>
    <w:rsid w:val="00CA2AFB"/>
    <w:rsid w:val="00CB0685"/>
    <w:rsid w:val="00CB1624"/>
    <w:rsid w:val="00CB270D"/>
    <w:rsid w:val="00CC1B2A"/>
    <w:rsid w:val="00CC372B"/>
    <w:rsid w:val="00CC4AA8"/>
    <w:rsid w:val="00CC5906"/>
    <w:rsid w:val="00CD2A43"/>
    <w:rsid w:val="00CD2CA5"/>
    <w:rsid w:val="00CD53B8"/>
    <w:rsid w:val="00CE0FB2"/>
    <w:rsid w:val="00CE17E2"/>
    <w:rsid w:val="00CE196B"/>
    <w:rsid w:val="00CE53B0"/>
    <w:rsid w:val="00CF0CF8"/>
    <w:rsid w:val="00CF43D6"/>
    <w:rsid w:val="00CF5649"/>
    <w:rsid w:val="00D01C8C"/>
    <w:rsid w:val="00D0390C"/>
    <w:rsid w:val="00D075D4"/>
    <w:rsid w:val="00D07836"/>
    <w:rsid w:val="00D171AE"/>
    <w:rsid w:val="00D178A0"/>
    <w:rsid w:val="00D17C94"/>
    <w:rsid w:val="00D17EF7"/>
    <w:rsid w:val="00D203AB"/>
    <w:rsid w:val="00D20652"/>
    <w:rsid w:val="00D2192B"/>
    <w:rsid w:val="00D32183"/>
    <w:rsid w:val="00D32AEB"/>
    <w:rsid w:val="00D33F48"/>
    <w:rsid w:val="00D344F5"/>
    <w:rsid w:val="00D404A1"/>
    <w:rsid w:val="00D4278A"/>
    <w:rsid w:val="00D435EB"/>
    <w:rsid w:val="00D4372F"/>
    <w:rsid w:val="00D46EBA"/>
    <w:rsid w:val="00D46F69"/>
    <w:rsid w:val="00D47542"/>
    <w:rsid w:val="00D61E2B"/>
    <w:rsid w:val="00D6292D"/>
    <w:rsid w:val="00D65B26"/>
    <w:rsid w:val="00D65CAC"/>
    <w:rsid w:val="00D66940"/>
    <w:rsid w:val="00D66F87"/>
    <w:rsid w:val="00D67CE4"/>
    <w:rsid w:val="00D70F6F"/>
    <w:rsid w:val="00D71DA2"/>
    <w:rsid w:val="00D7295F"/>
    <w:rsid w:val="00D7329F"/>
    <w:rsid w:val="00D772BC"/>
    <w:rsid w:val="00D81373"/>
    <w:rsid w:val="00D81AF7"/>
    <w:rsid w:val="00D81B5B"/>
    <w:rsid w:val="00D829F3"/>
    <w:rsid w:val="00D843EE"/>
    <w:rsid w:val="00D85284"/>
    <w:rsid w:val="00D85646"/>
    <w:rsid w:val="00D85816"/>
    <w:rsid w:val="00D86DE1"/>
    <w:rsid w:val="00D91822"/>
    <w:rsid w:val="00D921BF"/>
    <w:rsid w:val="00D921DA"/>
    <w:rsid w:val="00D93B5A"/>
    <w:rsid w:val="00D9649D"/>
    <w:rsid w:val="00D97603"/>
    <w:rsid w:val="00D97D93"/>
    <w:rsid w:val="00DA3CFF"/>
    <w:rsid w:val="00DA4BDF"/>
    <w:rsid w:val="00DA6EE3"/>
    <w:rsid w:val="00DA7977"/>
    <w:rsid w:val="00DB2969"/>
    <w:rsid w:val="00DB5995"/>
    <w:rsid w:val="00DB689A"/>
    <w:rsid w:val="00DB6F06"/>
    <w:rsid w:val="00DC1E19"/>
    <w:rsid w:val="00DC42F7"/>
    <w:rsid w:val="00DC5D31"/>
    <w:rsid w:val="00DD264E"/>
    <w:rsid w:val="00DD2BAB"/>
    <w:rsid w:val="00DD69EF"/>
    <w:rsid w:val="00DE0C08"/>
    <w:rsid w:val="00DE1300"/>
    <w:rsid w:val="00DE13D0"/>
    <w:rsid w:val="00DE2188"/>
    <w:rsid w:val="00DE2730"/>
    <w:rsid w:val="00DE2BFD"/>
    <w:rsid w:val="00DE5422"/>
    <w:rsid w:val="00DE7F31"/>
    <w:rsid w:val="00DF0D81"/>
    <w:rsid w:val="00DF1349"/>
    <w:rsid w:val="00DF20E8"/>
    <w:rsid w:val="00DF2868"/>
    <w:rsid w:val="00DF3623"/>
    <w:rsid w:val="00DF4C53"/>
    <w:rsid w:val="00DF53A3"/>
    <w:rsid w:val="00DF74F0"/>
    <w:rsid w:val="00E03964"/>
    <w:rsid w:val="00E03D6C"/>
    <w:rsid w:val="00E03F68"/>
    <w:rsid w:val="00E04069"/>
    <w:rsid w:val="00E04715"/>
    <w:rsid w:val="00E0517C"/>
    <w:rsid w:val="00E07A5A"/>
    <w:rsid w:val="00E11426"/>
    <w:rsid w:val="00E11806"/>
    <w:rsid w:val="00E121F4"/>
    <w:rsid w:val="00E13A39"/>
    <w:rsid w:val="00E14E10"/>
    <w:rsid w:val="00E150DA"/>
    <w:rsid w:val="00E2074F"/>
    <w:rsid w:val="00E20A41"/>
    <w:rsid w:val="00E24DB6"/>
    <w:rsid w:val="00E27530"/>
    <w:rsid w:val="00E27E2F"/>
    <w:rsid w:val="00E3346E"/>
    <w:rsid w:val="00E37545"/>
    <w:rsid w:val="00E40FE1"/>
    <w:rsid w:val="00E43DC4"/>
    <w:rsid w:val="00E43E0A"/>
    <w:rsid w:val="00E43F86"/>
    <w:rsid w:val="00E454F9"/>
    <w:rsid w:val="00E511C5"/>
    <w:rsid w:val="00E51597"/>
    <w:rsid w:val="00E533D5"/>
    <w:rsid w:val="00E53588"/>
    <w:rsid w:val="00E55B90"/>
    <w:rsid w:val="00E628BB"/>
    <w:rsid w:val="00E64B5B"/>
    <w:rsid w:val="00E64B7A"/>
    <w:rsid w:val="00E6541B"/>
    <w:rsid w:val="00E7552A"/>
    <w:rsid w:val="00E764C1"/>
    <w:rsid w:val="00E77549"/>
    <w:rsid w:val="00E80797"/>
    <w:rsid w:val="00E830B9"/>
    <w:rsid w:val="00E87843"/>
    <w:rsid w:val="00E87A74"/>
    <w:rsid w:val="00E93A89"/>
    <w:rsid w:val="00E945E6"/>
    <w:rsid w:val="00EA3AAD"/>
    <w:rsid w:val="00EA54AD"/>
    <w:rsid w:val="00EB1B05"/>
    <w:rsid w:val="00EB2130"/>
    <w:rsid w:val="00EB28B6"/>
    <w:rsid w:val="00EB46DB"/>
    <w:rsid w:val="00EB7319"/>
    <w:rsid w:val="00EB74C0"/>
    <w:rsid w:val="00EC309D"/>
    <w:rsid w:val="00EC3932"/>
    <w:rsid w:val="00EC40FC"/>
    <w:rsid w:val="00EC67AB"/>
    <w:rsid w:val="00EC70D7"/>
    <w:rsid w:val="00ED0469"/>
    <w:rsid w:val="00ED0A29"/>
    <w:rsid w:val="00ED1807"/>
    <w:rsid w:val="00ED26E5"/>
    <w:rsid w:val="00ED5148"/>
    <w:rsid w:val="00EE1298"/>
    <w:rsid w:val="00EE1EB6"/>
    <w:rsid w:val="00EE42C9"/>
    <w:rsid w:val="00EE4F30"/>
    <w:rsid w:val="00EE5FB3"/>
    <w:rsid w:val="00EF3AE9"/>
    <w:rsid w:val="00EF4174"/>
    <w:rsid w:val="00EF48A9"/>
    <w:rsid w:val="00EF6E64"/>
    <w:rsid w:val="00EF79B4"/>
    <w:rsid w:val="00F00592"/>
    <w:rsid w:val="00F02F45"/>
    <w:rsid w:val="00F033F0"/>
    <w:rsid w:val="00F0511B"/>
    <w:rsid w:val="00F061E1"/>
    <w:rsid w:val="00F125F8"/>
    <w:rsid w:val="00F177CC"/>
    <w:rsid w:val="00F2447E"/>
    <w:rsid w:val="00F27E69"/>
    <w:rsid w:val="00F34A12"/>
    <w:rsid w:val="00F34C28"/>
    <w:rsid w:val="00F35552"/>
    <w:rsid w:val="00F42243"/>
    <w:rsid w:val="00F4299E"/>
    <w:rsid w:val="00F50E57"/>
    <w:rsid w:val="00F53858"/>
    <w:rsid w:val="00F539F6"/>
    <w:rsid w:val="00F54178"/>
    <w:rsid w:val="00F55C46"/>
    <w:rsid w:val="00F616B0"/>
    <w:rsid w:val="00F617F7"/>
    <w:rsid w:val="00F65DB1"/>
    <w:rsid w:val="00F66386"/>
    <w:rsid w:val="00F67173"/>
    <w:rsid w:val="00F705C7"/>
    <w:rsid w:val="00F72814"/>
    <w:rsid w:val="00F7307F"/>
    <w:rsid w:val="00F75D8C"/>
    <w:rsid w:val="00F76399"/>
    <w:rsid w:val="00F85D1F"/>
    <w:rsid w:val="00F865C7"/>
    <w:rsid w:val="00F90BD8"/>
    <w:rsid w:val="00F93022"/>
    <w:rsid w:val="00F94FFE"/>
    <w:rsid w:val="00F9612B"/>
    <w:rsid w:val="00FA39E7"/>
    <w:rsid w:val="00FA57D3"/>
    <w:rsid w:val="00FA7A49"/>
    <w:rsid w:val="00FB0E6E"/>
    <w:rsid w:val="00FB1654"/>
    <w:rsid w:val="00FC3F00"/>
    <w:rsid w:val="00FD0DEE"/>
    <w:rsid w:val="00FD11CF"/>
    <w:rsid w:val="00FD1267"/>
    <w:rsid w:val="00FE3281"/>
    <w:rsid w:val="00FE411B"/>
    <w:rsid w:val="00FE45B0"/>
    <w:rsid w:val="00FE49A0"/>
    <w:rsid w:val="00FE567A"/>
    <w:rsid w:val="00FE6EC6"/>
    <w:rsid w:val="00FF03A1"/>
    <w:rsid w:val="00FF16E1"/>
    <w:rsid w:val="00FF3976"/>
    <w:rsid w:val="00FF47FA"/>
    <w:rsid w:val="00FF4CC2"/>
    <w:rsid w:val="00FF52FE"/>
    <w:rsid w:val="00FF68EC"/>
    <w:rsid w:val="00FF6997"/>
    <w:rsid w:val="00FF6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753"/>
    <w:rPr>
      <w:sz w:val="24"/>
      <w:szCs w:val="24"/>
    </w:rPr>
  </w:style>
  <w:style w:type="paragraph" w:styleId="1">
    <w:name w:val="heading 1"/>
    <w:basedOn w:val="a"/>
    <w:qFormat/>
    <w:rsid w:val="003C4616"/>
    <w:pPr>
      <w:keepNext/>
      <w:spacing w:before="240" w:after="60"/>
      <w:outlineLvl w:val="0"/>
    </w:pPr>
    <w:rPr>
      <w:rFonts w:ascii="Arial" w:hAnsi="Arial" w:cs="Arial"/>
      <w:b/>
      <w:bCs/>
      <w:color w:val="000080"/>
      <w:kern w:val="36"/>
      <w:sz w:val="36"/>
      <w:szCs w:val="36"/>
    </w:rPr>
  </w:style>
  <w:style w:type="paragraph" w:styleId="2">
    <w:name w:val="heading 2"/>
    <w:basedOn w:val="a"/>
    <w:qFormat/>
    <w:rsid w:val="003C4616"/>
    <w:pPr>
      <w:keepNext/>
      <w:spacing w:before="240" w:after="60"/>
      <w:outlineLvl w:val="1"/>
    </w:pPr>
    <w:rPr>
      <w:rFonts w:ascii="Arial" w:hAnsi="Arial" w:cs="Arial"/>
      <w:b/>
      <w:bCs/>
      <w:sz w:val="28"/>
      <w:szCs w:val="28"/>
    </w:rPr>
  </w:style>
  <w:style w:type="paragraph" w:styleId="3">
    <w:name w:val="heading 3"/>
    <w:basedOn w:val="a"/>
    <w:qFormat/>
    <w:rsid w:val="003C4616"/>
    <w:pPr>
      <w:keepNext/>
      <w:spacing w:before="240" w:after="120"/>
      <w:ind w:left="567" w:hanging="567"/>
      <w:outlineLvl w:val="2"/>
    </w:pPr>
    <w:rPr>
      <w:rFonts w:ascii="Arial" w:hAnsi="Arial" w:cs="Arial"/>
      <w:b/>
      <w:bCs/>
    </w:rPr>
  </w:style>
  <w:style w:type="paragraph" w:styleId="4">
    <w:name w:val="heading 4"/>
    <w:basedOn w:val="a"/>
    <w:qFormat/>
    <w:rsid w:val="003C4616"/>
    <w:pPr>
      <w:keepNext/>
      <w:numPr>
        <w:ilvl w:val="3"/>
        <w:numId w:val="1"/>
      </w:numPr>
      <w:spacing w:before="240" w:after="60"/>
      <w:outlineLvl w:val="3"/>
    </w:pPr>
    <w:rPr>
      <w:b/>
      <w:bCs/>
      <w:sz w:val="28"/>
      <w:szCs w:val="28"/>
    </w:rPr>
  </w:style>
  <w:style w:type="paragraph" w:styleId="5">
    <w:name w:val="heading 5"/>
    <w:basedOn w:val="a"/>
    <w:qFormat/>
    <w:rsid w:val="003C4616"/>
    <w:pPr>
      <w:numPr>
        <w:ilvl w:val="4"/>
        <w:numId w:val="1"/>
      </w:numPr>
      <w:spacing w:before="240" w:after="60"/>
      <w:outlineLvl w:val="4"/>
    </w:pPr>
    <w:rPr>
      <w:b/>
      <w:bCs/>
      <w:i/>
      <w:iCs/>
      <w:sz w:val="26"/>
      <w:szCs w:val="26"/>
    </w:rPr>
  </w:style>
  <w:style w:type="paragraph" w:styleId="6">
    <w:name w:val="heading 6"/>
    <w:basedOn w:val="a"/>
    <w:qFormat/>
    <w:rsid w:val="003C4616"/>
    <w:pPr>
      <w:numPr>
        <w:ilvl w:val="5"/>
        <w:numId w:val="1"/>
      </w:numPr>
      <w:spacing w:before="240" w:after="60"/>
      <w:outlineLvl w:val="5"/>
    </w:pPr>
    <w:rPr>
      <w:b/>
      <w:bCs/>
      <w:sz w:val="22"/>
      <w:szCs w:val="22"/>
    </w:rPr>
  </w:style>
  <w:style w:type="paragraph" w:styleId="7">
    <w:name w:val="heading 7"/>
    <w:basedOn w:val="a"/>
    <w:qFormat/>
    <w:rsid w:val="003C4616"/>
    <w:pPr>
      <w:numPr>
        <w:ilvl w:val="6"/>
        <w:numId w:val="1"/>
      </w:numPr>
      <w:spacing w:before="240" w:after="60"/>
      <w:outlineLvl w:val="6"/>
    </w:pPr>
  </w:style>
  <w:style w:type="paragraph" w:styleId="8">
    <w:name w:val="heading 8"/>
    <w:basedOn w:val="a"/>
    <w:qFormat/>
    <w:rsid w:val="003C4616"/>
    <w:pPr>
      <w:numPr>
        <w:ilvl w:val="7"/>
        <w:numId w:val="1"/>
      </w:numPr>
      <w:spacing w:before="240" w:after="60"/>
      <w:outlineLvl w:val="7"/>
    </w:pPr>
    <w:rPr>
      <w:i/>
      <w:iCs/>
    </w:rPr>
  </w:style>
  <w:style w:type="paragraph" w:styleId="9">
    <w:name w:val="heading 9"/>
    <w:basedOn w:val="a"/>
    <w:qFormat/>
    <w:rsid w:val="003C4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616"/>
    <w:rPr>
      <w:rFonts w:ascii="Arial" w:hAnsi="Arial" w:cs="Arial" w:hint="default"/>
      <w:color w:val="0000FF"/>
      <w:u w:val="single"/>
    </w:rPr>
  </w:style>
  <w:style w:type="character" w:styleId="a4">
    <w:name w:val="FollowedHyperlink"/>
    <w:rsid w:val="003C4616"/>
    <w:rPr>
      <w:color w:val="800080"/>
      <w:u w:val="single"/>
    </w:rPr>
  </w:style>
  <w:style w:type="paragraph" w:styleId="a5">
    <w:name w:val="Normal (Web)"/>
    <w:basedOn w:val="a"/>
    <w:rsid w:val="003C4616"/>
    <w:pPr>
      <w:spacing w:before="100" w:beforeAutospacing="1" w:after="100" w:afterAutospacing="1"/>
    </w:pPr>
  </w:style>
  <w:style w:type="paragraph" w:styleId="10">
    <w:name w:val="toc 1"/>
    <w:basedOn w:val="a"/>
    <w:rsid w:val="003C4616"/>
    <w:pPr>
      <w:shd w:val="clear" w:color="auto" w:fill="D2E6FA"/>
      <w:spacing w:before="120" w:after="120"/>
    </w:pPr>
    <w:rPr>
      <w:b/>
      <w:bCs/>
      <w:caps/>
      <w:sz w:val="20"/>
      <w:szCs w:val="20"/>
    </w:rPr>
  </w:style>
  <w:style w:type="paragraph" w:styleId="20">
    <w:name w:val="toc 2"/>
    <w:basedOn w:val="a"/>
    <w:rsid w:val="003C4616"/>
    <w:rPr>
      <w:smallCaps/>
      <w:color w:val="0000FF"/>
      <w:sz w:val="20"/>
      <w:szCs w:val="20"/>
    </w:rPr>
  </w:style>
  <w:style w:type="paragraph" w:styleId="30">
    <w:name w:val="toc 3"/>
    <w:basedOn w:val="a"/>
    <w:rsid w:val="003C4616"/>
    <w:pPr>
      <w:ind w:left="480"/>
    </w:pPr>
    <w:rPr>
      <w:i/>
      <w:iCs/>
      <w:sz w:val="20"/>
      <w:szCs w:val="20"/>
    </w:rPr>
  </w:style>
  <w:style w:type="paragraph" w:styleId="40">
    <w:name w:val="toc 4"/>
    <w:basedOn w:val="a"/>
    <w:rsid w:val="003C4616"/>
    <w:pPr>
      <w:ind w:left="720"/>
    </w:pPr>
    <w:rPr>
      <w:sz w:val="18"/>
      <w:szCs w:val="18"/>
    </w:rPr>
  </w:style>
  <w:style w:type="paragraph" w:styleId="50">
    <w:name w:val="toc 5"/>
    <w:basedOn w:val="a"/>
    <w:rsid w:val="003C4616"/>
    <w:pPr>
      <w:ind w:left="960"/>
    </w:pPr>
    <w:rPr>
      <w:sz w:val="18"/>
      <w:szCs w:val="18"/>
    </w:rPr>
  </w:style>
  <w:style w:type="paragraph" w:styleId="60">
    <w:name w:val="toc 6"/>
    <w:basedOn w:val="a"/>
    <w:rsid w:val="003C4616"/>
    <w:pPr>
      <w:ind w:left="1200"/>
    </w:pPr>
    <w:rPr>
      <w:sz w:val="18"/>
      <w:szCs w:val="18"/>
    </w:rPr>
  </w:style>
  <w:style w:type="paragraph" w:styleId="70">
    <w:name w:val="toc 7"/>
    <w:basedOn w:val="a"/>
    <w:rsid w:val="003C4616"/>
    <w:pPr>
      <w:ind w:left="1440"/>
    </w:pPr>
    <w:rPr>
      <w:sz w:val="18"/>
      <w:szCs w:val="18"/>
    </w:rPr>
  </w:style>
  <w:style w:type="paragraph" w:styleId="80">
    <w:name w:val="toc 8"/>
    <w:basedOn w:val="a"/>
    <w:rsid w:val="003C4616"/>
    <w:pPr>
      <w:ind w:left="1680"/>
    </w:pPr>
    <w:rPr>
      <w:sz w:val="18"/>
      <w:szCs w:val="18"/>
    </w:rPr>
  </w:style>
  <w:style w:type="paragraph" w:styleId="90">
    <w:name w:val="toc 9"/>
    <w:basedOn w:val="a"/>
    <w:rsid w:val="003C4616"/>
    <w:pPr>
      <w:ind w:left="1920"/>
    </w:pPr>
    <w:rPr>
      <w:sz w:val="18"/>
      <w:szCs w:val="18"/>
    </w:rPr>
  </w:style>
  <w:style w:type="paragraph" w:styleId="a6">
    <w:name w:val="footnote text"/>
    <w:basedOn w:val="a"/>
    <w:rsid w:val="003C4616"/>
    <w:rPr>
      <w:sz w:val="20"/>
      <w:szCs w:val="20"/>
    </w:rPr>
  </w:style>
  <w:style w:type="paragraph" w:styleId="a7">
    <w:name w:val="annotation text"/>
    <w:basedOn w:val="a"/>
    <w:rsid w:val="003C4616"/>
    <w:rPr>
      <w:rFonts w:ascii="Arial" w:hAnsi="Arial" w:cs="Arial"/>
      <w:sz w:val="20"/>
      <w:szCs w:val="20"/>
    </w:rPr>
  </w:style>
  <w:style w:type="paragraph" w:styleId="a8">
    <w:name w:val="header"/>
    <w:basedOn w:val="a"/>
    <w:rsid w:val="003C4616"/>
    <w:rPr>
      <w:rFonts w:ascii="Arial" w:hAnsi="Arial" w:cs="Arial"/>
    </w:rPr>
  </w:style>
  <w:style w:type="paragraph" w:styleId="a9">
    <w:name w:val="footer"/>
    <w:basedOn w:val="a"/>
    <w:rsid w:val="003C4616"/>
    <w:rPr>
      <w:rFonts w:ascii="Arial" w:hAnsi="Arial" w:cs="Arial"/>
      <w:sz w:val="16"/>
      <w:szCs w:val="16"/>
    </w:rPr>
  </w:style>
  <w:style w:type="paragraph" w:styleId="aa">
    <w:name w:val="endnote text"/>
    <w:basedOn w:val="a"/>
    <w:rsid w:val="003C4616"/>
    <w:rPr>
      <w:sz w:val="20"/>
      <w:szCs w:val="20"/>
    </w:rPr>
  </w:style>
  <w:style w:type="paragraph" w:styleId="21">
    <w:name w:val="List 2"/>
    <w:basedOn w:val="a"/>
    <w:rsid w:val="003C4616"/>
    <w:pPr>
      <w:ind w:left="566" w:hanging="283"/>
    </w:pPr>
    <w:rPr>
      <w:sz w:val="20"/>
      <w:szCs w:val="20"/>
    </w:rPr>
  </w:style>
  <w:style w:type="paragraph" w:styleId="31">
    <w:name w:val="List 3"/>
    <w:basedOn w:val="a"/>
    <w:rsid w:val="003C4616"/>
    <w:pPr>
      <w:ind w:left="849" w:hanging="283"/>
    </w:pPr>
    <w:rPr>
      <w:sz w:val="20"/>
      <w:szCs w:val="20"/>
    </w:rPr>
  </w:style>
  <w:style w:type="paragraph" w:styleId="41">
    <w:name w:val="List 4"/>
    <w:basedOn w:val="a"/>
    <w:rsid w:val="003C4616"/>
    <w:pPr>
      <w:ind w:left="1132" w:hanging="283"/>
    </w:pPr>
    <w:rPr>
      <w:sz w:val="20"/>
      <w:szCs w:val="20"/>
    </w:rPr>
  </w:style>
  <w:style w:type="paragraph" w:styleId="51">
    <w:name w:val="List 5"/>
    <w:basedOn w:val="a"/>
    <w:rsid w:val="003C4616"/>
    <w:pPr>
      <w:ind w:left="1415" w:hanging="283"/>
    </w:pPr>
    <w:rPr>
      <w:sz w:val="20"/>
      <w:szCs w:val="20"/>
    </w:rPr>
  </w:style>
  <w:style w:type="paragraph" w:styleId="ab">
    <w:name w:val="Body Text"/>
    <w:basedOn w:val="a"/>
    <w:link w:val="ac"/>
    <w:rsid w:val="003C4616"/>
    <w:pPr>
      <w:spacing w:after="60"/>
      <w:jc w:val="both"/>
    </w:pPr>
    <w:rPr>
      <w:rFonts w:ascii="Arial" w:hAnsi="Arial" w:cs="Arial"/>
      <w:sz w:val="20"/>
      <w:szCs w:val="20"/>
    </w:rPr>
  </w:style>
  <w:style w:type="paragraph" w:styleId="ad">
    <w:name w:val="Body Text Indent"/>
    <w:basedOn w:val="a"/>
    <w:link w:val="ae"/>
    <w:rsid w:val="003C4616"/>
    <w:pPr>
      <w:spacing w:after="120"/>
      <w:ind w:left="283"/>
    </w:pPr>
    <w:rPr>
      <w:sz w:val="20"/>
      <w:szCs w:val="20"/>
    </w:rPr>
  </w:style>
  <w:style w:type="paragraph" w:styleId="22">
    <w:name w:val="Body Text 2"/>
    <w:basedOn w:val="a"/>
    <w:rsid w:val="003C4616"/>
    <w:pPr>
      <w:spacing w:after="60"/>
      <w:ind w:left="397" w:hanging="397"/>
      <w:jc w:val="both"/>
    </w:pPr>
    <w:rPr>
      <w:rFonts w:ascii="Arial" w:hAnsi="Arial" w:cs="Arial"/>
      <w:sz w:val="20"/>
      <w:szCs w:val="20"/>
    </w:rPr>
  </w:style>
  <w:style w:type="paragraph" w:styleId="32">
    <w:name w:val="Body Text 3"/>
    <w:basedOn w:val="a"/>
    <w:rsid w:val="003C4616"/>
    <w:pPr>
      <w:snapToGrid w:val="0"/>
      <w:spacing w:before="60" w:after="20"/>
    </w:pPr>
    <w:rPr>
      <w:rFonts w:ascii="Arial" w:hAnsi="Arial" w:cs="Arial"/>
      <w:sz w:val="14"/>
      <w:szCs w:val="14"/>
    </w:rPr>
  </w:style>
  <w:style w:type="paragraph" w:styleId="23">
    <w:name w:val="Body Text Indent 2"/>
    <w:basedOn w:val="a"/>
    <w:rsid w:val="003C4616"/>
    <w:pPr>
      <w:ind w:left="1416"/>
    </w:pPr>
    <w:rPr>
      <w:b/>
      <w:bCs/>
      <w:sz w:val="28"/>
      <w:szCs w:val="28"/>
    </w:rPr>
  </w:style>
  <w:style w:type="paragraph" w:styleId="33">
    <w:name w:val="Body Text Indent 3"/>
    <w:basedOn w:val="a"/>
    <w:rsid w:val="003C4616"/>
    <w:pPr>
      <w:spacing w:after="120"/>
      <w:ind w:left="283"/>
    </w:pPr>
    <w:rPr>
      <w:sz w:val="16"/>
      <w:szCs w:val="16"/>
    </w:rPr>
  </w:style>
  <w:style w:type="paragraph" w:styleId="af">
    <w:name w:val="Block Text"/>
    <w:basedOn w:val="a"/>
    <w:rsid w:val="003C4616"/>
    <w:pPr>
      <w:ind w:left="-142" w:right="-459" w:firstLine="851"/>
      <w:jc w:val="both"/>
    </w:pPr>
  </w:style>
  <w:style w:type="paragraph" w:styleId="af0">
    <w:name w:val="Document Map"/>
    <w:basedOn w:val="a"/>
    <w:rsid w:val="003C4616"/>
    <w:pPr>
      <w:shd w:val="clear" w:color="auto" w:fill="000080"/>
    </w:pPr>
    <w:rPr>
      <w:rFonts w:ascii="Tahoma" w:hAnsi="Tahoma" w:cs="Tahoma"/>
    </w:rPr>
  </w:style>
  <w:style w:type="paragraph" w:styleId="af1">
    <w:name w:val="annotation subject"/>
    <w:basedOn w:val="a"/>
    <w:rsid w:val="003C4616"/>
    <w:rPr>
      <w:rFonts w:ascii="Arial" w:hAnsi="Arial" w:cs="Arial"/>
      <w:b/>
      <w:bCs/>
      <w:sz w:val="20"/>
      <w:szCs w:val="20"/>
    </w:rPr>
  </w:style>
  <w:style w:type="paragraph" w:styleId="af2">
    <w:name w:val="Balloon Text"/>
    <w:basedOn w:val="a"/>
    <w:rsid w:val="003C4616"/>
    <w:rPr>
      <w:rFonts w:ascii="Tahoma" w:hAnsi="Tahoma" w:cs="Tahoma"/>
      <w:sz w:val="16"/>
      <w:szCs w:val="16"/>
    </w:rPr>
  </w:style>
  <w:style w:type="paragraph" w:customStyle="1" w:styleId="af3">
    <w:name w:val="a"/>
    <w:basedOn w:val="a"/>
    <w:rsid w:val="003C4616"/>
    <w:pPr>
      <w:spacing w:line="180" w:lineRule="atLeast"/>
    </w:pPr>
    <w:rPr>
      <w:rFonts w:ascii="Arial" w:hAnsi="Arial" w:cs="Arial"/>
      <w:sz w:val="15"/>
      <w:szCs w:val="15"/>
    </w:rPr>
  </w:style>
  <w:style w:type="paragraph" w:customStyle="1" w:styleId="a00">
    <w:name w:val="a0"/>
    <w:basedOn w:val="a"/>
    <w:rsid w:val="003C4616"/>
    <w:pPr>
      <w:spacing w:after="100" w:line="180" w:lineRule="atLeast"/>
    </w:pPr>
    <w:rPr>
      <w:rFonts w:ascii="Arial Narrow" w:hAnsi="Arial Narrow"/>
      <w:caps/>
      <w:color w:val="092568"/>
      <w:sz w:val="15"/>
      <w:szCs w:val="15"/>
    </w:rPr>
  </w:style>
  <w:style w:type="paragraph" w:customStyle="1" w:styleId="a10">
    <w:name w:val="a1"/>
    <w:basedOn w:val="a"/>
    <w:rsid w:val="003C4616"/>
    <w:pPr>
      <w:spacing w:line="283" w:lineRule="atLeast"/>
    </w:pPr>
    <w:rPr>
      <w:rFonts w:ascii="Arial" w:hAnsi="Arial" w:cs="Arial"/>
      <w:sz w:val="15"/>
      <w:szCs w:val="15"/>
    </w:rPr>
  </w:style>
  <w:style w:type="paragraph" w:customStyle="1" w:styleId="a20">
    <w:name w:val="a2"/>
    <w:basedOn w:val="a"/>
    <w:rsid w:val="003C4616"/>
    <w:rPr>
      <w:rFonts w:ascii="Arial" w:hAnsi="Arial" w:cs="Arial"/>
      <w:b/>
      <w:bCs/>
      <w:sz w:val="18"/>
      <w:szCs w:val="18"/>
    </w:rPr>
  </w:style>
  <w:style w:type="paragraph" w:customStyle="1" w:styleId="34">
    <w:name w:val="3"/>
    <w:basedOn w:val="a"/>
    <w:rsid w:val="003C4616"/>
    <w:pPr>
      <w:keepNext/>
      <w:spacing w:before="240" w:after="120"/>
      <w:ind w:left="567" w:hanging="567"/>
    </w:pPr>
    <w:rPr>
      <w:rFonts w:ascii="Arial" w:hAnsi="Arial" w:cs="Arial"/>
      <w:b/>
      <w:bCs/>
      <w:i/>
      <w:iCs/>
    </w:rPr>
  </w:style>
  <w:style w:type="paragraph" w:customStyle="1" w:styleId="24">
    <w:name w:val="2"/>
    <w:basedOn w:val="a"/>
    <w:rsid w:val="003C4616"/>
    <w:pPr>
      <w:keepNext/>
      <w:spacing w:before="240" w:after="60"/>
    </w:pPr>
    <w:rPr>
      <w:rFonts w:ascii="Arial" w:hAnsi="Arial" w:cs="Arial"/>
      <w:b/>
      <w:bCs/>
      <w:i/>
      <w:iCs/>
      <w:sz w:val="28"/>
      <w:szCs w:val="28"/>
    </w:rPr>
  </w:style>
  <w:style w:type="paragraph" w:customStyle="1" w:styleId="a30">
    <w:name w:val="a3"/>
    <w:basedOn w:val="a"/>
    <w:rsid w:val="003C4616"/>
    <w:rPr>
      <w:rFonts w:ascii="Arial" w:hAnsi="Arial" w:cs="Arial"/>
      <w:sz w:val="18"/>
      <w:szCs w:val="18"/>
    </w:rPr>
  </w:style>
  <w:style w:type="paragraph" w:customStyle="1" w:styleId="11">
    <w:name w:val="1"/>
    <w:basedOn w:val="a"/>
    <w:rsid w:val="003C4616"/>
    <w:pPr>
      <w:keepNext/>
      <w:snapToGrid w:val="0"/>
      <w:jc w:val="both"/>
    </w:pPr>
    <w:rPr>
      <w:rFonts w:ascii="Verdana" w:hAnsi="Verdana"/>
      <w:i/>
      <w:iCs/>
      <w:sz w:val="16"/>
      <w:szCs w:val="16"/>
    </w:rPr>
  </w:style>
  <w:style w:type="paragraph" w:customStyle="1" w:styleId="a40">
    <w:name w:val="a4"/>
    <w:basedOn w:val="a"/>
    <w:rsid w:val="003C4616"/>
    <w:pPr>
      <w:spacing w:before="20"/>
      <w:ind w:left="170" w:hanging="170"/>
      <w:jc w:val="both"/>
    </w:pPr>
    <w:rPr>
      <w:rFonts w:ascii="Arial" w:hAnsi="Arial" w:cs="Arial"/>
      <w:sz w:val="14"/>
      <w:szCs w:val="14"/>
    </w:rPr>
  </w:style>
  <w:style w:type="paragraph" w:customStyle="1" w:styleId="balloontext">
    <w:name w:val="balloontext"/>
    <w:basedOn w:val="a"/>
    <w:rsid w:val="003C4616"/>
    <w:rPr>
      <w:rFonts w:ascii="Tahoma" w:hAnsi="Tahoma" w:cs="Tahoma"/>
      <w:sz w:val="16"/>
      <w:szCs w:val="16"/>
    </w:rPr>
  </w:style>
  <w:style w:type="paragraph" w:customStyle="1" w:styleId="a50">
    <w:name w:val="a5"/>
    <w:basedOn w:val="a"/>
    <w:rsid w:val="003C4616"/>
    <w:pPr>
      <w:spacing w:after="60"/>
      <w:jc w:val="both"/>
    </w:pPr>
    <w:rPr>
      <w:rFonts w:ascii="Arial" w:hAnsi="Arial" w:cs="Arial"/>
      <w:sz w:val="18"/>
      <w:szCs w:val="18"/>
    </w:rPr>
  </w:style>
  <w:style w:type="paragraph" w:customStyle="1" w:styleId="a60">
    <w:name w:val="a6"/>
    <w:basedOn w:val="a"/>
    <w:rsid w:val="003C4616"/>
    <w:rPr>
      <w:rFonts w:ascii="Arial" w:hAnsi="Arial" w:cs="Arial"/>
      <w:sz w:val="14"/>
      <w:szCs w:val="14"/>
    </w:rPr>
  </w:style>
  <w:style w:type="paragraph" w:customStyle="1" w:styleId="normal">
    <w:name w:val="normal"/>
    <w:basedOn w:val="a"/>
    <w:rsid w:val="003C4616"/>
    <w:pPr>
      <w:snapToGrid w:val="0"/>
      <w:spacing w:line="259" w:lineRule="auto"/>
      <w:ind w:left="520" w:right="400" w:hanging="100"/>
    </w:pPr>
    <w:rPr>
      <w:sz w:val="22"/>
      <w:szCs w:val="22"/>
    </w:rPr>
  </w:style>
  <w:style w:type="paragraph" w:customStyle="1" w:styleId="fr1">
    <w:name w:val="fr1"/>
    <w:basedOn w:val="a"/>
    <w:rsid w:val="003C4616"/>
    <w:pPr>
      <w:snapToGrid w:val="0"/>
      <w:jc w:val="both"/>
    </w:pPr>
    <w:rPr>
      <w:rFonts w:ascii="Arial" w:hAnsi="Arial" w:cs="Arial"/>
      <w:sz w:val="16"/>
      <w:szCs w:val="16"/>
    </w:rPr>
  </w:style>
  <w:style w:type="paragraph" w:customStyle="1" w:styleId="fr2">
    <w:name w:val="fr2"/>
    <w:basedOn w:val="a"/>
    <w:rsid w:val="003C4616"/>
    <w:pPr>
      <w:snapToGrid w:val="0"/>
      <w:jc w:val="both"/>
    </w:pPr>
    <w:rPr>
      <w:rFonts w:ascii="Courier New" w:hAnsi="Courier New" w:cs="Courier New"/>
      <w:sz w:val="16"/>
      <w:szCs w:val="16"/>
    </w:rPr>
  </w:style>
  <w:style w:type="paragraph" w:customStyle="1" w:styleId="fr3">
    <w:name w:val="fr3"/>
    <w:basedOn w:val="a"/>
    <w:rsid w:val="003C4616"/>
    <w:pPr>
      <w:snapToGrid w:val="0"/>
      <w:spacing w:before="880"/>
      <w:ind w:left="5520" w:right="400"/>
    </w:pPr>
    <w:rPr>
      <w:rFonts w:ascii="Arial" w:hAnsi="Arial" w:cs="Arial"/>
      <w:sz w:val="12"/>
      <w:szCs w:val="12"/>
    </w:rPr>
  </w:style>
  <w:style w:type="paragraph" w:customStyle="1" w:styleId="bodytext">
    <w:name w:val="bodytext"/>
    <w:basedOn w:val="a"/>
    <w:rsid w:val="003C4616"/>
    <w:pPr>
      <w:jc w:val="both"/>
    </w:pPr>
    <w:rPr>
      <w:sz w:val="22"/>
      <w:szCs w:val="22"/>
    </w:rPr>
  </w:style>
  <w:style w:type="paragraph" w:customStyle="1" w:styleId="normal1">
    <w:name w:val="normal1"/>
    <w:basedOn w:val="a"/>
    <w:rsid w:val="003C4616"/>
    <w:rPr>
      <w:sz w:val="20"/>
      <w:szCs w:val="20"/>
    </w:rPr>
  </w:style>
  <w:style w:type="paragraph" w:customStyle="1" w:styleId="xl34">
    <w:name w:val="xl34"/>
    <w:basedOn w:val="a"/>
    <w:rsid w:val="003C4616"/>
    <w:pPr>
      <w:spacing w:before="100" w:beforeAutospacing="1" w:after="100" w:afterAutospacing="1"/>
      <w:jc w:val="center"/>
    </w:pPr>
    <w:rPr>
      <w:rFonts w:ascii="Arial" w:hAnsi="Arial" w:cs="Arial"/>
      <w:i/>
      <w:iCs/>
    </w:rPr>
  </w:style>
  <w:style w:type="paragraph" w:customStyle="1" w:styleId="200">
    <w:name w:val="20"/>
    <w:basedOn w:val="a"/>
    <w:rsid w:val="003C4616"/>
    <w:pPr>
      <w:spacing w:after="160" w:line="240" w:lineRule="atLeast"/>
    </w:pPr>
    <w:rPr>
      <w:rFonts w:ascii="Verdana" w:hAnsi="Verdana"/>
      <w:sz w:val="20"/>
      <w:szCs w:val="20"/>
    </w:rPr>
  </w:style>
  <w:style w:type="paragraph" w:customStyle="1" w:styleId="300">
    <w:name w:val="30"/>
    <w:basedOn w:val="a"/>
    <w:rsid w:val="003C4616"/>
    <w:pPr>
      <w:spacing w:after="120"/>
      <w:jc w:val="both"/>
    </w:pPr>
    <w:rPr>
      <w:rFonts w:ascii="Arial" w:hAnsi="Arial" w:cs="Arial"/>
      <w:b/>
      <w:bCs/>
      <w:color w:val="333399"/>
      <w:sz w:val="18"/>
      <w:szCs w:val="18"/>
    </w:rPr>
  </w:style>
  <w:style w:type="paragraph" w:customStyle="1" w:styleId="210">
    <w:name w:val="21"/>
    <w:basedOn w:val="a"/>
    <w:rsid w:val="003C4616"/>
    <w:pPr>
      <w:shd w:val="clear" w:color="auto" w:fill="D2E6FA"/>
      <w:jc w:val="both"/>
    </w:pPr>
    <w:rPr>
      <w:rFonts w:ascii="Arial" w:hAnsi="Arial" w:cs="Arial"/>
      <w:b/>
      <w:bCs/>
      <w:color w:val="333399"/>
      <w:sz w:val="20"/>
      <w:szCs w:val="20"/>
    </w:rPr>
  </w:style>
  <w:style w:type="paragraph" w:customStyle="1" w:styleId="100">
    <w:name w:val="10"/>
    <w:basedOn w:val="a"/>
    <w:rsid w:val="003C4616"/>
    <w:pPr>
      <w:keepNext/>
      <w:shd w:val="clear" w:color="auto" w:fill="00307E"/>
    </w:pPr>
    <w:rPr>
      <w:rFonts w:ascii="Arial" w:hAnsi="Arial" w:cs="Arial"/>
      <w:b/>
      <w:bCs/>
      <w:color w:val="FFFFFF"/>
    </w:rPr>
  </w:style>
  <w:style w:type="paragraph" w:customStyle="1" w:styleId="230">
    <w:name w:val="23"/>
    <w:basedOn w:val="a"/>
    <w:rsid w:val="003C4616"/>
    <w:pPr>
      <w:tabs>
        <w:tab w:val="num" w:pos="397"/>
      </w:tabs>
      <w:ind w:left="397" w:hanging="397"/>
    </w:pPr>
    <w:rPr>
      <w:rFonts w:ascii="Arial" w:hAnsi="Arial" w:cs="Arial"/>
      <w:i/>
      <w:iCs/>
      <w:color w:val="333399"/>
      <w:sz w:val="18"/>
      <w:szCs w:val="18"/>
    </w:rPr>
  </w:style>
  <w:style w:type="paragraph" w:customStyle="1" w:styleId="110">
    <w:name w:val="11"/>
    <w:basedOn w:val="a"/>
    <w:rsid w:val="003C4616"/>
    <w:pPr>
      <w:autoSpaceDE w:val="0"/>
      <w:autoSpaceDN w:val="0"/>
      <w:ind w:left="397" w:hanging="397"/>
    </w:pPr>
    <w:rPr>
      <w:rFonts w:ascii="Arial" w:hAnsi="Arial" w:cs="Arial"/>
      <w:b/>
      <w:bCs/>
      <w:i/>
      <w:iCs/>
      <w:color w:val="FF6600"/>
      <w:sz w:val="20"/>
      <w:szCs w:val="20"/>
    </w:rPr>
  </w:style>
  <w:style w:type="paragraph" w:customStyle="1" w:styleId="21000">
    <w:name w:val="21000"/>
    <w:basedOn w:val="a"/>
    <w:rsid w:val="003C4616"/>
    <w:pPr>
      <w:keepNext/>
      <w:shd w:val="clear" w:color="auto" w:fill="D2E6FA"/>
    </w:pPr>
    <w:rPr>
      <w:rFonts w:ascii="Arial" w:hAnsi="Arial" w:cs="Arial"/>
      <w:b/>
      <w:bCs/>
      <w:color w:val="333399"/>
      <w:sz w:val="20"/>
      <w:szCs w:val="20"/>
    </w:rPr>
  </w:style>
  <w:style w:type="paragraph" w:customStyle="1" w:styleId="a80">
    <w:name w:val="a8"/>
    <w:basedOn w:val="a"/>
    <w:rsid w:val="003C4616"/>
    <w:pPr>
      <w:spacing w:after="160" w:line="240" w:lineRule="atLeast"/>
    </w:pPr>
    <w:rPr>
      <w:rFonts w:ascii="Verdana" w:hAnsi="Verdana"/>
      <w:sz w:val="20"/>
      <w:szCs w:val="20"/>
    </w:rPr>
  </w:style>
  <w:style w:type="paragraph" w:customStyle="1" w:styleId="charcharcharchar">
    <w:name w:val="charcharcharchar"/>
    <w:basedOn w:val="a"/>
    <w:rsid w:val="003C4616"/>
    <w:pPr>
      <w:spacing w:after="160" w:line="240" w:lineRule="atLeast"/>
    </w:pPr>
    <w:rPr>
      <w:rFonts w:ascii="Verdana" w:hAnsi="Verdana"/>
    </w:rPr>
  </w:style>
  <w:style w:type="paragraph" w:customStyle="1" w:styleId="13">
    <w:name w:val="13"/>
    <w:basedOn w:val="a"/>
    <w:rsid w:val="003C4616"/>
    <w:pPr>
      <w:spacing w:after="160" w:line="240" w:lineRule="atLeast"/>
    </w:pPr>
    <w:rPr>
      <w:rFonts w:ascii="Verdana" w:hAnsi="Verdana"/>
      <w:sz w:val="20"/>
      <w:szCs w:val="20"/>
    </w:rPr>
  </w:style>
  <w:style w:type="paragraph" w:customStyle="1" w:styleId="25">
    <w:name w:val="25"/>
    <w:basedOn w:val="a"/>
    <w:rsid w:val="003C4616"/>
    <w:pPr>
      <w:keepNext/>
      <w:shd w:val="clear" w:color="auto" w:fill="00307E"/>
    </w:pPr>
    <w:rPr>
      <w:rFonts w:ascii="Arial" w:hAnsi="Arial" w:cs="Arial"/>
      <w:b/>
      <w:bCs/>
      <w:color w:val="FFFFFF"/>
    </w:rPr>
  </w:style>
  <w:style w:type="paragraph" w:customStyle="1" w:styleId="14">
    <w:name w:val="14"/>
    <w:basedOn w:val="a"/>
    <w:rsid w:val="003C4616"/>
    <w:pPr>
      <w:shd w:val="clear" w:color="auto" w:fill="00307E"/>
    </w:pPr>
    <w:rPr>
      <w:b/>
      <w:bCs/>
      <w:caps/>
      <w:color w:val="FFFFFF"/>
      <w:sz w:val="20"/>
      <w:szCs w:val="20"/>
    </w:rPr>
  </w:style>
  <w:style w:type="paragraph" w:customStyle="1" w:styleId="320">
    <w:name w:val="32"/>
    <w:basedOn w:val="a"/>
    <w:rsid w:val="003C4616"/>
    <w:pPr>
      <w:keepNext/>
      <w:shd w:val="clear" w:color="auto" w:fill="D2E6FA"/>
      <w:spacing w:after="40"/>
    </w:pPr>
    <w:rPr>
      <w:rFonts w:ascii="Arial" w:hAnsi="Arial" w:cs="Arial"/>
      <w:b/>
      <w:bCs/>
      <w:color w:val="333399"/>
      <w:sz w:val="20"/>
      <w:szCs w:val="20"/>
    </w:rPr>
  </w:style>
  <w:style w:type="paragraph" w:customStyle="1" w:styleId="fu3">
    <w:name w:val="fu3"/>
    <w:basedOn w:val="a"/>
    <w:rsid w:val="003C4616"/>
    <w:pPr>
      <w:keepNext/>
      <w:shd w:val="clear" w:color="auto" w:fill="D2E6FA"/>
      <w:spacing w:after="40"/>
    </w:pPr>
    <w:rPr>
      <w:rFonts w:ascii="Arial" w:hAnsi="Arial" w:cs="Arial"/>
      <w:b/>
      <w:bCs/>
      <w:color w:val="333399"/>
      <w:sz w:val="20"/>
      <w:szCs w:val="20"/>
    </w:rPr>
  </w:style>
  <w:style w:type="paragraph" w:customStyle="1" w:styleId="a90">
    <w:name w:val="a9"/>
    <w:basedOn w:val="a"/>
    <w:rsid w:val="003C4616"/>
    <w:pPr>
      <w:spacing w:after="160" w:line="240" w:lineRule="atLeast"/>
    </w:pPr>
    <w:rPr>
      <w:rFonts w:ascii="Verdana" w:hAnsi="Verdana"/>
      <w:sz w:val="20"/>
      <w:szCs w:val="20"/>
    </w:rPr>
  </w:style>
  <w:style w:type="paragraph" w:customStyle="1" w:styleId="26">
    <w:name w:val="26"/>
    <w:basedOn w:val="a"/>
    <w:rsid w:val="003C4616"/>
    <w:pPr>
      <w:shd w:val="clear" w:color="auto" w:fill="FFCC99"/>
    </w:pPr>
    <w:rPr>
      <w:rFonts w:ascii="Arial" w:hAnsi="Arial" w:cs="Arial"/>
      <w:b/>
      <w:bCs/>
    </w:rPr>
  </w:style>
  <w:style w:type="paragraph" w:customStyle="1" w:styleId="42">
    <w:name w:val="4"/>
    <w:basedOn w:val="a"/>
    <w:rsid w:val="003C4616"/>
    <w:rPr>
      <w:rFonts w:ascii="Arial" w:hAnsi="Arial" w:cs="Arial"/>
      <w:b/>
      <w:bCs/>
      <w:color w:val="800000"/>
    </w:rPr>
  </w:style>
  <w:style w:type="paragraph" w:customStyle="1" w:styleId="aa0">
    <w:name w:val="aa"/>
    <w:basedOn w:val="a"/>
    <w:rsid w:val="003C4616"/>
    <w:pPr>
      <w:spacing w:after="60"/>
      <w:jc w:val="both"/>
    </w:pPr>
    <w:rPr>
      <w:rFonts w:ascii="Arial" w:hAnsi="Arial" w:cs="Arial"/>
      <w:b/>
      <w:bCs/>
      <w:color w:val="993300"/>
      <w:sz w:val="20"/>
      <w:szCs w:val="20"/>
    </w:rPr>
  </w:style>
  <w:style w:type="paragraph" w:customStyle="1" w:styleId="81">
    <w:name w:val="8"/>
    <w:basedOn w:val="a"/>
    <w:rsid w:val="003C4616"/>
    <w:pPr>
      <w:shd w:val="clear" w:color="auto" w:fill="FFCC99"/>
    </w:pPr>
    <w:rPr>
      <w:rFonts w:ascii="Arial" w:hAnsi="Arial" w:cs="Arial"/>
      <w:b/>
      <w:bCs/>
      <w:color w:val="FFFFFF"/>
      <w:sz w:val="16"/>
      <w:szCs w:val="16"/>
    </w:rPr>
  </w:style>
  <w:style w:type="paragraph" w:customStyle="1" w:styleId="91">
    <w:name w:val="9"/>
    <w:basedOn w:val="a"/>
    <w:rsid w:val="003C4616"/>
    <w:pPr>
      <w:spacing w:after="60"/>
      <w:jc w:val="both"/>
    </w:pPr>
    <w:rPr>
      <w:rFonts w:ascii="Arial" w:hAnsi="Arial" w:cs="Arial"/>
      <w:b/>
      <w:bCs/>
      <w:sz w:val="18"/>
      <w:szCs w:val="18"/>
    </w:rPr>
  </w:style>
  <w:style w:type="paragraph" w:customStyle="1" w:styleId="ac0">
    <w:name w:val="ac"/>
    <w:basedOn w:val="a"/>
    <w:rsid w:val="003C4616"/>
    <w:rPr>
      <w:rFonts w:ascii="Arial" w:hAnsi="Arial" w:cs="Arial"/>
      <w:b/>
      <w:bCs/>
      <w:color w:val="000000"/>
      <w:sz w:val="16"/>
      <w:szCs w:val="16"/>
    </w:rPr>
  </w:style>
  <w:style w:type="paragraph" w:customStyle="1" w:styleId="800">
    <w:name w:val="80"/>
    <w:basedOn w:val="a"/>
    <w:rsid w:val="003C4616"/>
    <w:rPr>
      <w:rFonts w:ascii="Arial" w:hAnsi="Arial" w:cs="Arial"/>
      <w:b/>
      <w:bCs/>
      <w:sz w:val="16"/>
      <w:szCs w:val="16"/>
    </w:rPr>
  </w:style>
  <w:style w:type="character" w:styleId="af4">
    <w:name w:val="footnote reference"/>
    <w:rsid w:val="003C4616"/>
    <w:rPr>
      <w:vertAlign w:val="superscript"/>
    </w:rPr>
  </w:style>
  <w:style w:type="character" w:styleId="af5">
    <w:name w:val="page number"/>
    <w:rsid w:val="003C4616"/>
    <w:rPr>
      <w:rFonts w:ascii="Arial" w:hAnsi="Arial" w:cs="Arial" w:hint="default"/>
    </w:rPr>
  </w:style>
  <w:style w:type="character" w:styleId="af6">
    <w:name w:val="endnote reference"/>
    <w:rsid w:val="003C4616"/>
    <w:rPr>
      <w:vertAlign w:val="superscript"/>
    </w:rPr>
  </w:style>
  <w:style w:type="character" w:customStyle="1" w:styleId="220">
    <w:name w:val="22"/>
    <w:rsid w:val="003C4616"/>
    <w:rPr>
      <w:rFonts w:ascii="Arial" w:hAnsi="Arial" w:cs="Arial" w:hint="default"/>
      <w:b/>
      <w:bCs/>
    </w:rPr>
  </w:style>
  <w:style w:type="character" w:customStyle="1" w:styleId="240">
    <w:name w:val="24"/>
    <w:rsid w:val="003C4616"/>
    <w:rPr>
      <w:rFonts w:ascii="Arial" w:hAnsi="Arial" w:cs="Arial" w:hint="default"/>
      <w:i/>
      <w:iCs/>
      <w:color w:val="333399"/>
    </w:rPr>
  </w:style>
  <w:style w:type="character" w:customStyle="1" w:styleId="12">
    <w:name w:val="12"/>
    <w:rsid w:val="003C4616"/>
    <w:rPr>
      <w:rFonts w:ascii="Arial" w:hAnsi="Arial" w:cs="Arial" w:hint="default"/>
    </w:rPr>
  </w:style>
  <w:style w:type="character" w:customStyle="1" w:styleId="310">
    <w:name w:val="31"/>
    <w:rsid w:val="003C4616"/>
    <w:rPr>
      <w:rFonts w:ascii="Arial" w:hAnsi="Arial" w:cs="Arial" w:hint="default"/>
      <w:b/>
      <w:bCs/>
      <w:color w:val="333399"/>
    </w:rPr>
  </w:style>
  <w:style w:type="character" w:customStyle="1" w:styleId="a70">
    <w:name w:val="a7"/>
    <w:rsid w:val="003C4616"/>
    <w:rPr>
      <w:rFonts w:ascii="Arial" w:hAnsi="Arial" w:cs="Arial" w:hint="default"/>
    </w:rPr>
  </w:style>
  <w:style w:type="character" w:customStyle="1" w:styleId="ab0">
    <w:name w:val="ab"/>
    <w:rsid w:val="003C4616"/>
    <w:rPr>
      <w:rFonts w:ascii="Arial" w:hAnsi="Arial" w:cs="Arial" w:hint="default"/>
      <w:b/>
      <w:bCs/>
      <w:color w:val="993300"/>
    </w:rPr>
  </w:style>
  <w:style w:type="character" w:customStyle="1" w:styleId="900">
    <w:name w:val="90"/>
    <w:rsid w:val="003C4616"/>
    <w:rPr>
      <w:rFonts w:ascii="Arial" w:hAnsi="Arial" w:cs="Arial" w:hint="default"/>
      <w:b/>
      <w:bCs/>
    </w:rPr>
  </w:style>
  <w:style w:type="paragraph" w:customStyle="1" w:styleId="af7">
    <w:name w:val="Адресный блок"/>
    <w:rsid w:val="009007C2"/>
    <w:pPr>
      <w:tabs>
        <w:tab w:val="left" w:pos="2318"/>
      </w:tabs>
      <w:spacing w:line="180" w:lineRule="exact"/>
    </w:pPr>
    <w:rPr>
      <w:rFonts w:ascii="Arial" w:hAnsi="Arial"/>
      <w:sz w:val="15"/>
      <w:szCs w:val="15"/>
    </w:rPr>
  </w:style>
  <w:style w:type="paragraph" w:customStyle="1" w:styleId="af8">
    <w:name w:val="Заголовок таблицы"/>
    <w:basedOn w:val="a"/>
    <w:rsid w:val="00AA34A6"/>
    <w:rPr>
      <w:rFonts w:ascii="Arial" w:hAnsi="Arial"/>
      <w:b/>
      <w:bCs/>
      <w:sz w:val="18"/>
    </w:rPr>
  </w:style>
  <w:style w:type="paragraph" w:customStyle="1" w:styleId="af9">
    <w:name w:val="Знак"/>
    <w:basedOn w:val="a"/>
    <w:rsid w:val="0054246E"/>
    <w:pPr>
      <w:spacing w:after="160" w:line="240" w:lineRule="exact"/>
    </w:pPr>
    <w:rPr>
      <w:rFonts w:ascii="Verdana" w:hAnsi="Verdana"/>
      <w:sz w:val="20"/>
      <w:szCs w:val="20"/>
      <w:lang w:val="en-US" w:eastAsia="en-US"/>
    </w:rPr>
  </w:style>
  <w:style w:type="character" w:customStyle="1" w:styleId="ae">
    <w:name w:val="Основной текст с отступом Знак"/>
    <w:basedOn w:val="a0"/>
    <w:link w:val="ad"/>
    <w:rsid w:val="009429F4"/>
  </w:style>
  <w:style w:type="paragraph" w:customStyle="1" w:styleId="35">
    <w:name w:val="м3"/>
    <w:basedOn w:val="2"/>
    <w:rsid w:val="009429F4"/>
    <w:pPr>
      <w:shd w:val="clear" w:color="auto" w:fill="D2E6FA"/>
      <w:spacing w:before="0" w:after="40"/>
    </w:pPr>
    <w:rPr>
      <w:color w:val="333399"/>
      <w:sz w:val="20"/>
      <w:shd w:val="clear" w:color="auto" w:fill="D2E6FA"/>
    </w:rPr>
  </w:style>
  <w:style w:type="paragraph" w:customStyle="1" w:styleId="27">
    <w:name w:val="Стиль2"/>
    <w:basedOn w:val="a"/>
    <w:rsid w:val="009429F4"/>
    <w:pPr>
      <w:shd w:val="clear" w:color="auto" w:fill="FFCC99"/>
    </w:pPr>
    <w:rPr>
      <w:rFonts w:ascii="Arial" w:hAnsi="Arial"/>
      <w:b/>
    </w:rPr>
  </w:style>
  <w:style w:type="paragraph" w:customStyle="1" w:styleId="43">
    <w:name w:val="Стиль4"/>
    <w:basedOn w:val="a"/>
    <w:rsid w:val="009429F4"/>
    <w:rPr>
      <w:rFonts w:ascii="Arial" w:hAnsi="Arial"/>
      <w:b/>
      <w:color w:val="800000"/>
    </w:rPr>
  </w:style>
  <w:style w:type="paragraph" w:customStyle="1" w:styleId="afa">
    <w:name w:val="Стиль Основной текст + полужирный Коричневый"/>
    <w:basedOn w:val="ab"/>
    <w:link w:val="afb"/>
    <w:rsid w:val="009429F4"/>
    <w:rPr>
      <w:rFonts w:cs="Times New Roman"/>
      <w:b/>
      <w:bCs/>
      <w:color w:val="993300"/>
      <w:szCs w:val="24"/>
    </w:rPr>
  </w:style>
  <w:style w:type="character" w:customStyle="1" w:styleId="afb">
    <w:name w:val="Стиль Основной текст + полужирный Коричневый Знак"/>
    <w:basedOn w:val="a0"/>
    <w:link w:val="afa"/>
    <w:rsid w:val="009429F4"/>
    <w:rPr>
      <w:rFonts w:ascii="Arial" w:hAnsi="Arial"/>
      <w:b/>
      <w:bCs/>
      <w:color w:val="993300"/>
      <w:szCs w:val="24"/>
    </w:rPr>
  </w:style>
  <w:style w:type="character" w:customStyle="1" w:styleId="ac">
    <w:name w:val="Основной текст Знак"/>
    <w:basedOn w:val="a0"/>
    <w:link w:val="ab"/>
    <w:rsid w:val="007E7C92"/>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698628">
      <w:bodyDiv w:val="1"/>
      <w:marLeft w:val="0"/>
      <w:marRight w:val="0"/>
      <w:marTop w:val="0"/>
      <w:marBottom w:val="0"/>
      <w:divBdr>
        <w:top w:val="none" w:sz="0" w:space="0" w:color="auto"/>
        <w:left w:val="none" w:sz="0" w:space="0" w:color="auto"/>
        <w:bottom w:val="none" w:sz="0" w:space="0" w:color="auto"/>
        <w:right w:val="none" w:sz="0" w:space="0" w:color="auto"/>
      </w:divBdr>
    </w:div>
    <w:div w:id="272136744">
      <w:bodyDiv w:val="1"/>
      <w:marLeft w:val="0"/>
      <w:marRight w:val="0"/>
      <w:marTop w:val="0"/>
      <w:marBottom w:val="0"/>
      <w:divBdr>
        <w:top w:val="none" w:sz="0" w:space="0" w:color="auto"/>
        <w:left w:val="none" w:sz="0" w:space="0" w:color="auto"/>
        <w:bottom w:val="none" w:sz="0" w:space="0" w:color="auto"/>
        <w:right w:val="none" w:sz="0" w:space="0" w:color="auto"/>
      </w:divBdr>
    </w:div>
    <w:div w:id="383262937">
      <w:bodyDiv w:val="1"/>
      <w:marLeft w:val="0"/>
      <w:marRight w:val="0"/>
      <w:marTop w:val="0"/>
      <w:marBottom w:val="0"/>
      <w:divBdr>
        <w:top w:val="none" w:sz="0" w:space="0" w:color="auto"/>
        <w:left w:val="none" w:sz="0" w:space="0" w:color="auto"/>
        <w:bottom w:val="none" w:sz="0" w:space="0" w:color="auto"/>
        <w:right w:val="none" w:sz="0" w:space="0" w:color="auto"/>
      </w:divBdr>
    </w:div>
    <w:div w:id="855072027">
      <w:bodyDiv w:val="1"/>
      <w:marLeft w:val="0"/>
      <w:marRight w:val="0"/>
      <w:marTop w:val="0"/>
      <w:marBottom w:val="0"/>
      <w:divBdr>
        <w:top w:val="none" w:sz="0" w:space="0" w:color="auto"/>
        <w:left w:val="none" w:sz="0" w:space="0" w:color="auto"/>
        <w:bottom w:val="none" w:sz="0" w:space="0" w:color="auto"/>
        <w:right w:val="none" w:sz="0" w:space="0" w:color="auto"/>
      </w:divBdr>
    </w:div>
    <w:div w:id="890849936">
      <w:bodyDiv w:val="1"/>
      <w:marLeft w:val="0"/>
      <w:marRight w:val="0"/>
      <w:marTop w:val="0"/>
      <w:marBottom w:val="0"/>
      <w:divBdr>
        <w:top w:val="none" w:sz="0" w:space="0" w:color="auto"/>
        <w:left w:val="none" w:sz="0" w:space="0" w:color="auto"/>
        <w:bottom w:val="none" w:sz="0" w:space="0" w:color="auto"/>
        <w:right w:val="none" w:sz="0" w:space="0" w:color="auto"/>
      </w:divBdr>
    </w:div>
    <w:div w:id="1341077571">
      <w:bodyDiv w:val="1"/>
      <w:marLeft w:val="0"/>
      <w:marRight w:val="0"/>
      <w:marTop w:val="0"/>
      <w:marBottom w:val="0"/>
      <w:divBdr>
        <w:top w:val="none" w:sz="0" w:space="0" w:color="auto"/>
        <w:left w:val="none" w:sz="0" w:space="0" w:color="auto"/>
        <w:bottom w:val="none" w:sz="0" w:space="0" w:color="auto"/>
        <w:right w:val="none" w:sz="0" w:space="0" w:color="auto"/>
      </w:divBdr>
    </w:div>
    <w:div w:id="1564024112">
      <w:bodyDiv w:val="1"/>
      <w:marLeft w:val="0"/>
      <w:marRight w:val="0"/>
      <w:marTop w:val="0"/>
      <w:marBottom w:val="0"/>
      <w:divBdr>
        <w:top w:val="none" w:sz="0" w:space="0" w:color="auto"/>
        <w:left w:val="none" w:sz="0" w:space="0" w:color="auto"/>
        <w:bottom w:val="none" w:sz="0" w:space="0" w:color="auto"/>
        <w:right w:val="none" w:sz="0" w:space="0" w:color="auto"/>
      </w:divBdr>
    </w:div>
    <w:div w:id="1717659129">
      <w:bodyDiv w:val="1"/>
      <w:marLeft w:val="0"/>
      <w:marRight w:val="0"/>
      <w:marTop w:val="0"/>
      <w:marBottom w:val="0"/>
      <w:divBdr>
        <w:top w:val="none" w:sz="0" w:space="0" w:color="auto"/>
        <w:left w:val="none" w:sz="0" w:space="0" w:color="auto"/>
        <w:bottom w:val="none" w:sz="0" w:space="0" w:color="auto"/>
        <w:right w:val="none" w:sz="0" w:space="0" w:color="auto"/>
      </w:divBdr>
    </w:div>
    <w:div w:id="1857500667">
      <w:bodyDiv w:val="1"/>
      <w:marLeft w:val="0"/>
      <w:marRight w:val="0"/>
      <w:marTop w:val="0"/>
      <w:marBottom w:val="0"/>
      <w:divBdr>
        <w:top w:val="none" w:sz="0" w:space="0" w:color="auto"/>
        <w:left w:val="none" w:sz="0" w:space="0" w:color="auto"/>
        <w:bottom w:val="none" w:sz="0" w:space="0" w:color="auto"/>
        <w:right w:val="none" w:sz="0" w:space="0" w:color="auto"/>
      </w:divBdr>
    </w:div>
    <w:div w:id="1929800779">
      <w:bodyDiv w:val="1"/>
      <w:marLeft w:val="0"/>
      <w:marRight w:val="0"/>
      <w:marTop w:val="0"/>
      <w:marBottom w:val="0"/>
      <w:divBdr>
        <w:top w:val="none" w:sz="0" w:space="0" w:color="auto"/>
        <w:left w:val="none" w:sz="0" w:space="0" w:color="auto"/>
        <w:bottom w:val="none" w:sz="0" w:space="0" w:color="auto"/>
        <w:right w:val="none" w:sz="0" w:space="0" w:color="auto"/>
      </w:divBdr>
    </w:div>
    <w:div w:id="1977831183">
      <w:bodyDiv w:val="1"/>
      <w:marLeft w:val="0"/>
      <w:marRight w:val="0"/>
      <w:marTop w:val="0"/>
      <w:marBottom w:val="0"/>
      <w:divBdr>
        <w:top w:val="none" w:sz="0" w:space="0" w:color="auto"/>
        <w:left w:val="none" w:sz="0" w:space="0" w:color="auto"/>
        <w:bottom w:val="none" w:sz="0" w:space="0" w:color="auto"/>
        <w:right w:val="none" w:sz="0" w:space="0" w:color="auto"/>
      </w:divBdr>
    </w:div>
    <w:div w:id="2141989635">
      <w:bodyDiv w:val="1"/>
      <w:marLeft w:val="0"/>
      <w:marRight w:val="0"/>
      <w:marTop w:val="0"/>
      <w:marBottom w:val="0"/>
      <w:divBdr>
        <w:top w:val="none" w:sz="0" w:space="0" w:color="auto"/>
        <w:left w:val="none" w:sz="0" w:space="0" w:color="auto"/>
        <w:bottom w:val="none" w:sz="0" w:space="0" w:color="auto"/>
        <w:right w:val="none" w:sz="0" w:space="0" w:color="auto"/>
      </w:divBdr>
      <w:divsChild>
        <w:div w:id="24672391">
          <w:marLeft w:val="0"/>
          <w:marRight w:val="0"/>
          <w:marTop w:val="0"/>
          <w:marBottom w:val="0"/>
          <w:divBdr>
            <w:top w:val="single" w:sz="8" w:space="1" w:color="333399"/>
            <w:left w:val="none" w:sz="0" w:space="0" w:color="auto"/>
            <w:bottom w:val="none" w:sz="0" w:space="0" w:color="auto"/>
            <w:right w:val="none" w:sz="0" w:space="0" w:color="auto"/>
          </w:divBdr>
        </w:div>
        <w:div w:id="52240312">
          <w:marLeft w:val="0"/>
          <w:marRight w:val="0"/>
          <w:marTop w:val="0"/>
          <w:marBottom w:val="0"/>
          <w:divBdr>
            <w:top w:val="single" w:sz="8" w:space="1" w:color="333399"/>
            <w:left w:val="none" w:sz="0" w:space="0" w:color="auto"/>
            <w:bottom w:val="none" w:sz="0" w:space="0" w:color="auto"/>
            <w:right w:val="none" w:sz="0" w:space="0" w:color="auto"/>
          </w:divBdr>
        </w:div>
        <w:div w:id="181286608">
          <w:marLeft w:val="0"/>
          <w:marRight w:val="0"/>
          <w:marTop w:val="0"/>
          <w:marBottom w:val="0"/>
          <w:divBdr>
            <w:top w:val="single" w:sz="8" w:space="1" w:color="333399"/>
            <w:left w:val="none" w:sz="0" w:space="0" w:color="auto"/>
            <w:bottom w:val="none" w:sz="0" w:space="0" w:color="auto"/>
            <w:right w:val="none" w:sz="0" w:space="0" w:color="auto"/>
          </w:divBdr>
        </w:div>
        <w:div w:id="247081310">
          <w:marLeft w:val="0"/>
          <w:marRight w:val="0"/>
          <w:marTop w:val="0"/>
          <w:marBottom w:val="0"/>
          <w:divBdr>
            <w:top w:val="single" w:sz="8" w:space="0" w:color="333399"/>
            <w:left w:val="none" w:sz="0" w:space="0" w:color="auto"/>
            <w:bottom w:val="none" w:sz="0" w:space="0" w:color="auto"/>
            <w:right w:val="none" w:sz="0" w:space="0" w:color="auto"/>
          </w:divBdr>
        </w:div>
        <w:div w:id="820196419">
          <w:marLeft w:val="0"/>
          <w:marRight w:val="0"/>
          <w:marTop w:val="0"/>
          <w:marBottom w:val="0"/>
          <w:divBdr>
            <w:top w:val="single" w:sz="8" w:space="1" w:color="333399"/>
            <w:left w:val="none" w:sz="0" w:space="0" w:color="auto"/>
            <w:bottom w:val="none" w:sz="0" w:space="0" w:color="auto"/>
            <w:right w:val="none" w:sz="0" w:space="0" w:color="auto"/>
          </w:divBdr>
        </w:div>
        <w:div w:id="919288107">
          <w:marLeft w:val="0"/>
          <w:marRight w:val="0"/>
          <w:marTop w:val="0"/>
          <w:marBottom w:val="0"/>
          <w:divBdr>
            <w:top w:val="single" w:sz="8" w:space="1" w:color="333399"/>
            <w:left w:val="none" w:sz="0" w:space="0" w:color="auto"/>
            <w:bottom w:val="none" w:sz="0" w:space="0" w:color="auto"/>
            <w:right w:val="none" w:sz="0" w:space="0" w:color="auto"/>
          </w:divBdr>
        </w:div>
        <w:div w:id="1105463981">
          <w:marLeft w:val="0"/>
          <w:marRight w:val="0"/>
          <w:marTop w:val="0"/>
          <w:marBottom w:val="0"/>
          <w:divBdr>
            <w:top w:val="single" w:sz="8" w:space="1" w:color="333399"/>
            <w:left w:val="none" w:sz="0" w:space="0" w:color="auto"/>
            <w:bottom w:val="none" w:sz="0" w:space="0" w:color="auto"/>
            <w:right w:val="none" w:sz="0" w:space="0" w:color="auto"/>
          </w:divBdr>
        </w:div>
        <w:div w:id="1518694279">
          <w:marLeft w:val="0"/>
          <w:marRight w:val="0"/>
          <w:marTop w:val="0"/>
          <w:marBottom w:val="0"/>
          <w:divBdr>
            <w:top w:val="single" w:sz="8" w:space="1" w:color="333399"/>
            <w:left w:val="none" w:sz="0" w:space="0" w:color="auto"/>
            <w:bottom w:val="none" w:sz="0" w:space="0" w:color="auto"/>
            <w:right w:val="none" w:sz="0" w:space="0" w:color="auto"/>
          </w:divBdr>
        </w:div>
        <w:div w:id="1731727985">
          <w:marLeft w:val="0"/>
          <w:marRight w:val="0"/>
          <w:marTop w:val="0"/>
          <w:marBottom w:val="0"/>
          <w:divBdr>
            <w:top w:val="single" w:sz="8" w:space="1" w:color="333399"/>
            <w:left w:val="none" w:sz="0" w:space="0" w:color="auto"/>
            <w:bottom w:val="none" w:sz="0" w:space="0" w:color="auto"/>
            <w:right w:val="none" w:sz="0" w:space="0" w:color="auto"/>
          </w:divBdr>
        </w:div>
        <w:div w:id="1933312797">
          <w:marLeft w:val="0"/>
          <w:marRight w:val="0"/>
          <w:marTop w:val="0"/>
          <w:marBottom w:val="0"/>
          <w:divBdr>
            <w:top w:val="single" w:sz="8" w:space="1" w:color="333399"/>
            <w:left w:val="none" w:sz="0" w:space="0" w:color="auto"/>
            <w:bottom w:val="none" w:sz="0" w:space="0" w:color="auto"/>
            <w:right w:val="none" w:sz="0" w:space="0" w:color="auto"/>
          </w:divBdr>
        </w:div>
        <w:div w:id="2003772925">
          <w:marLeft w:val="0"/>
          <w:marRight w:val="0"/>
          <w:marTop w:val="0"/>
          <w:marBottom w:val="0"/>
          <w:divBdr>
            <w:top w:val="single" w:sz="8" w:space="1" w:color="333399"/>
            <w:left w:val="none" w:sz="0" w:space="0" w:color="auto"/>
            <w:bottom w:val="none" w:sz="0" w:space="0" w:color="auto"/>
            <w:right w:val="none" w:sz="0" w:space="0" w:color="auto"/>
          </w:divBdr>
        </w:div>
        <w:div w:id="2015452343">
          <w:marLeft w:val="0"/>
          <w:marRight w:val="0"/>
          <w:marTop w:val="0"/>
          <w:marBottom w:val="0"/>
          <w:divBdr>
            <w:top w:val="single" w:sz="8" w:space="1" w:color="333399"/>
            <w:left w:val="none" w:sz="0" w:space="0" w:color="auto"/>
            <w:bottom w:val="none" w:sz="0" w:space="0" w:color="auto"/>
            <w:right w:val="none" w:sz="0" w:space="0" w:color="auto"/>
          </w:divBdr>
        </w:div>
        <w:div w:id="2132433906">
          <w:marLeft w:val="0"/>
          <w:marRight w:val="0"/>
          <w:marTop w:val="0"/>
          <w:marBottom w:val="0"/>
          <w:divBdr>
            <w:top w:val="single" w:sz="8" w:space="1" w:color="33339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pitalban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pitalban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italban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capitalbank.ru/img_acb/logo_sec.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47C46-8D13-4531-8051-3BB8BD0C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5359</Words>
  <Characters>30547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ТАРИФНЫЙ  КАТАЛОГ</vt:lpstr>
    </vt:vector>
  </TitlesOfParts>
  <Company>*</Company>
  <LinksUpToDate>false</LinksUpToDate>
  <CharactersWithSpaces>35835</CharactersWithSpaces>
  <SharedDoc>false</SharedDoc>
  <HLinks>
    <vt:vector size="24" baseType="variant">
      <vt:variant>
        <vt:i4>7798894</vt:i4>
      </vt:variant>
      <vt:variant>
        <vt:i4>3</vt:i4>
      </vt:variant>
      <vt:variant>
        <vt:i4>0</vt:i4>
      </vt:variant>
      <vt:variant>
        <vt:i4>5</vt:i4>
      </vt:variant>
      <vt:variant>
        <vt:lpwstr>http://www.capitalbank.ru/</vt:lpwstr>
      </vt:variant>
      <vt:variant>
        <vt:lpwstr/>
      </vt:variant>
      <vt:variant>
        <vt:i4>7798894</vt:i4>
      </vt:variant>
      <vt:variant>
        <vt:i4>0</vt:i4>
      </vt:variant>
      <vt:variant>
        <vt:i4>0</vt:i4>
      </vt:variant>
      <vt:variant>
        <vt:i4>5</vt:i4>
      </vt:variant>
      <vt:variant>
        <vt:lpwstr>http://www.capitalbank.ru/</vt:lpwstr>
      </vt:variant>
      <vt:variant>
        <vt:lpwstr/>
      </vt:variant>
      <vt:variant>
        <vt:i4>7798839</vt:i4>
      </vt:variant>
      <vt:variant>
        <vt:i4>-1</vt:i4>
      </vt:variant>
      <vt:variant>
        <vt:i4>1026</vt:i4>
      </vt:variant>
      <vt:variant>
        <vt:i4>4</vt:i4>
      </vt:variant>
      <vt:variant>
        <vt:lpwstr>http://capitalbank.ru/</vt:lpwstr>
      </vt:variant>
      <vt:variant>
        <vt:lpwstr/>
      </vt:variant>
      <vt:variant>
        <vt:i4>917579</vt:i4>
      </vt:variant>
      <vt:variant>
        <vt:i4>-1</vt:i4>
      </vt:variant>
      <vt:variant>
        <vt:i4>1026</vt:i4>
      </vt:variant>
      <vt:variant>
        <vt:i4>1</vt:i4>
      </vt:variant>
      <vt:variant>
        <vt:lpwstr>http://capitalbank.ru/img_acb/logo_sec.png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КАТАЛОГ</dc:title>
  <dc:creator>nikolaeva_tp</dc:creator>
  <cp:lastModifiedBy>zaharova_oa</cp:lastModifiedBy>
  <cp:revision>6</cp:revision>
  <cp:lastPrinted>2020-11-23T05:55:00Z</cp:lastPrinted>
  <dcterms:created xsi:type="dcterms:W3CDTF">2022-04-15T05:45:00Z</dcterms:created>
  <dcterms:modified xsi:type="dcterms:W3CDTF">2024-12-19T03:44:00Z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1653815625</vt:i4>
  </property>
</Properties>
</file>